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firstRow="0" w:lastRow="0" w:firstColumn="0" w:lastColumn="0" w:noHBand="0" w:noVBand="0"/>
      </w:tblPr>
      <w:tblGrid>
        <w:gridCol w:w="142"/>
        <w:gridCol w:w="142"/>
        <w:gridCol w:w="8378"/>
      </w:tblGrid>
      <w:tr w:rsidR="002D0CC8" w:rsidRPr="00C400F6" w14:paraId="533E88C2" w14:textId="77777777">
        <w:trPr>
          <w:cantSplit/>
          <w:trHeight w:val="13098"/>
        </w:trPr>
        <w:tc>
          <w:tcPr>
            <w:tcW w:w="142" w:type="dxa"/>
            <w:tcBorders>
              <w:right w:val="dashDotStroked" w:sz="24" w:space="0" w:color="auto"/>
            </w:tcBorders>
            <w:shd w:val="pct50" w:color="0000FF" w:fill="auto"/>
          </w:tcPr>
          <w:p w14:paraId="6A4FC719" w14:textId="77777777" w:rsidR="002D0CC8" w:rsidRPr="00C400F6" w:rsidRDefault="002D0CC8" w:rsidP="00B654EB">
            <w:pPr>
              <w:tabs>
                <w:tab w:val="left" w:leader="dot" w:pos="8222"/>
              </w:tabs>
              <w:snapToGrid w:val="0"/>
              <w:spacing w:after="120" w:line="300" w:lineRule="auto"/>
              <w:ind w:left="567"/>
              <w:jc w:val="both"/>
              <w:rPr>
                <w:rFonts w:ascii="標楷體" w:hAnsi="標楷體"/>
                <w:b/>
                <w:sz w:val="44"/>
              </w:rPr>
            </w:pPr>
          </w:p>
        </w:tc>
        <w:tc>
          <w:tcPr>
            <w:tcW w:w="142" w:type="dxa"/>
            <w:tcBorders>
              <w:left w:val="dashDotStroked" w:sz="24" w:space="0" w:color="auto"/>
            </w:tcBorders>
            <w:shd w:val="pct50" w:color="0000FF" w:fill="auto"/>
          </w:tcPr>
          <w:p w14:paraId="1195ED5D" w14:textId="77777777" w:rsidR="002D0CC8" w:rsidRPr="00C400F6" w:rsidRDefault="002D0CC8" w:rsidP="00B654EB">
            <w:pPr>
              <w:tabs>
                <w:tab w:val="left" w:leader="dot" w:pos="8222"/>
              </w:tabs>
              <w:snapToGrid w:val="0"/>
              <w:spacing w:after="120" w:line="300" w:lineRule="auto"/>
              <w:ind w:left="567"/>
              <w:jc w:val="both"/>
              <w:rPr>
                <w:rFonts w:ascii="標楷體" w:hAnsi="標楷體"/>
                <w:b/>
                <w:sz w:val="44"/>
              </w:rPr>
            </w:pPr>
          </w:p>
        </w:tc>
        <w:tc>
          <w:tcPr>
            <w:tcW w:w="8378" w:type="dxa"/>
            <w:vAlign w:val="center"/>
          </w:tcPr>
          <w:p w14:paraId="3FBFD61D" w14:textId="77777777" w:rsidR="002D0CC8" w:rsidRPr="00C400F6" w:rsidRDefault="002D0CC8" w:rsidP="00B654EB">
            <w:pPr>
              <w:pStyle w:val="AA"/>
              <w:tabs>
                <w:tab w:val="clear" w:pos="8222"/>
              </w:tabs>
              <w:adjustRightInd w:val="0"/>
              <w:spacing w:after="120" w:line="300" w:lineRule="auto"/>
              <w:rPr>
                <w:rFonts w:ascii="標楷體" w:eastAsia="標楷體" w:hAnsi="標楷體"/>
                <w:b/>
                <w:spacing w:val="0"/>
              </w:rPr>
            </w:pPr>
            <w:r w:rsidRPr="00C400F6">
              <w:rPr>
                <w:rFonts w:ascii="標楷體" w:eastAsia="標楷體" w:hAnsi="標楷體" w:hint="eastAsia"/>
                <w:b/>
                <w:spacing w:val="0"/>
              </w:rPr>
              <w:t>第五章</w:t>
            </w:r>
          </w:p>
          <w:p w14:paraId="3D85DB65" w14:textId="77777777" w:rsidR="002D0CC8" w:rsidRPr="00C400F6" w:rsidRDefault="002D0CC8" w:rsidP="00B654EB">
            <w:pPr>
              <w:pStyle w:val="AA"/>
              <w:tabs>
                <w:tab w:val="clear" w:pos="8222"/>
              </w:tabs>
              <w:adjustRightInd w:val="0"/>
              <w:spacing w:after="120" w:line="300" w:lineRule="auto"/>
              <w:rPr>
                <w:rFonts w:ascii="標楷體" w:eastAsia="標楷體" w:hAnsi="標楷體"/>
                <w:b/>
                <w:spacing w:val="0"/>
              </w:rPr>
            </w:pPr>
            <w:r w:rsidRPr="00C400F6">
              <w:rPr>
                <w:rFonts w:ascii="標楷體" w:eastAsia="標楷體" w:hAnsi="標楷體" w:hint="eastAsia"/>
                <w:b/>
                <w:spacing w:val="0"/>
              </w:rPr>
              <w:t>工程倫理</w:t>
            </w:r>
          </w:p>
        </w:tc>
      </w:tr>
    </w:tbl>
    <w:p w14:paraId="211156DE" w14:textId="77777777" w:rsidR="002D0CC8" w:rsidRPr="00C400F6" w:rsidRDefault="002D0CC8" w:rsidP="00B654EB">
      <w:pPr>
        <w:pStyle w:val="A6"/>
        <w:spacing w:after="120" w:line="300" w:lineRule="auto"/>
        <w:rPr>
          <w:rFonts w:ascii="標楷體" w:hAnsi="標楷體"/>
        </w:rPr>
      </w:pPr>
    </w:p>
    <w:p w14:paraId="313E34B4" w14:textId="77777777" w:rsidR="002D0CC8" w:rsidRPr="00C400F6" w:rsidRDefault="002D0CC8" w:rsidP="00B654EB">
      <w:pPr>
        <w:pStyle w:val="A6"/>
        <w:spacing w:after="120" w:line="300" w:lineRule="auto"/>
        <w:rPr>
          <w:rFonts w:ascii="標楷體" w:hAnsi="標楷體"/>
          <w:szCs w:val="36"/>
        </w:rPr>
      </w:pPr>
      <w:r w:rsidRPr="00C400F6">
        <w:rPr>
          <w:rFonts w:ascii="標楷體" w:hAnsi="標楷體"/>
        </w:rPr>
        <w:br w:type="page"/>
      </w:r>
      <w:r w:rsidRPr="00C400F6">
        <w:rPr>
          <w:rFonts w:ascii="標楷體" w:hAnsi="標楷體" w:hint="eastAsia"/>
          <w:szCs w:val="36"/>
        </w:rPr>
        <w:lastRenderedPageBreak/>
        <w:t>目　　錄</w:t>
      </w:r>
    </w:p>
    <w:p w14:paraId="3A789DC1" w14:textId="77777777" w:rsidR="002D0CC8" w:rsidRPr="00C400F6" w:rsidRDefault="002D0CC8" w:rsidP="007B26DF">
      <w:pPr>
        <w:pStyle w:val="A6"/>
        <w:adjustRightInd w:val="0"/>
        <w:spacing w:after="120" w:line="276" w:lineRule="auto"/>
        <w:rPr>
          <w:rFonts w:ascii="標楷體" w:hAnsi="標楷體"/>
          <w:b w:val="0"/>
          <w:sz w:val="28"/>
          <w:szCs w:val="28"/>
        </w:rPr>
      </w:pPr>
    </w:p>
    <w:p w14:paraId="4950F1B8" w14:textId="5D7D9A44" w:rsidR="007B26DF" w:rsidRPr="00C400F6" w:rsidRDefault="002D0CC8" w:rsidP="007B26DF">
      <w:pPr>
        <w:pStyle w:val="1d"/>
        <w:spacing w:line="276" w:lineRule="auto"/>
        <w:rPr>
          <w:rFonts w:hAnsi="標楷體"/>
          <w:b w:val="0"/>
          <w:bCs w:val="0"/>
          <w:caps w:val="0"/>
        </w:rPr>
      </w:pPr>
      <w:r w:rsidRPr="00C400F6">
        <w:rPr>
          <w:rFonts w:hAnsi="標楷體"/>
        </w:rPr>
        <w:fldChar w:fldCharType="begin"/>
      </w:r>
      <w:r w:rsidRPr="00C400F6">
        <w:rPr>
          <w:rFonts w:hAnsi="標楷體"/>
        </w:rPr>
        <w:instrText xml:space="preserve"> TOC \o "1-2" \u </w:instrText>
      </w:r>
      <w:r w:rsidRPr="00C400F6">
        <w:rPr>
          <w:rFonts w:hAnsi="標楷體"/>
        </w:rPr>
        <w:fldChar w:fldCharType="separate"/>
      </w:r>
      <w:r w:rsidR="007B26DF" w:rsidRPr="00C400F6">
        <w:rPr>
          <w:rFonts w:hAnsi="標楷體" w:hint="eastAsia"/>
        </w:rPr>
        <w:t>一、 前言</w:t>
      </w:r>
      <w:r w:rsidR="007B26DF" w:rsidRPr="00C400F6">
        <w:rPr>
          <w:rFonts w:hAnsi="標楷體"/>
        </w:rPr>
        <w:tab/>
      </w:r>
      <w:r w:rsidR="007B26DF" w:rsidRPr="00C400F6">
        <w:rPr>
          <w:rFonts w:hAnsi="標楷體" w:hint="eastAsia"/>
        </w:rPr>
        <w:t>5-</w:t>
      </w:r>
      <w:r w:rsidR="007B26DF" w:rsidRPr="00C400F6">
        <w:rPr>
          <w:rFonts w:hAnsi="標楷體"/>
        </w:rPr>
        <w:fldChar w:fldCharType="begin"/>
      </w:r>
      <w:r w:rsidR="007B26DF" w:rsidRPr="00C400F6">
        <w:rPr>
          <w:rFonts w:hAnsi="標楷體"/>
        </w:rPr>
        <w:instrText xml:space="preserve"> PAGEREF _Toc227921918 \h </w:instrText>
      </w:r>
      <w:r w:rsidR="007B26DF" w:rsidRPr="00C400F6">
        <w:rPr>
          <w:rFonts w:hAnsi="標楷體"/>
        </w:rPr>
      </w:r>
      <w:r w:rsidR="007B26DF" w:rsidRPr="00C400F6">
        <w:rPr>
          <w:rFonts w:hAnsi="標楷體"/>
        </w:rPr>
        <w:fldChar w:fldCharType="separate"/>
      </w:r>
      <w:r w:rsidR="00FB3057">
        <w:rPr>
          <w:rFonts w:hAnsi="標楷體"/>
        </w:rPr>
        <w:t>1</w:t>
      </w:r>
      <w:r w:rsidR="007B26DF" w:rsidRPr="00C400F6">
        <w:rPr>
          <w:rFonts w:hAnsi="標楷體"/>
        </w:rPr>
        <w:fldChar w:fldCharType="end"/>
      </w:r>
    </w:p>
    <w:p w14:paraId="415605E5" w14:textId="680C9DFE" w:rsidR="007B26DF" w:rsidRPr="00C400F6" w:rsidRDefault="007B26DF" w:rsidP="007B26DF">
      <w:pPr>
        <w:pStyle w:val="1d"/>
        <w:spacing w:line="276" w:lineRule="auto"/>
        <w:rPr>
          <w:rFonts w:hAnsi="標楷體"/>
          <w:b w:val="0"/>
          <w:bCs w:val="0"/>
          <w:caps w:val="0"/>
        </w:rPr>
      </w:pPr>
      <w:r w:rsidRPr="00C400F6">
        <w:rPr>
          <w:rFonts w:hAnsi="標楷體" w:hint="eastAsia"/>
        </w:rPr>
        <w:t>二、</w:t>
      </w:r>
      <w:r w:rsidRPr="00C400F6">
        <w:rPr>
          <w:rFonts w:hAnsi="標楷體" w:hint="eastAsia"/>
          <w:lang w:eastAsia="zh-HK"/>
        </w:rPr>
        <w:t xml:space="preserve"> 工程倫理概述</w:t>
      </w:r>
      <w:r w:rsidRPr="00C400F6">
        <w:rPr>
          <w:rFonts w:hAnsi="標楷體"/>
        </w:rPr>
        <w:tab/>
      </w:r>
      <w:r w:rsidRPr="00C400F6">
        <w:rPr>
          <w:rFonts w:hAnsi="標楷體" w:hint="eastAsia"/>
        </w:rPr>
        <w:t>5-</w:t>
      </w:r>
      <w:r w:rsidRPr="00C400F6">
        <w:rPr>
          <w:rFonts w:hAnsi="標楷體"/>
        </w:rPr>
        <w:fldChar w:fldCharType="begin"/>
      </w:r>
      <w:r w:rsidRPr="00C400F6">
        <w:rPr>
          <w:rFonts w:hAnsi="標楷體"/>
        </w:rPr>
        <w:instrText xml:space="preserve"> PAGEREF _Toc227921919 \h </w:instrText>
      </w:r>
      <w:r w:rsidRPr="00C400F6">
        <w:rPr>
          <w:rFonts w:hAnsi="標楷體"/>
        </w:rPr>
      </w:r>
      <w:r w:rsidRPr="00C400F6">
        <w:rPr>
          <w:rFonts w:hAnsi="標楷體"/>
        </w:rPr>
        <w:fldChar w:fldCharType="separate"/>
      </w:r>
      <w:r w:rsidR="00FB3057">
        <w:rPr>
          <w:rFonts w:hAnsi="標楷體"/>
        </w:rPr>
        <w:t>1</w:t>
      </w:r>
      <w:r w:rsidRPr="00C400F6">
        <w:rPr>
          <w:rFonts w:hAnsi="標楷體"/>
        </w:rPr>
        <w:fldChar w:fldCharType="end"/>
      </w:r>
    </w:p>
    <w:p w14:paraId="1C2D0B2B" w14:textId="316FA1F3" w:rsidR="007B26DF" w:rsidRPr="00C400F6" w:rsidRDefault="007B26DF"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noProof/>
          <w:sz w:val="28"/>
          <w:szCs w:val="28"/>
        </w:rPr>
        <w:t>2.1</w:t>
      </w:r>
      <w:r w:rsidRPr="00C400F6">
        <w:rPr>
          <w:rFonts w:ascii="標楷體" w:hAnsi="標楷體" w:hint="eastAsia"/>
          <w:noProof/>
          <w:sz w:val="28"/>
          <w:szCs w:val="28"/>
        </w:rPr>
        <w:t>依據</w:t>
      </w:r>
      <w:r w:rsidRPr="00C400F6">
        <w:rPr>
          <w:rFonts w:ascii="標楷體" w:hAnsi="標楷體"/>
          <w:noProof/>
          <w:sz w:val="28"/>
          <w:szCs w:val="28"/>
        </w:rPr>
        <w:tab/>
      </w:r>
      <w:r w:rsidRPr="00C400F6">
        <w:rPr>
          <w:rFonts w:ascii="標楷體" w:hAnsi="標楷體" w:hint="eastAsia"/>
          <w:noProof/>
          <w:sz w:val="28"/>
          <w:szCs w:val="28"/>
        </w:rPr>
        <w:t>5-</w:t>
      </w:r>
      <w:r w:rsidRPr="00C400F6">
        <w:rPr>
          <w:rFonts w:ascii="標楷體" w:hAnsi="標楷體"/>
          <w:noProof/>
          <w:sz w:val="28"/>
          <w:szCs w:val="28"/>
        </w:rPr>
        <w:fldChar w:fldCharType="begin"/>
      </w:r>
      <w:r w:rsidRPr="00C400F6">
        <w:rPr>
          <w:rFonts w:ascii="標楷體" w:hAnsi="標楷體"/>
          <w:noProof/>
          <w:sz w:val="28"/>
          <w:szCs w:val="28"/>
        </w:rPr>
        <w:instrText xml:space="preserve"> PAGEREF _Toc227921920 \h </w:instrText>
      </w:r>
      <w:r w:rsidRPr="00C400F6">
        <w:rPr>
          <w:rFonts w:ascii="標楷體" w:hAnsi="標楷體"/>
          <w:noProof/>
          <w:sz w:val="28"/>
          <w:szCs w:val="28"/>
        </w:rPr>
      </w:r>
      <w:r w:rsidRPr="00C400F6">
        <w:rPr>
          <w:rFonts w:ascii="標楷體" w:hAnsi="標楷體"/>
          <w:noProof/>
          <w:sz w:val="28"/>
          <w:szCs w:val="28"/>
        </w:rPr>
        <w:fldChar w:fldCharType="separate"/>
      </w:r>
      <w:r w:rsidR="00FB3057">
        <w:rPr>
          <w:rFonts w:ascii="標楷體" w:hAnsi="標楷體"/>
          <w:noProof/>
          <w:sz w:val="28"/>
          <w:szCs w:val="28"/>
        </w:rPr>
        <w:t>1</w:t>
      </w:r>
      <w:r w:rsidRPr="00C400F6">
        <w:rPr>
          <w:rFonts w:ascii="標楷體" w:hAnsi="標楷體"/>
          <w:noProof/>
          <w:sz w:val="28"/>
          <w:szCs w:val="28"/>
        </w:rPr>
        <w:fldChar w:fldCharType="end"/>
      </w:r>
    </w:p>
    <w:p w14:paraId="07123675" w14:textId="219D9B18" w:rsidR="007B26DF" w:rsidRPr="00C400F6" w:rsidRDefault="007B26DF"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noProof/>
          <w:sz w:val="28"/>
          <w:szCs w:val="28"/>
        </w:rPr>
        <w:t>2.2</w:t>
      </w:r>
      <w:r w:rsidRPr="00C400F6">
        <w:rPr>
          <w:rFonts w:ascii="標楷體" w:hAnsi="標楷體" w:hint="eastAsia"/>
          <w:noProof/>
          <w:sz w:val="28"/>
          <w:szCs w:val="28"/>
        </w:rPr>
        <w:t>工程倫理之意義、</w:t>
      </w:r>
      <w:r w:rsidRPr="00C400F6">
        <w:rPr>
          <w:rFonts w:ascii="標楷體" w:hAnsi="標楷體" w:hint="eastAsia"/>
          <w:noProof/>
          <w:sz w:val="28"/>
          <w:szCs w:val="28"/>
          <w:lang w:eastAsia="zh-HK"/>
        </w:rPr>
        <w:t>功用與</w:t>
      </w:r>
      <w:r w:rsidRPr="00C400F6">
        <w:rPr>
          <w:rFonts w:ascii="標楷體" w:hAnsi="標楷體" w:hint="eastAsia"/>
          <w:noProof/>
          <w:sz w:val="28"/>
          <w:szCs w:val="28"/>
        </w:rPr>
        <w:t>特性</w:t>
      </w:r>
      <w:r w:rsidRPr="00C400F6">
        <w:rPr>
          <w:rFonts w:ascii="標楷體" w:hAnsi="標楷體"/>
          <w:noProof/>
          <w:sz w:val="28"/>
          <w:szCs w:val="28"/>
        </w:rPr>
        <w:tab/>
      </w:r>
      <w:r w:rsidRPr="00C400F6">
        <w:rPr>
          <w:rFonts w:ascii="標楷體" w:hAnsi="標楷體" w:hint="eastAsia"/>
          <w:noProof/>
          <w:sz w:val="28"/>
          <w:szCs w:val="28"/>
        </w:rPr>
        <w:t>5-</w:t>
      </w:r>
      <w:r w:rsidRPr="00C400F6">
        <w:rPr>
          <w:rFonts w:ascii="標楷體" w:hAnsi="標楷體"/>
          <w:noProof/>
          <w:sz w:val="28"/>
          <w:szCs w:val="28"/>
        </w:rPr>
        <w:fldChar w:fldCharType="begin"/>
      </w:r>
      <w:r w:rsidRPr="00C400F6">
        <w:rPr>
          <w:rFonts w:ascii="標楷體" w:hAnsi="標楷體"/>
          <w:noProof/>
          <w:sz w:val="28"/>
          <w:szCs w:val="28"/>
        </w:rPr>
        <w:instrText xml:space="preserve"> PAGEREF _Toc227921921 \h </w:instrText>
      </w:r>
      <w:r w:rsidRPr="00C400F6">
        <w:rPr>
          <w:rFonts w:ascii="標楷體" w:hAnsi="標楷體"/>
          <w:noProof/>
          <w:sz w:val="28"/>
          <w:szCs w:val="28"/>
        </w:rPr>
      </w:r>
      <w:r w:rsidRPr="00C400F6">
        <w:rPr>
          <w:rFonts w:ascii="標楷體" w:hAnsi="標楷體"/>
          <w:noProof/>
          <w:sz w:val="28"/>
          <w:szCs w:val="28"/>
        </w:rPr>
        <w:fldChar w:fldCharType="separate"/>
      </w:r>
      <w:r w:rsidR="00FB3057">
        <w:rPr>
          <w:rFonts w:ascii="標楷體" w:hAnsi="標楷體"/>
          <w:noProof/>
          <w:sz w:val="28"/>
          <w:szCs w:val="28"/>
        </w:rPr>
        <w:t>1</w:t>
      </w:r>
      <w:r w:rsidRPr="00C400F6">
        <w:rPr>
          <w:rFonts w:ascii="標楷體" w:hAnsi="標楷體"/>
          <w:noProof/>
          <w:sz w:val="28"/>
          <w:szCs w:val="28"/>
        </w:rPr>
        <w:fldChar w:fldCharType="end"/>
      </w:r>
    </w:p>
    <w:p w14:paraId="60BFE511" w14:textId="451029D0" w:rsidR="007B26DF" w:rsidRPr="00C400F6" w:rsidRDefault="007B26DF"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noProof/>
          <w:sz w:val="28"/>
          <w:szCs w:val="28"/>
        </w:rPr>
        <w:t>2.3</w:t>
      </w:r>
      <w:r w:rsidRPr="00C400F6">
        <w:rPr>
          <w:rFonts w:ascii="標楷體" w:hAnsi="標楷體" w:hint="eastAsia"/>
          <w:noProof/>
          <w:sz w:val="28"/>
          <w:szCs w:val="28"/>
        </w:rPr>
        <w:t>工程倫理之目的</w:t>
      </w:r>
      <w:r w:rsidRPr="00C400F6">
        <w:rPr>
          <w:rFonts w:ascii="標楷體" w:hAnsi="標楷體"/>
          <w:noProof/>
          <w:sz w:val="28"/>
          <w:szCs w:val="28"/>
        </w:rPr>
        <w:tab/>
      </w:r>
      <w:r w:rsidRPr="00C400F6">
        <w:rPr>
          <w:rFonts w:ascii="標楷體" w:hAnsi="標楷體" w:hint="eastAsia"/>
          <w:noProof/>
          <w:sz w:val="28"/>
          <w:szCs w:val="28"/>
        </w:rPr>
        <w:t>5-</w:t>
      </w:r>
      <w:r w:rsidRPr="00C400F6">
        <w:rPr>
          <w:rFonts w:ascii="標楷體" w:hAnsi="標楷體"/>
          <w:noProof/>
          <w:sz w:val="28"/>
          <w:szCs w:val="28"/>
        </w:rPr>
        <w:fldChar w:fldCharType="begin"/>
      </w:r>
      <w:r w:rsidRPr="00C400F6">
        <w:rPr>
          <w:rFonts w:ascii="標楷體" w:hAnsi="標楷體"/>
          <w:noProof/>
          <w:sz w:val="28"/>
          <w:szCs w:val="28"/>
        </w:rPr>
        <w:instrText xml:space="preserve"> PAGEREF _Toc227921922 \h </w:instrText>
      </w:r>
      <w:r w:rsidRPr="00C400F6">
        <w:rPr>
          <w:rFonts w:ascii="標楷體" w:hAnsi="標楷體"/>
          <w:noProof/>
          <w:sz w:val="28"/>
          <w:szCs w:val="28"/>
        </w:rPr>
      </w:r>
      <w:r w:rsidRPr="00C400F6">
        <w:rPr>
          <w:rFonts w:ascii="標楷體" w:hAnsi="標楷體"/>
          <w:noProof/>
          <w:sz w:val="28"/>
          <w:szCs w:val="28"/>
        </w:rPr>
        <w:fldChar w:fldCharType="separate"/>
      </w:r>
      <w:r w:rsidR="00FB3057">
        <w:rPr>
          <w:rFonts w:ascii="標楷體" w:hAnsi="標楷體"/>
          <w:noProof/>
          <w:sz w:val="28"/>
          <w:szCs w:val="28"/>
        </w:rPr>
        <w:t>3</w:t>
      </w:r>
      <w:r w:rsidRPr="00C400F6">
        <w:rPr>
          <w:rFonts w:ascii="標楷體" w:hAnsi="標楷體"/>
          <w:noProof/>
          <w:sz w:val="28"/>
          <w:szCs w:val="28"/>
        </w:rPr>
        <w:fldChar w:fldCharType="end"/>
      </w:r>
    </w:p>
    <w:p w14:paraId="3CC3B0B7" w14:textId="417CC6B6" w:rsidR="007B26DF" w:rsidRPr="00C400F6" w:rsidRDefault="007B26DF" w:rsidP="007B26DF">
      <w:pPr>
        <w:pStyle w:val="1d"/>
        <w:spacing w:line="276" w:lineRule="auto"/>
        <w:rPr>
          <w:rFonts w:hAnsi="標楷體"/>
          <w:b w:val="0"/>
          <w:bCs w:val="0"/>
          <w:caps w:val="0"/>
        </w:rPr>
      </w:pPr>
      <w:r w:rsidRPr="00C400F6">
        <w:rPr>
          <w:rFonts w:hAnsi="標楷體" w:hint="eastAsia"/>
        </w:rPr>
        <w:t>三、</w:t>
      </w:r>
      <w:r w:rsidRPr="00C400F6">
        <w:rPr>
          <w:rFonts w:hAnsi="標楷體" w:hint="eastAsia"/>
          <w:lang w:eastAsia="zh-HK"/>
        </w:rPr>
        <w:t xml:space="preserve"> 工程倫理手冊</w:t>
      </w:r>
      <w:r w:rsidRPr="00C400F6">
        <w:rPr>
          <w:rFonts w:hAnsi="標楷體" w:hint="eastAsia"/>
        </w:rPr>
        <w:t>（第二版）─</w:t>
      </w:r>
      <w:r w:rsidRPr="00C400F6">
        <w:rPr>
          <w:rFonts w:hAnsi="標楷體" w:hint="eastAsia"/>
          <w:lang w:eastAsia="zh-HK"/>
        </w:rPr>
        <w:t>工程會</w:t>
      </w:r>
      <w:r w:rsidR="00551E3D" w:rsidRPr="00C400F6">
        <w:rPr>
          <w:rFonts w:hAnsi="標楷體" w:hint="eastAsia"/>
          <w:lang w:eastAsia="zh-HK"/>
        </w:rPr>
        <w:t>於民國</w:t>
      </w:r>
      <w:r w:rsidRPr="00C400F6">
        <w:rPr>
          <w:rFonts w:hAnsi="標楷體"/>
          <w:lang w:eastAsia="zh-HK"/>
        </w:rPr>
        <w:t>109</w:t>
      </w:r>
      <w:r w:rsidRPr="00C400F6">
        <w:rPr>
          <w:rFonts w:hAnsi="標楷體" w:hint="eastAsia"/>
          <w:lang w:eastAsia="zh-HK"/>
        </w:rPr>
        <w:t>年</w:t>
      </w:r>
      <w:r w:rsidRPr="00C400F6">
        <w:rPr>
          <w:rFonts w:hAnsi="標楷體"/>
          <w:lang w:eastAsia="zh-HK"/>
        </w:rPr>
        <w:t>1</w:t>
      </w:r>
      <w:r w:rsidRPr="00C400F6">
        <w:rPr>
          <w:rFonts w:hAnsi="標楷體" w:hint="eastAsia"/>
          <w:lang w:eastAsia="zh-HK"/>
        </w:rPr>
        <w:t>月發行</w:t>
      </w:r>
      <w:r w:rsidRPr="00C400F6">
        <w:rPr>
          <w:rFonts w:hAnsi="標楷體"/>
        </w:rPr>
        <w:tab/>
      </w:r>
      <w:r w:rsidRPr="00C400F6">
        <w:rPr>
          <w:rFonts w:hAnsi="標楷體" w:hint="eastAsia"/>
        </w:rPr>
        <w:t>5-</w:t>
      </w:r>
      <w:r w:rsidRPr="00C400F6">
        <w:rPr>
          <w:rFonts w:hAnsi="標楷體"/>
        </w:rPr>
        <w:fldChar w:fldCharType="begin"/>
      </w:r>
      <w:r w:rsidRPr="00C400F6">
        <w:rPr>
          <w:rFonts w:hAnsi="標楷體"/>
        </w:rPr>
        <w:instrText xml:space="preserve"> PAGEREF _Toc227921923 \h </w:instrText>
      </w:r>
      <w:r w:rsidRPr="00C400F6">
        <w:rPr>
          <w:rFonts w:hAnsi="標楷體"/>
        </w:rPr>
      </w:r>
      <w:r w:rsidRPr="00C400F6">
        <w:rPr>
          <w:rFonts w:hAnsi="標楷體"/>
        </w:rPr>
        <w:fldChar w:fldCharType="separate"/>
      </w:r>
      <w:r w:rsidR="00FB3057">
        <w:rPr>
          <w:rFonts w:hAnsi="標楷體"/>
        </w:rPr>
        <w:t>3</w:t>
      </w:r>
      <w:r w:rsidRPr="00C400F6">
        <w:rPr>
          <w:rFonts w:hAnsi="標楷體"/>
        </w:rPr>
        <w:fldChar w:fldCharType="end"/>
      </w:r>
    </w:p>
    <w:p w14:paraId="3A5F39C4" w14:textId="307E81F0" w:rsidR="007B26DF" w:rsidRPr="00C400F6" w:rsidRDefault="007B26DF"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noProof/>
          <w:sz w:val="28"/>
          <w:szCs w:val="28"/>
        </w:rPr>
        <w:t>3.1</w:t>
      </w:r>
      <w:r w:rsidRPr="00C400F6">
        <w:rPr>
          <w:rFonts w:ascii="標楷體" w:hAnsi="標楷體" w:hint="eastAsia"/>
          <w:noProof/>
          <w:sz w:val="28"/>
          <w:szCs w:val="28"/>
        </w:rPr>
        <w:t>八大倫理基本守則</w:t>
      </w:r>
      <w:r w:rsidRPr="00C400F6">
        <w:rPr>
          <w:rFonts w:ascii="標楷體" w:hAnsi="標楷體"/>
          <w:noProof/>
          <w:sz w:val="28"/>
          <w:szCs w:val="28"/>
        </w:rPr>
        <w:tab/>
      </w:r>
      <w:r w:rsidRPr="00C400F6">
        <w:rPr>
          <w:rFonts w:ascii="標楷體" w:hAnsi="標楷體" w:hint="eastAsia"/>
          <w:noProof/>
          <w:sz w:val="28"/>
          <w:szCs w:val="28"/>
        </w:rPr>
        <w:t>5-</w:t>
      </w:r>
      <w:r w:rsidRPr="00C400F6">
        <w:rPr>
          <w:rFonts w:ascii="標楷體" w:hAnsi="標楷體"/>
          <w:noProof/>
          <w:sz w:val="28"/>
          <w:szCs w:val="28"/>
        </w:rPr>
        <w:fldChar w:fldCharType="begin"/>
      </w:r>
      <w:r w:rsidRPr="00C400F6">
        <w:rPr>
          <w:rFonts w:ascii="標楷體" w:hAnsi="標楷體"/>
          <w:noProof/>
          <w:sz w:val="28"/>
          <w:szCs w:val="28"/>
        </w:rPr>
        <w:instrText xml:space="preserve"> PAGEREF _Toc227921924 \h </w:instrText>
      </w:r>
      <w:r w:rsidRPr="00C400F6">
        <w:rPr>
          <w:rFonts w:ascii="標楷體" w:hAnsi="標楷體"/>
          <w:noProof/>
          <w:sz w:val="28"/>
          <w:szCs w:val="28"/>
        </w:rPr>
      </w:r>
      <w:r w:rsidRPr="00C400F6">
        <w:rPr>
          <w:rFonts w:ascii="標楷體" w:hAnsi="標楷體"/>
          <w:noProof/>
          <w:sz w:val="28"/>
          <w:szCs w:val="28"/>
        </w:rPr>
        <w:fldChar w:fldCharType="separate"/>
      </w:r>
      <w:r w:rsidR="00FB3057">
        <w:rPr>
          <w:rFonts w:ascii="標楷體" w:hAnsi="標楷體"/>
          <w:noProof/>
          <w:sz w:val="28"/>
          <w:szCs w:val="28"/>
        </w:rPr>
        <w:t>3</w:t>
      </w:r>
      <w:r w:rsidRPr="00C400F6">
        <w:rPr>
          <w:rFonts w:ascii="標楷體" w:hAnsi="標楷體"/>
          <w:noProof/>
          <w:sz w:val="28"/>
          <w:szCs w:val="28"/>
        </w:rPr>
        <w:fldChar w:fldCharType="end"/>
      </w:r>
    </w:p>
    <w:p w14:paraId="7237F382" w14:textId="6DCB48FA" w:rsidR="007B26DF" w:rsidRPr="00C400F6" w:rsidRDefault="007B26DF"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noProof/>
          <w:sz w:val="28"/>
          <w:szCs w:val="28"/>
        </w:rPr>
        <w:t>3.2</w:t>
      </w:r>
      <w:r w:rsidRPr="00C400F6">
        <w:rPr>
          <w:rFonts w:ascii="標楷體" w:hAnsi="標楷體" w:hint="eastAsia"/>
          <w:noProof/>
          <w:sz w:val="28"/>
          <w:szCs w:val="28"/>
        </w:rPr>
        <w:t>八大倫理守則實行細則</w:t>
      </w:r>
      <w:r w:rsidRPr="00C400F6">
        <w:rPr>
          <w:rFonts w:ascii="標楷體" w:hAnsi="標楷體"/>
          <w:noProof/>
          <w:sz w:val="28"/>
          <w:szCs w:val="28"/>
        </w:rPr>
        <w:tab/>
      </w:r>
      <w:r w:rsidRPr="00C400F6">
        <w:rPr>
          <w:rFonts w:ascii="標楷體" w:hAnsi="標楷體" w:hint="eastAsia"/>
          <w:noProof/>
          <w:sz w:val="28"/>
          <w:szCs w:val="28"/>
        </w:rPr>
        <w:t>5-</w:t>
      </w:r>
      <w:r w:rsidRPr="00C400F6">
        <w:rPr>
          <w:rFonts w:ascii="標楷體" w:hAnsi="標楷體"/>
          <w:noProof/>
          <w:sz w:val="28"/>
          <w:szCs w:val="28"/>
        </w:rPr>
        <w:fldChar w:fldCharType="begin"/>
      </w:r>
      <w:r w:rsidRPr="00C400F6">
        <w:rPr>
          <w:rFonts w:ascii="標楷體" w:hAnsi="標楷體"/>
          <w:noProof/>
          <w:sz w:val="28"/>
          <w:szCs w:val="28"/>
        </w:rPr>
        <w:instrText xml:space="preserve"> PAGEREF _Toc227921925 \h </w:instrText>
      </w:r>
      <w:r w:rsidRPr="00C400F6">
        <w:rPr>
          <w:rFonts w:ascii="標楷體" w:hAnsi="標楷體"/>
          <w:noProof/>
          <w:sz w:val="28"/>
          <w:szCs w:val="28"/>
        </w:rPr>
      </w:r>
      <w:r w:rsidRPr="00C400F6">
        <w:rPr>
          <w:rFonts w:ascii="標楷體" w:hAnsi="標楷體"/>
          <w:noProof/>
          <w:sz w:val="28"/>
          <w:szCs w:val="28"/>
        </w:rPr>
        <w:fldChar w:fldCharType="separate"/>
      </w:r>
      <w:r w:rsidR="00FB3057">
        <w:rPr>
          <w:rFonts w:ascii="標楷體" w:hAnsi="標楷體"/>
          <w:noProof/>
          <w:sz w:val="28"/>
          <w:szCs w:val="28"/>
        </w:rPr>
        <w:t>4</w:t>
      </w:r>
      <w:r w:rsidRPr="00C400F6">
        <w:rPr>
          <w:rFonts w:ascii="標楷體" w:hAnsi="標楷體"/>
          <w:noProof/>
          <w:sz w:val="28"/>
          <w:szCs w:val="28"/>
        </w:rPr>
        <w:fldChar w:fldCharType="end"/>
      </w:r>
    </w:p>
    <w:p w14:paraId="6785C43A" w14:textId="79C25577" w:rsidR="007B26DF" w:rsidRPr="00C400F6" w:rsidRDefault="007B26DF" w:rsidP="007B26DF">
      <w:pPr>
        <w:pStyle w:val="1d"/>
        <w:spacing w:line="276" w:lineRule="auto"/>
        <w:rPr>
          <w:rFonts w:hAnsi="標楷體"/>
          <w:b w:val="0"/>
          <w:bCs w:val="0"/>
          <w:caps w:val="0"/>
        </w:rPr>
      </w:pPr>
      <w:r w:rsidRPr="00C400F6">
        <w:rPr>
          <w:rFonts w:hAnsi="標楷體" w:hint="eastAsia"/>
        </w:rPr>
        <w:t>四、</w:t>
      </w:r>
      <w:r w:rsidRPr="00C400F6">
        <w:rPr>
          <w:rFonts w:hAnsi="標楷體" w:hint="eastAsia"/>
          <w:lang w:eastAsia="zh-HK"/>
        </w:rPr>
        <w:t xml:space="preserve"> 採購人員倫理準則</w:t>
      </w:r>
      <w:r w:rsidRPr="00C400F6">
        <w:rPr>
          <w:rFonts w:hAnsi="標楷體" w:hint="eastAsia"/>
        </w:rPr>
        <w:t>─</w:t>
      </w:r>
      <w:r w:rsidRPr="00C400F6">
        <w:rPr>
          <w:rFonts w:hAnsi="標楷體" w:hint="eastAsia"/>
          <w:lang w:eastAsia="zh-HK"/>
        </w:rPr>
        <w:t>工程會於民國</w:t>
      </w:r>
      <w:r w:rsidRPr="00C400F6">
        <w:rPr>
          <w:rFonts w:hAnsi="標楷體"/>
          <w:lang w:eastAsia="zh-HK"/>
        </w:rPr>
        <w:t xml:space="preserve"> 88 </w:t>
      </w:r>
      <w:r w:rsidRPr="00C400F6">
        <w:rPr>
          <w:rFonts w:hAnsi="標楷體" w:hint="eastAsia"/>
          <w:lang w:eastAsia="zh-HK"/>
        </w:rPr>
        <w:t>年</w:t>
      </w:r>
      <w:r w:rsidRPr="00C400F6">
        <w:rPr>
          <w:rFonts w:hAnsi="標楷體"/>
          <w:lang w:eastAsia="zh-HK"/>
        </w:rPr>
        <w:t xml:space="preserve"> 4 </w:t>
      </w:r>
      <w:r w:rsidRPr="00C400F6">
        <w:rPr>
          <w:rFonts w:hAnsi="標楷體" w:hint="eastAsia"/>
          <w:lang w:eastAsia="zh-HK"/>
        </w:rPr>
        <w:t>月</w:t>
      </w:r>
      <w:r w:rsidRPr="00C400F6">
        <w:rPr>
          <w:rFonts w:hAnsi="標楷體"/>
          <w:lang w:eastAsia="zh-HK"/>
        </w:rPr>
        <w:t xml:space="preserve"> 26 </w:t>
      </w:r>
      <w:r w:rsidRPr="00C400F6">
        <w:rPr>
          <w:rFonts w:hAnsi="標楷體" w:hint="eastAsia"/>
          <w:lang w:eastAsia="zh-HK"/>
        </w:rPr>
        <w:t>日發布</w:t>
      </w:r>
      <w:r w:rsidRPr="00C400F6">
        <w:rPr>
          <w:rFonts w:hAnsi="標楷體"/>
        </w:rPr>
        <w:tab/>
      </w:r>
      <w:r w:rsidRPr="00C400F6">
        <w:rPr>
          <w:rFonts w:hAnsi="標楷體" w:hint="eastAsia"/>
        </w:rPr>
        <w:t>5-</w:t>
      </w:r>
      <w:r w:rsidRPr="00C400F6">
        <w:rPr>
          <w:rFonts w:hAnsi="標楷體"/>
        </w:rPr>
        <w:fldChar w:fldCharType="begin"/>
      </w:r>
      <w:r w:rsidRPr="00C400F6">
        <w:rPr>
          <w:rFonts w:hAnsi="標楷體"/>
        </w:rPr>
        <w:instrText xml:space="preserve"> PAGEREF _Toc227921926 \h </w:instrText>
      </w:r>
      <w:r w:rsidRPr="00C400F6">
        <w:rPr>
          <w:rFonts w:hAnsi="標楷體"/>
        </w:rPr>
      </w:r>
      <w:r w:rsidRPr="00C400F6">
        <w:rPr>
          <w:rFonts w:hAnsi="標楷體"/>
        </w:rPr>
        <w:fldChar w:fldCharType="separate"/>
      </w:r>
      <w:r w:rsidR="00FB3057">
        <w:rPr>
          <w:rFonts w:hAnsi="標楷體"/>
        </w:rPr>
        <w:t>6</w:t>
      </w:r>
      <w:r w:rsidRPr="00C400F6">
        <w:rPr>
          <w:rFonts w:hAnsi="標楷體"/>
        </w:rPr>
        <w:fldChar w:fldCharType="end"/>
      </w:r>
    </w:p>
    <w:p w14:paraId="11C5C49B" w14:textId="0716688F" w:rsidR="007B26DF" w:rsidRPr="00C400F6" w:rsidRDefault="00BF7033"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hint="eastAsia"/>
          <w:noProof/>
          <w:sz w:val="28"/>
          <w:szCs w:val="28"/>
        </w:rPr>
        <w:t>4</w:t>
      </w:r>
      <w:r w:rsidR="007B26DF" w:rsidRPr="00C400F6">
        <w:rPr>
          <w:rFonts w:ascii="標楷體" w:hAnsi="標楷體"/>
          <w:noProof/>
          <w:sz w:val="28"/>
          <w:szCs w:val="28"/>
        </w:rPr>
        <w:t>.1</w:t>
      </w:r>
      <w:r w:rsidR="007B26DF" w:rsidRPr="00C400F6">
        <w:rPr>
          <w:rFonts w:ascii="標楷體" w:hAnsi="標楷體" w:hint="eastAsia"/>
          <w:noProof/>
          <w:sz w:val="28"/>
          <w:szCs w:val="28"/>
        </w:rPr>
        <w:t>適用對象</w:t>
      </w:r>
      <w:r w:rsidR="007B26DF" w:rsidRPr="00C400F6">
        <w:rPr>
          <w:rFonts w:ascii="標楷體" w:hAnsi="標楷體"/>
          <w:noProof/>
          <w:sz w:val="28"/>
          <w:szCs w:val="28"/>
        </w:rPr>
        <w:tab/>
      </w:r>
      <w:r w:rsidR="007B26DF" w:rsidRPr="00C400F6">
        <w:rPr>
          <w:rFonts w:ascii="標楷體" w:hAnsi="標楷體" w:hint="eastAsia"/>
          <w:noProof/>
          <w:sz w:val="28"/>
          <w:szCs w:val="28"/>
        </w:rPr>
        <w:t>5-</w:t>
      </w:r>
      <w:r w:rsidR="007B26DF" w:rsidRPr="00C400F6">
        <w:rPr>
          <w:rFonts w:ascii="標楷體" w:hAnsi="標楷體"/>
          <w:noProof/>
          <w:sz w:val="28"/>
          <w:szCs w:val="28"/>
        </w:rPr>
        <w:fldChar w:fldCharType="begin"/>
      </w:r>
      <w:r w:rsidR="007B26DF" w:rsidRPr="00C400F6">
        <w:rPr>
          <w:rFonts w:ascii="標楷體" w:hAnsi="標楷體"/>
          <w:noProof/>
          <w:sz w:val="28"/>
          <w:szCs w:val="28"/>
        </w:rPr>
        <w:instrText xml:space="preserve"> PAGEREF _Toc227921927 \h </w:instrText>
      </w:r>
      <w:r w:rsidR="007B26DF" w:rsidRPr="00C400F6">
        <w:rPr>
          <w:rFonts w:ascii="標楷體" w:hAnsi="標楷體"/>
          <w:noProof/>
          <w:sz w:val="28"/>
          <w:szCs w:val="28"/>
        </w:rPr>
      </w:r>
      <w:r w:rsidR="007B26DF" w:rsidRPr="00C400F6">
        <w:rPr>
          <w:rFonts w:ascii="標楷體" w:hAnsi="標楷體"/>
          <w:noProof/>
          <w:sz w:val="28"/>
          <w:szCs w:val="28"/>
        </w:rPr>
        <w:fldChar w:fldCharType="separate"/>
      </w:r>
      <w:r w:rsidR="00FB3057">
        <w:rPr>
          <w:rFonts w:ascii="標楷體" w:hAnsi="標楷體"/>
          <w:noProof/>
          <w:sz w:val="28"/>
          <w:szCs w:val="28"/>
        </w:rPr>
        <w:t>6</w:t>
      </w:r>
      <w:r w:rsidR="007B26DF" w:rsidRPr="00C400F6">
        <w:rPr>
          <w:rFonts w:ascii="標楷體" w:hAnsi="標楷體"/>
          <w:noProof/>
          <w:sz w:val="28"/>
          <w:szCs w:val="28"/>
        </w:rPr>
        <w:fldChar w:fldCharType="end"/>
      </w:r>
    </w:p>
    <w:p w14:paraId="6B14387C" w14:textId="3BA06292" w:rsidR="007B26DF" w:rsidRPr="00C400F6" w:rsidRDefault="00BF7033"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hint="eastAsia"/>
          <w:noProof/>
          <w:sz w:val="28"/>
          <w:szCs w:val="28"/>
        </w:rPr>
        <w:t>4</w:t>
      </w:r>
      <w:r w:rsidR="007B26DF" w:rsidRPr="00C400F6">
        <w:rPr>
          <w:rFonts w:ascii="標楷體" w:hAnsi="標楷體"/>
          <w:noProof/>
          <w:sz w:val="28"/>
          <w:szCs w:val="28"/>
        </w:rPr>
        <w:t>.2</w:t>
      </w:r>
      <w:r w:rsidR="007B26DF" w:rsidRPr="00C400F6">
        <w:rPr>
          <w:rFonts w:ascii="標楷體" w:hAnsi="標楷體" w:hint="eastAsia"/>
          <w:noProof/>
          <w:sz w:val="28"/>
          <w:szCs w:val="28"/>
        </w:rPr>
        <w:t>採購人員應遵循之積極規定</w:t>
      </w:r>
      <w:r w:rsidR="007B26DF" w:rsidRPr="00C400F6">
        <w:rPr>
          <w:rFonts w:ascii="標楷體" w:hAnsi="標楷體"/>
          <w:noProof/>
          <w:sz w:val="28"/>
          <w:szCs w:val="28"/>
        </w:rPr>
        <w:tab/>
      </w:r>
      <w:r w:rsidR="007B26DF" w:rsidRPr="00C400F6">
        <w:rPr>
          <w:rFonts w:ascii="標楷體" w:hAnsi="標楷體" w:hint="eastAsia"/>
          <w:noProof/>
          <w:sz w:val="28"/>
          <w:szCs w:val="28"/>
        </w:rPr>
        <w:t>5-</w:t>
      </w:r>
      <w:r w:rsidR="007B26DF" w:rsidRPr="00C400F6">
        <w:rPr>
          <w:rFonts w:ascii="標楷體" w:hAnsi="標楷體"/>
          <w:noProof/>
          <w:sz w:val="28"/>
          <w:szCs w:val="28"/>
        </w:rPr>
        <w:fldChar w:fldCharType="begin"/>
      </w:r>
      <w:r w:rsidR="007B26DF" w:rsidRPr="00C400F6">
        <w:rPr>
          <w:rFonts w:ascii="標楷體" w:hAnsi="標楷體"/>
          <w:noProof/>
          <w:sz w:val="28"/>
          <w:szCs w:val="28"/>
        </w:rPr>
        <w:instrText xml:space="preserve"> PAGEREF _Toc227921928 \h </w:instrText>
      </w:r>
      <w:r w:rsidR="007B26DF" w:rsidRPr="00C400F6">
        <w:rPr>
          <w:rFonts w:ascii="標楷體" w:hAnsi="標楷體"/>
          <w:noProof/>
          <w:sz w:val="28"/>
          <w:szCs w:val="28"/>
        </w:rPr>
      </w:r>
      <w:r w:rsidR="007B26DF" w:rsidRPr="00C400F6">
        <w:rPr>
          <w:rFonts w:ascii="標楷體" w:hAnsi="標楷體"/>
          <w:noProof/>
          <w:sz w:val="28"/>
          <w:szCs w:val="28"/>
        </w:rPr>
        <w:fldChar w:fldCharType="separate"/>
      </w:r>
      <w:r w:rsidR="00FB3057">
        <w:rPr>
          <w:rFonts w:ascii="標楷體" w:hAnsi="標楷體"/>
          <w:noProof/>
          <w:sz w:val="28"/>
          <w:szCs w:val="28"/>
        </w:rPr>
        <w:t>7</w:t>
      </w:r>
      <w:r w:rsidR="007B26DF" w:rsidRPr="00C400F6">
        <w:rPr>
          <w:rFonts w:ascii="標楷體" w:hAnsi="標楷體"/>
          <w:noProof/>
          <w:sz w:val="28"/>
          <w:szCs w:val="28"/>
        </w:rPr>
        <w:fldChar w:fldCharType="end"/>
      </w:r>
    </w:p>
    <w:p w14:paraId="01C7E682" w14:textId="754A88F0" w:rsidR="007B26DF" w:rsidRPr="00C400F6" w:rsidRDefault="00BF7033"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hint="eastAsia"/>
          <w:noProof/>
          <w:sz w:val="28"/>
          <w:szCs w:val="28"/>
        </w:rPr>
        <w:t>4</w:t>
      </w:r>
      <w:r w:rsidR="007B26DF" w:rsidRPr="00C400F6">
        <w:rPr>
          <w:rFonts w:ascii="標楷體" w:hAnsi="標楷體"/>
          <w:noProof/>
          <w:sz w:val="28"/>
          <w:szCs w:val="28"/>
        </w:rPr>
        <w:t>.3</w:t>
      </w:r>
      <w:r w:rsidR="007B26DF" w:rsidRPr="00C400F6">
        <w:rPr>
          <w:rFonts w:ascii="標楷體" w:hAnsi="標楷體" w:hint="eastAsia"/>
          <w:noProof/>
          <w:sz w:val="28"/>
          <w:szCs w:val="28"/>
        </w:rPr>
        <w:t>採購人員不得有之行為</w:t>
      </w:r>
      <w:r w:rsidR="007B26DF" w:rsidRPr="00C400F6">
        <w:rPr>
          <w:rFonts w:ascii="標楷體" w:hAnsi="標楷體"/>
          <w:noProof/>
          <w:sz w:val="28"/>
          <w:szCs w:val="28"/>
        </w:rPr>
        <w:t>(</w:t>
      </w:r>
      <w:r w:rsidR="007B26DF" w:rsidRPr="00C400F6">
        <w:rPr>
          <w:rFonts w:ascii="標楷體" w:hAnsi="標楷體" w:hint="eastAsia"/>
          <w:noProof/>
          <w:sz w:val="28"/>
          <w:szCs w:val="28"/>
        </w:rPr>
        <w:t>本準則第</w:t>
      </w:r>
      <w:r w:rsidR="007B26DF" w:rsidRPr="00C400F6">
        <w:rPr>
          <w:rFonts w:ascii="標楷體" w:hAnsi="標楷體"/>
          <w:noProof/>
          <w:sz w:val="28"/>
          <w:szCs w:val="28"/>
        </w:rPr>
        <w:t>7</w:t>
      </w:r>
      <w:r w:rsidR="007B26DF" w:rsidRPr="00C400F6">
        <w:rPr>
          <w:rFonts w:ascii="標楷體" w:hAnsi="標楷體" w:hint="eastAsia"/>
          <w:noProof/>
          <w:sz w:val="28"/>
          <w:szCs w:val="28"/>
        </w:rPr>
        <w:t>條</w:t>
      </w:r>
      <w:r w:rsidR="007B26DF" w:rsidRPr="00C400F6">
        <w:rPr>
          <w:rFonts w:ascii="標楷體" w:hAnsi="標楷體"/>
          <w:noProof/>
          <w:sz w:val="28"/>
          <w:szCs w:val="28"/>
        </w:rPr>
        <w:t>)</w:t>
      </w:r>
      <w:r w:rsidR="007B26DF" w:rsidRPr="00C400F6">
        <w:rPr>
          <w:rFonts w:ascii="標楷體" w:hAnsi="標楷體" w:hint="eastAsia"/>
          <w:noProof/>
          <w:sz w:val="28"/>
          <w:szCs w:val="28"/>
        </w:rPr>
        <w:t>：</w:t>
      </w:r>
      <w:r w:rsidR="007B26DF" w:rsidRPr="00C400F6">
        <w:rPr>
          <w:rFonts w:ascii="標楷體" w:hAnsi="標楷體"/>
          <w:noProof/>
          <w:sz w:val="28"/>
          <w:szCs w:val="28"/>
        </w:rPr>
        <w:tab/>
      </w:r>
      <w:r w:rsidR="007B26DF" w:rsidRPr="00C400F6">
        <w:rPr>
          <w:rFonts w:ascii="標楷體" w:hAnsi="標楷體" w:hint="eastAsia"/>
          <w:noProof/>
          <w:sz w:val="28"/>
          <w:szCs w:val="28"/>
        </w:rPr>
        <w:t>5-</w:t>
      </w:r>
      <w:r w:rsidR="007B26DF" w:rsidRPr="00C400F6">
        <w:rPr>
          <w:rFonts w:ascii="標楷體" w:hAnsi="標楷體"/>
          <w:noProof/>
          <w:sz w:val="28"/>
          <w:szCs w:val="28"/>
        </w:rPr>
        <w:fldChar w:fldCharType="begin"/>
      </w:r>
      <w:r w:rsidR="007B26DF" w:rsidRPr="00C400F6">
        <w:rPr>
          <w:rFonts w:ascii="標楷體" w:hAnsi="標楷體"/>
          <w:noProof/>
          <w:sz w:val="28"/>
          <w:szCs w:val="28"/>
        </w:rPr>
        <w:instrText xml:space="preserve"> PAGEREF _Toc227921929 \h </w:instrText>
      </w:r>
      <w:r w:rsidR="007B26DF" w:rsidRPr="00C400F6">
        <w:rPr>
          <w:rFonts w:ascii="標楷體" w:hAnsi="標楷體"/>
          <w:noProof/>
          <w:sz w:val="28"/>
          <w:szCs w:val="28"/>
        </w:rPr>
      </w:r>
      <w:r w:rsidR="007B26DF" w:rsidRPr="00C400F6">
        <w:rPr>
          <w:rFonts w:ascii="標楷體" w:hAnsi="標楷體"/>
          <w:noProof/>
          <w:sz w:val="28"/>
          <w:szCs w:val="28"/>
        </w:rPr>
        <w:fldChar w:fldCharType="separate"/>
      </w:r>
      <w:r w:rsidR="00FB3057">
        <w:rPr>
          <w:rFonts w:ascii="標楷體" w:hAnsi="標楷體"/>
          <w:noProof/>
          <w:sz w:val="28"/>
          <w:szCs w:val="28"/>
        </w:rPr>
        <w:t>7</w:t>
      </w:r>
      <w:r w:rsidR="007B26DF" w:rsidRPr="00C400F6">
        <w:rPr>
          <w:rFonts w:ascii="標楷體" w:hAnsi="標楷體"/>
          <w:noProof/>
          <w:sz w:val="28"/>
          <w:szCs w:val="28"/>
        </w:rPr>
        <w:fldChar w:fldCharType="end"/>
      </w:r>
    </w:p>
    <w:p w14:paraId="6CE2CDA2" w14:textId="53ADB168" w:rsidR="007B26DF" w:rsidRPr="00C400F6" w:rsidRDefault="00BF7033"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hint="eastAsia"/>
          <w:noProof/>
          <w:sz w:val="28"/>
          <w:szCs w:val="28"/>
        </w:rPr>
        <w:t>4</w:t>
      </w:r>
      <w:r w:rsidR="007B26DF" w:rsidRPr="00C400F6">
        <w:rPr>
          <w:rFonts w:ascii="標楷體" w:hAnsi="標楷體"/>
          <w:noProof/>
          <w:sz w:val="28"/>
          <w:szCs w:val="28"/>
        </w:rPr>
        <w:t>.4</w:t>
      </w:r>
      <w:r w:rsidR="007B26DF" w:rsidRPr="00C400F6">
        <w:rPr>
          <w:rFonts w:ascii="標楷體" w:hAnsi="標楷體" w:hint="eastAsia"/>
          <w:noProof/>
          <w:sz w:val="28"/>
          <w:szCs w:val="28"/>
        </w:rPr>
        <w:t>採購人員接受餽贈或招待之例外規定</w:t>
      </w:r>
      <w:r w:rsidR="007B26DF" w:rsidRPr="00C400F6">
        <w:rPr>
          <w:rFonts w:ascii="標楷體" w:hAnsi="標楷體"/>
          <w:noProof/>
          <w:sz w:val="28"/>
          <w:szCs w:val="28"/>
        </w:rPr>
        <w:tab/>
      </w:r>
      <w:r w:rsidR="007B26DF" w:rsidRPr="00C400F6">
        <w:rPr>
          <w:rFonts w:ascii="標楷體" w:hAnsi="標楷體" w:hint="eastAsia"/>
          <w:noProof/>
          <w:sz w:val="28"/>
          <w:szCs w:val="28"/>
        </w:rPr>
        <w:t>5-</w:t>
      </w:r>
      <w:r w:rsidR="007B26DF" w:rsidRPr="00C400F6">
        <w:rPr>
          <w:rFonts w:ascii="標楷體" w:hAnsi="標楷體"/>
          <w:noProof/>
          <w:sz w:val="28"/>
          <w:szCs w:val="28"/>
        </w:rPr>
        <w:fldChar w:fldCharType="begin"/>
      </w:r>
      <w:r w:rsidR="007B26DF" w:rsidRPr="00C400F6">
        <w:rPr>
          <w:rFonts w:ascii="標楷體" w:hAnsi="標楷體"/>
          <w:noProof/>
          <w:sz w:val="28"/>
          <w:szCs w:val="28"/>
        </w:rPr>
        <w:instrText xml:space="preserve"> PAGEREF _Toc227921930 \h </w:instrText>
      </w:r>
      <w:r w:rsidR="007B26DF" w:rsidRPr="00C400F6">
        <w:rPr>
          <w:rFonts w:ascii="標楷體" w:hAnsi="標楷體"/>
          <w:noProof/>
          <w:sz w:val="28"/>
          <w:szCs w:val="28"/>
        </w:rPr>
      </w:r>
      <w:r w:rsidR="007B26DF" w:rsidRPr="00C400F6">
        <w:rPr>
          <w:rFonts w:ascii="標楷體" w:hAnsi="標楷體"/>
          <w:noProof/>
          <w:sz w:val="28"/>
          <w:szCs w:val="28"/>
        </w:rPr>
        <w:fldChar w:fldCharType="separate"/>
      </w:r>
      <w:r w:rsidR="00FB3057">
        <w:rPr>
          <w:rFonts w:ascii="標楷體" w:hAnsi="標楷體"/>
          <w:noProof/>
          <w:sz w:val="28"/>
          <w:szCs w:val="28"/>
        </w:rPr>
        <w:t>8</w:t>
      </w:r>
      <w:r w:rsidR="007B26DF" w:rsidRPr="00C400F6">
        <w:rPr>
          <w:rFonts w:ascii="標楷體" w:hAnsi="標楷體"/>
          <w:noProof/>
          <w:sz w:val="28"/>
          <w:szCs w:val="28"/>
        </w:rPr>
        <w:fldChar w:fldCharType="end"/>
      </w:r>
    </w:p>
    <w:p w14:paraId="53F7B9D6" w14:textId="2B254FC1" w:rsidR="007B26DF" w:rsidRPr="00C400F6" w:rsidRDefault="00BF7033" w:rsidP="007B26DF">
      <w:pPr>
        <w:pStyle w:val="28"/>
        <w:tabs>
          <w:tab w:val="right" w:leader="dot" w:pos="9060"/>
        </w:tabs>
        <w:spacing w:line="276" w:lineRule="auto"/>
        <w:rPr>
          <w:rFonts w:ascii="標楷體" w:hAnsi="標楷體"/>
          <w:smallCaps w:val="0"/>
          <w:noProof/>
          <w:sz w:val="28"/>
          <w:szCs w:val="28"/>
        </w:rPr>
      </w:pPr>
      <w:r w:rsidRPr="00C400F6">
        <w:rPr>
          <w:rFonts w:ascii="標楷體" w:hAnsi="標楷體" w:hint="eastAsia"/>
          <w:noProof/>
          <w:sz w:val="28"/>
          <w:szCs w:val="28"/>
        </w:rPr>
        <w:t>4</w:t>
      </w:r>
      <w:r w:rsidR="007B26DF" w:rsidRPr="00C400F6">
        <w:rPr>
          <w:rFonts w:ascii="標楷體" w:hAnsi="標楷體"/>
          <w:noProof/>
          <w:sz w:val="28"/>
          <w:szCs w:val="28"/>
        </w:rPr>
        <w:t>.5</w:t>
      </w:r>
      <w:r w:rsidR="007B26DF" w:rsidRPr="00C400F6">
        <w:rPr>
          <w:rFonts w:ascii="標楷體" w:hAnsi="標楷體" w:hint="eastAsia"/>
          <w:noProof/>
          <w:sz w:val="28"/>
          <w:szCs w:val="28"/>
        </w:rPr>
        <w:t>採購人員違反本準則之處置</w:t>
      </w:r>
      <w:r w:rsidR="007B26DF" w:rsidRPr="00C400F6">
        <w:rPr>
          <w:rFonts w:ascii="標楷體" w:hAnsi="標楷體"/>
          <w:noProof/>
          <w:sz w:val="28"/>
          <w:szCs w:val="28"/>
        </w:rPr>
        <w:tab/>
      </w:r>
      <w:r w:rsidR="007B26DF" w:rsidRPr="00C400F6">
        <w:rPr>
          <w:rFonts w:ascii="標楷體" w:hAnsi="標楷體" w:hint="eastAsia"/>
          <w:noProof/>
          <w:sz w:val="28"/>
          <w:szCs w:val="28"/>
        </w:rPr>
        <w:t>5-</w:t>
      </w:r>
      <w:r w:rsidR="007B26DF" w:rsidRPr="00C400F6">
        <w:rPr>
          <w:rFonts w:ascii="標楷體" w:hAnsi="標楷體"/>
          <w:noProof/>
          <w:sz w:val="28"/>
          <w:szCs w:val="28"/>
        </w:rPr>
        <w:fldChar w:fldCharType="begin"/>
      </w:r>
      <w:r w:rsidR="007B26DF" w:rsidRPr="00C400F6">
        <w:rPr>
          <w:rFonts w:ascii="標楷體" w:hAnsi="標楷體"/>
          <w:noProof/>
          <w:sz w:val="28"/>
          <w:szCs w:val="28"/>
        </w:rPr>
        <w:instrText xml:space="preserve"> PAGEREF _Toc227921931 \h </w:instrText>
      </w:r>
      <w:r w:rsidR="007B26DF" w:rsidRPr="00C400F6">
        <w:rPr>
          <w:rFonts w:ascii="標楷體" w:hAnsi="標楷體"/>
          <w:noProof/>
          <w:sz w:val="28"/>
          <w:szCs w:val="28"/>
        </w:rPr>
      </w:r>
      <w:r w:rsidR="007B26DF" w:rsidRPr="00C400F6">
        <w:rPr>
          <w:rFonts w:ascii="標楷體" w:hAnsi="標楷體"/>
          <w:noProof/>
          <w:sz w:val="28"/>
          <w:szCs w:val="28"/>
        </w:rPr>
        <w:fldChar w:fldCharType="separate"/>
      </w:r>
      <w:r w:rsidR="00FB3057">
        <w:rPr>
          <w:rFonts w:ascii="標楷體" w:hAnsi="標楷體"/>
          <w:noProof/>
          <w:sz w:val="28"/>
          <w:szCs w:val="28"/>
        </w:rPr>
        <w:t>9</w:t>
      </w:r>
      <w:r w:rsidR="007B26DF" w:rsidRPr="00C400F6">
        <w:rPr>
          <w:rFonts w:ascii="標楷體" w:hAnsi="標楷體"/>
          <w:noProof/>
          <w:sz w:val="28"/>
          <w:szCs w:val="28"/>
        </w:rPr>
        <w:fldChar w:fldCharType="end"/>
      </w:r>
    </w:p>
    <w:p w14:paraId="61A12C91" w14:textId="06E13558" w:rsidR="007B26DF" w:rsidRPr="00C400F6" w:rsidRDefault="007B26DF" w:rsidP="007B26DF">
      <w:pPr>
        <w:pStyle w:val="1d"/>
        <w:spacing w:line="276" w:lineRule="auto"/>
        <w:rPr>
          <w:rFonts w:hAnsi="標楷體"/>
          <w:b w:val="0"/>
          <w:bCs w:val="0"/>
          <w:caps w:val="0"/>
        </w:rPr>
      </w:pPr>
      <w:r w:rsidRPr="00C400F6">
        <w:rPr>
          <w:rFonts w:hAnsi="標楷體" w:hint="eastAsia"/>
        </w:rPr>
        <w:t>五、</w:t>
      </w:r>
      <w:r w:rsidRPr="00C400F6">
        <w:rPr>
          <w:rFonts w:hAnsi="標楷體" w:hint="eastAsia"/>
          <w:lang w:eastAsia="zh-HK"/>
        </w:rPr>
        <w:t xml:space="preserve"> 工程倫理</w:t>
      </w:r>
      <w:r w:rsidRPr="00C400F6">
        <w:rPr>
          <w:rFonts w:hAnsi="標楷體" w:hint="eastAsia"/>
        </w:rPr>
        <w:t>案</w:t>
      </w:r>
      <w:r w:rsidRPr="00C400F6">
        <w:rPr>
          <w:rFonts w:hAnsi="標楷體" w:hint="eastAsia"/>
          <w:lang w:eastAsia="zh-HK"/>
        </w:rPr>
        <w:t>例</w:t>
      </w:r>
      <w:r w:rsidRPr="00C400F6">
        <w:rPr>
          <w:rFonts w:hAnsi="標楷體"/>
        </w:rPr>
        <w:tab/>
      </w:r>
      <w:r w:rsidRPr="00C400F6">
        <w:rPr>
          <w:rFonts w:hAnsi="標楷體" w:hint="eastAsia"/>
        </w:rPr>
        <w:t>5-</w:t>
      </w:r>
      <w:r w:rsidRPr="00C400F6">
        <w:rPr>
          <w:rFonts w:hAnsi="標楷體"/>
        </w:rPr>
        <w:fldChar w:fldCharType="begin"/>
      </w:r>
      <w:r w:rsidRPr="00C400F6">
        <w:rPr>
          <w:rFonts w:hAnsi="標楷體"/>
        </w:rPr>
        <w:instrText xml:space="preserve"> PAGEREF _Toc227921932 \h </w:instrText>
      </w:r>
      <w:r w:rsidRPr="00C400F6">
        <w:rPr>
          <w:rFonts w:hAnsi="標楷體"/>
        </w:rPr>
      </w:r>
      <w:r w:rsidRPr="00C400F6">
        <w:rPr>
          <w:rFonts w:hAnsi="標楷體"/>
        </w:rPr>
        <w:fldChar w:fldCharType="separate"/>
      </w:r>
      <w:r w:rsidR="00FB3057">
        <w:rPr>
          <w:rFonts w:hAnsi="標楷體"/>
        </w:rPr>
        <w:t>10</w:t>
      </w:r>
      <w:r w:rsidRPr="00C400F6">
        <w:rPr>
          <w:rFonts w:hAnsi="標楷體"/>
        </w:rPr>
        <w:fldChar w:fldCharType="end"/>
      </w:r>
    </w:p>
    <w:p w14:paraId="6CBF41A6" w14:textId="03B1BDFE" w:rsidR="007B26DF" w:rsidRPr="00C400F6" w:rsidRDefault="007B26DF" w:rsidP="007B26DF">
      <w:pPr>
        <w:pStyle w:val="1d"/>
        <w:spacing w:line="276" w:lineRule="auto"/>
        <w:rPr>
          <w:rFonts w:hAnsi="標楷體"/>
          <w:b w:val="0"/>
          <w:bCs w:val="0"/>
          <w:caps w:val="0"/>
        </w:rPr>
      </w:pPr>
      <w:r w:rsidRPr="00C400F6">
        <w:rPr>
          <w:rFonts w:hAnsi="標楷體" w:hint="eastAsia"/>
        </w:rPr>
        <w:t>六、 結語</w:t>
      </w:r>
      <w:r w:rsidRPr="00C400F6">
        <w:rPr>
          <w:rFonts w:hAnsi="標楷體"/>
        </w:rPr>
        <w:tab/>
      </w:r>
      <w:r w:rsidRPr="00C400F6">
        <w:rPr>
          <w:rFonts w:hAnsi="標楷體" w:hint="eastAsia"/>
        </w:rPr>
        <w:t>5-</w:t>
      </w:r>
      <w:r w:rsidRPr="00C400F6">
        <w:rPr>
          <w:rFonts w:hAnsi="標楷體"/>
        </w:rPr>
        <w:fldChar w:fldCharType="begin"/>
      </w:r>
      <w:r w:rsidRPr="00C400F6">
        <w:rPr>
          <w:rFonts w:hAnsi="標楷體"/>
        </w:rPr>
        <w:instrText xml:space="preserve"> PAGEREF _Toc227921941 \h </w:instrText>
      </w:r>
      <w:r w:rsidRPr="00C400F6">
        <w:rPr>
          <w:rFonts w:hAnsi="標楷體"/>
        </w:rPr>
      </w:r>
      <w:r w:rsidRPr="00C400F6">
        <w:rPr>
          <w:rFonts w:hAnsi="標楷體"/>
        </w:rPr>
        <w:fldChar w:fldCharType="separate"/>
      </w:r>
      <w:r w:rsidR="00FB3057">
        <w:rPr>
          <w:rFonts w:hAnsi="標楷體"/>
        </w:rPr>
        <w:t>21</w:t>
      </w:r>
      <w:r w:rsidRPr="00C400F6">
        <w:rPr>
          <w:rFonts w:hAnsi="標楷體"/>
        </w:rPr>
        <w:fldChar w:fldCharType="end"/>
      </w:r>
    </w:p>
    <w:p w14:paraId="7D6E6329" w14:textId="004664DC" w:rsidR="002D0CC8" w:rsidRPr="00C400F6" w:rsidRDefault="002D0CC8" w:rsidP="007B26DF">
      <w:pPr>
        <w:pStyle w:val="A6"/>
        <w:spacing w:after="120" w:line="276" w:lineRule="auto"/>
        <w:jc w:val="both"/>
        <w:rPr>
          <w:rFonts w:ascii="標楷體" w:hAnsi="標楷體"/>
          <w:szCs w:val="36"/>
        </w:rPr>
        <w:sectPr w:rsidR="002D0CC8" w:rsidRPr="00C400F6" w:rsidSect="0066540D">
          <w:footerReference w:type="even" r:id="rId7"/>
          <w:footerReference w:type="default" r:id="rId8"/>
          <w:type w:val="continuous"/>
          <w:pgSz w:w="11906" w:h="16838" w:code="9"/>
          <w:pgMar w:top="1418" w:right="1418" w:bottom="1418" w:left="1418" w:header="851" w:footer="567" w:gutter="0"/>
          <w:cols w:space="425"/>
          <w:docGrid w:linePitch="360"/>
        </w:sectPr>
      </w:pPr>
      <w:r w:rsidRPr="00C400F6">
        <w:rPr>
          <w:rFonts w:ascii="標楷體" w:hAnsi="標楷體"/>
          <w:b w:val="0"/>
          <w:bCs/>
          <w:caps/>
          <w:sz w:val="28"/>
          <w:szCs w:val="28"/>
        </w:rPr>
        <w:fldChar w:fldCharType="end"/>
      </w:r>
    </w:p>
    <w:p w14:paraId="0EDF10DC" w14:textId="77777777" w:rsidR="002D0CC8" w:rsidRPr="00C400F6" w:rsidRDefault="002D0CC8" w:rsidP="00B654EB">
      <w:pPr>
        <w:pStyle w:val="A6"/>
        <w:snapToGrid/>
        <w:spacing w:after="120" w:line="300" w:lineRule="auto"/>
        <w:rPr>
          <w:rFonts w:ascii="標楷體" w:hAnsi="標楷體"/>
          <w:szCs w:val="36"/>
        </w:rPr>
      </w:pPr>
      <w:bookmarkStart w:id="0" w:name="_Toc340763967"/>
      <w:r w:rsidRPr="00C400F6">
        <w:rPr>
          <w:rFonts w:ascii="標楷體" w:hAnsi="標楷體" w:hint="eastAsia"/>
          <w:szCs w:val="36"/>
        </w:rPr>
        <w:lastRenderedPageBreak/>
        <w:t>第五章</w:t>
      </w:r>
      <w:r w:rsidRPr="00C400F6">
        <w:rPr>
          <w:rFonts w:ascii="標楷體" w:hAnsi="標楷體"/>
          <w:szCs w:val="36"/>
        </w:rPr>
        <w:t xml:space="preserve"> </w:t>
      </w:r>
      <w:r w:rsidRPr="00C400F6">
        <w:rPr>
          <w:rFonts w:ascii="標楷體" w:hAnsi="標楷體" w:hint="eastAsia"/>
          <w:szCs w:val="36"/>
        </w:rPr>
        <w:t>工程倫理</w:t>
      </w:r>
    </w:p>
    <w:bookmarkEnd w:id="0"/>
    <w:p w14:paraId="1E96903B" w14:textId="77777777" w:rsidR="002D0CC8" w:rsidRPr="00C400F6" w:rsidRDefault="002D0CC8" w:rsidP="00B654EB">
      <w:pPr>
        <w:pStyle w:val="afff2"/>
        <w:snapToGrid/>
        <w:spacing w:before="0" w:line="300" w:lineRule="auto"/>
        <w:ind w:left="0" w:firstLine="0"/>
        <w:outlineLvl w:val="0"/>
        <w:rPr>
          <w:rFonts w:ascii="標楷體" w:hAnsi="標楷體"/>
        </w:rPr>
      </w:pPr>
    </w:p>
    <w:p w14:paraId="1127E5C7" w14:textId="77777777" w:rsidR="002D0CC8" w:rsidRPr="00C400F6" w:rsidRDefault="002D0CC8" w:rsidP="00B654EB">
      <w:pPr>
        <w:pStyle w:val="afff2"/>
        <w:numPr>
          <w:ilvl w:val="0"/>
          <w:numId w:val="22"/>
        </w:numPr>
        <w:snapToGrid/>
        <w:spacing w:before="0" w:line="300" w:lineRule="auto"/>
        <w:ind w:left="0" w:firstLine="0"/>
        <w:outlineLvl w:val="0"/>
        <w:rPr>
          <w:rFonts w:ascii="標楷體" w:hAnsi="標楷體"/>
        </w:rPr>
      </w:pPr>
      <w:bookmarkStart w:id="1" w:name="_Toc227921918"/>
      <w:r w:rsidRPr="00C400F6">
        <w:rPr>
          <w:rFonts w:ascii="標楷體" w:hAnsi="標楷體" w:hint="eastAsia"/>
        </w:rPr>
        <w:t>前言</w:t>
      </w:r>
      <w:bookmarkEnd w:id="1"/>
    </w:p>
    <w:p w14:paraId="42A6BB90" w14:textId="77777777" w:rsidR="002D0CC8" w:rsidRPr="00C400F6" w:rsidRDefault="002D0CC8" w:rsidP="002A7D66">
      <w:pPr>
        <w:pStyle w:val="afff3"/>
        <w:adjustRightInd w:val="0"/>
        <w:spacing w:line="300" w:lineRule="auto"/>
        <w:ind w:left="0" w:firstLineChars="202" w:firstLine="566"/>
        <w:rPr>
          <w:rFonts w:ascii="標楷體" w:hAnsi="標楷體"/>
          <w:shd w:val="clear" w:color="auto" w:fill="FFFFFF"/>
        </w:rPr>
      </w:pPr>
      <w:r w:rsidRPr="00C400F6">
        <w:rPr>
          <w:rFonts w:ascii="標楷體" w:hAnsi="標楷體" w:hint="eastAsia"/>
          <w:shd w:val="clear" w:color="auto" w:fill="FFFFFF"/>
        </w:rPr>
        <w:t>技術與知識日新月異，工程對於社會與環境的影響已超乎過去的想像。工程師的設計或施工成果，不僅係於工程完工的當下通過驗收，於後續的使用維護階段，也將遭受檢驗。專業工程人員的專業素養及操守</w:t>
      </w:r>
      <w:proofErr w:type="gramStart"/>
      <w:r w:rsidRPr="00C400F6">
        <w:rPr>
          <w:rFonts w:ascii="標楷體" w:hAnsi="標楷體" w:hint="eastAsia"/>
          <w:shd w:val="clear" w:color="auto" w:fill="FFFFFF"/>
        </w:rPr>
        <w:t>攸</w:t>
      </w:r>
      <w:proofErr w:type="gramEnd"/>
      <w:r w:rsidRPr="00C400F6">
        <w:rPr>
          <w:rFonts w:ascii="標楷體" w:hAnsi="標楷體" w:hint="eastAsia"/>
          <w:shd w:val="clear" w:color="auto" w:fill="FFFFFF"/>
        </w:rPr>
        <w:t>關工程品質與民眾生命財產安全及自然生態環境平衡。</w:t>
      </w:r>
    </w:p>
    <w:p w14:paraId="11766CF7" w14:textId="77777777" w:rsidR="002D0CC8" w:rsidRPr="00C400F6" w:rsidRDefault="002D0CC8" w:rsidP="002A7D66">
      <w:pPr>
        <w:pStyle w:val="afff3"/>
        <w:adjustRightInd w:val="0"/>
        <w:spacing w:line="300" w:lineRule="auto"/>
        <w:ind w:left="0" w:firstLineChars="202" w:firstLine="566"/>
        <w:rPr>
          <w:rFonts w:ascii="標楷體" w:hAnsi="標楷體"/>
        </w:rPr>
      </w:pPr>
      <w:r w:rsidRPr="00C400F6">
        <w:rPr>
          <w:rFonts w:ascii="標楷體" w:hAnsi="標楷體" w:hint="eastAsia"/>
          <w:shd w:val="clear" w:color="auto" w:fill="FFFFFF"/>
        </w:rPr>
        <w:t>工程專業及從業人員的工程倫理態度</w:t>
      </w:r>
      <w:proofErr w:type="gramStart"/>
      <w:r w:rsidRPr="00C400F6">
        <w:rPr>
          <w:rFonts w:ascii="標楷體" w:hAnsi="標楷體" w:hint="eastAsia"/>
          <w:shd w:val="clear" w:color="auto" w:fill="FFFFFF"/>
        </w:rPr>
        <w:t>攸</w:t>
      </w:r>
      <w:proofErr w:type="gramEnd"/>
      <w:r w:rsidRPr="00C400F6">
        <w:rPr>
          <w:rFonts w:ascii="標楷體" w:hAnsi="標楷體" w:hint="eastAsia"/>
          <w:shd w:val="clear" w:color="auto" w:fill="FFFFFF"/>
        </w:rPr>
        <w:t>關建設品質的優劣及所有人、使用人權益，間接影響國家整體競爭力。機關辦理採購事項之人員，應致力於公平、公開之採購程序，提升採購效率與功能，確保採購品質，並促使採購制度健全發展。採購人員應依據法令，本於良知，公正執行職務，務求認事</w:t>
      </w:r>
      <w:proofErr w:type="gramStart"/>
      <w:r w:rsidRPr="00C400F6">
        <w:rPr>
          <w:rFonts w:ascii="標楷體" w:hAnsi="標楷體" w:hint="eastAsia"/>
          <w:shd w:val="clear" w:color="auto" w:fill="FFFFFF"/>
        </w:rPr>
        <w:t>用法允妥</w:t>
      </w:r>
      <w:proofErr w:type="gramEnd"/>
      <w:r w:rsidRPr="00C400F6">
        <w:rPr>
          <w:rFonts w:ascii="標楷體" w:hAnsi="標楷體" w:hint="eastAsia"/>
          <w:shd w:val="clear" w:color="auto" w:fill="FFFFFF"/>
        </w:rPr>
        <w:t>，以昭公信。</w:t>
      </w:r>
    </w:p>
    <w:p w14:paraId="073EF78E" w14:textId="77777777" w:rsidR="002D0CC8" w:rsidRPr="00C400F6" w:rsidRDefault="002D0CC8" w:rsidP="002A7D66">
      <w:pPr>
        <w:pStyle w:val="afff3"/>
        <w:adjustRightInd w:val="0"/>
        <w:spacing w:line="300" w:lineRule="auto"/>
        <w:ind w:left="0" w:firstLineChars="202" w:firstLine="566"/>
        <w:rPr>
          <w:rFonts w:ascii="標楷體" w:hAnsi="標楷體"/>
        </w:rPr>
      </w:pPr>
      <w:r w:rsidRPr="00C400F6">
        <w:rPr>
          <w:rFonts w:ascii="標楷體" w:hAnsi="標楷體" w:hint="eastAsia"/>
          <w:shd w:val="clear" w:color="auto" w:fill="FFFFFF"/>
        </w:rPr>
        <w:t>行政院</w:t>
      </w:r>
      <w:r w:rsidRPr="00C400F6">
        <w:rPr>
          <w:rFonts w:ascii="標楷體" w:hAnsi="標楷體" w:cs="新細明體" w:hint="eastAsia"/>
          <w:kern w:val="0"/>
        </w:rPr>
        <w:t>公共</w:t>
      </w:r>
      <w:r w:rsidRPr="00C400F6">
        <w:rPr>
          <w:rFonts w:ascii="標楷體" w:hAnsi="標楷體" w:hint="eastAsia"/>
          <w:shd w:val="clear" w:color="auto" w:fill="FFFFFF"/>
        </w:rPr>
        <w:t>工程</w:t>
      </w:r>
      <w:r w:rsidRPr="00C400F6">
        <w:rPr>
          <w:rFonts w:ascii="標楷體" w:hAnsi="標楷體" w:cs="新細明體" w:hint="eastAsia"/>
          <w:kern w:val="0"/>
        </w:rPr>
        <w:t>委員會（以下簡稱</w:t>
      </w:r>
      <w:r w:rsidRPr="00C400F6">
        <w:rPr>
          <w:rFonts w:ascii="標楷體" w:hAnsi="標楷體" w:hint="eastAsia"/>
        </w:rPr>
        <w:t>工程會</w:t>
      </w:r>
      <w:r w:rsidRPr="00C400F6">
        <w:rPr>
          <w:rFonts w:ascii="標楷體" w:hAnsi="標楷體" w:cs="新細明體" w:hint="eastAsia"/>
          <w:kern w:val="0"/>
        </w:rPr>
        <w:t>）</w:t>
      </w:r>
      <w:r w:rsidRPr="00C400F6">
        <w:rPr>
          <w:rFonts w:ascii="標楷體" w:hAnsi="標楷體"/>
        </w:rPr>
        <w:t>95</w:t>
      </w:r>
      <w:r w:rsidRPr="00C400F6">
        <w:rPr>
          <w:rFonts w:ascii="標楷體" w:hAnsi="標楷體" w:hint="eastAsia"/>
        </w:rPr>
        <w:t>年委託中國土木水利工程學會辦理「強化工程倫理方案之研究及推動」計畫，</w:t>
      </w:r>
      <w:proofErr w:type="gramStart"/>
      <w:r w:rsidRPr="00C400F6">
        <w:rPr>
          <w:rFonts w:ascii="標楷體" w:hAnsi="標楷體" w:hint="eastAsia"/>
        </w:rPr>
        <w:t>研</w:t>
      </w:r>
      <w:proofErr w:type="gramEnd"/>
      <w:r w:rsidRPr="00C400F6">
        <w:rPr>
          <w:rFonts w:ascii="標楷體" w:hAnsi="標楷體" w:hint="eastAsia"/>
        </w:rPr>
        <w:t>訂「工程倫理手冊」，</w:t>
      </w:r>
      <w:r w:rsidRPr="00C400F6">
        <w:rPr>
          <w:rFonts w:ascii="標楷體" w:hAnsi="標楷體" w:hint="eastAsia"/>
          <w:lang w:eastAsia="zh-HK"/>
        </w:rPr>
        <w:t>並於</w:t>
      </w:r>
      <w:r w:rsidRPr="00C400F6">
        <w:rPr>
          <w:rFonts w:ascii="標楷體" w:hAnsi="標楷體"/>
          <w:lang w:eastAsia="zh-HK"/>
        </w:rPr>
        <w:t>109</w:t>
      </w:r>
      <w:r w:rsidRPr="00C400F6">
        <w:rPr>
          <w:rFonts w:ascii="標楷體" w:hAnsi="標楷體" w:hint="eastAsia"/>
          <w:lang w:eastAsia="zh-HK"/>
        </w:rPr>
        <w:t>年再版，</w:t>
      </w:r>
      <w:r w:rsidRPr="00C400F6">
        <w:rPr>
          <w:rFonts w:ascii="標楷體" w:hAnsi="標楷體" w:hint="eastAsia"/>
        </w:rPr>
        <w:t>除提供工程倫理教育之用，亦可培養專業工程人員重新思考工程倫理之價值與必要性，並從法規及制度面探討建議可行之方案，以提</w:t>
      </w:r>
      <w:r w:rsidRPr="00C400F6">
        <w:rPr>
          <w:rFonts w:ascii="標楷體" w:hAnsi="標楷體" w:hint="eastAsia"/>
          <w:lang w:eastAsia="zh-HK"/>
        </w:rPr>
        <w:t>升</w:t>
      </w:r>
      <w:r w:rsidRPr="00C400F6">
        <w:rPr>
          <w:rFonts w:ascii="標楷體" w:hAnsi="標楷體" w:hint="eastAsia"/>
        </w:rPr>
        <w:t>我國整體工程環境及工程人員之專業素質，改善人民的生活水準，創造國家競爭力，</w:t>
      </w:r>
      <w:proofErr w:type="gramStart"/>
      <w:r w:rsidRPr="00C400F6">
        <w:rPr>
          <w:rFonts w:ascii="標楷體" w:hAnsi="標楷體" w:hint="eastAsia"/>
        </w:rPr>
        <w:t>俾</w:t>
      </w:r>
      <w:proofErr w:type="gramEnd"/>
      <w:r w:rsidRPr="00C400F6">
        <w:rPr>
          <w:rFonts w:ascii="標楷體" w:hAnsi="標楷體" w:hint="eastAsia"/>
        </w:rPr>
        <w:t>利國際化。</w:t>
      </w:r>
    </w:p>
    <w:p w14:paraId="15ABC26E" w14:textId="77777777" w:rsidR="002D0CC8" w:rsidRPr="00C400F6" w:rsidRDefault="002D0CC8" w:rsidP="002A7D66">
      <w:pPr>
        <w:pStyle w:val="afff3"/>
        <w:adjustRightInd w:val="0"/>
        <w:spacing w:line="300" w:lineRule="auto"/>
        <w:ind w:leftChars="200" w:left="560" w:firstLine="560"/>
        <w:rPr>
          <w:rFonts w:ascii="標楷體" w:hAnsi="標楷體"/>
        </w:rPr>
      </w:pPr>
    </w:p>
    <w:p w14:paraId="794EA024" w14:textId="77777777" w:rsidR="002D0CC8" w:rsidRPr="00C400F6" w:rsidRDefault="002D0CC8" w:rsidP="00B654EB">
      <w:pPr>
        <w:pStyle w:val="afff2"/>
        <w:numPr>
          <w:ilvl w:val="0"/>
          <w:numId w:val="22"/>
        </w:numPr>
        <w:snapToGrid/>
        <w:spacing w:before="0" w:line="300" w:lineRule="auto"/>
        <w:ind w:left="0" w:firstLine="0"/>
        <w:outlineLvl w:val="0"/>
        <w:rPr>
          <w:rFonts w:ascii="標楷體" w:hAnsi="標楷體"/>
        </w:rPr>
      </w:pPr>
      <w:bookmarkStart w:id="2" w:name="_Toc227921919"/>
      <w:r w:rsidRPr="00C400F6">
        <w:rPr>
          <w:rFonts w:ascii="標楷體" w:hAnsi="標楷體" w:hint="eastAsia"/>
          <w:lang w:eastAsia="zh-HK"/>
        </w:rPr>
        <w:t>工程倫理概述</w:t>
      </w:r>
      <w:bookmarkEnd w:id="2"/>
    </w:p>
    <w:p w14:paraId="58628F65" w14:textId="77777777" w:rsidR="002D0CC8" w:rsidRPr="00C400F6" w:rsidRDefault="002D0CC8" w:rsidP="002A7D66">
      <w:pPr>
        <w:pStyle w:val="afff4"/>
        <w:kinsoku/>
        <w:spacing w:after="120"/>
        <w:ind w:left="560" w:hangingChars="200" w:hanging="560"/>
        <w:textAlignment w:val="auto"/>
        <w:outlineLvl w:val="1"/>
        <w:rPr>
          <w:rFonts w:ascii="標楷體" w:hAnsi="標楷體"/>
          <w:spacing w:val="0"/>
          <w:kern w:val="2"/>
          <w:szCs w:val="28"/>
        </w:rPr>
      </w:pPr>
      <w:bookmarkStart w:id="3" w:name="_Toc227921920"/>
      <w:r w:rsidRPr="00C400F6">
        <w:rPr>
          <w:rFonts w:ascii="標楷體" w:hAnsi="標楷體"/>
          <w:spacing w:val="0"/>
          <w:kern w:val="2"/>
          <w:szCs w:val="28"/>
        </w:rPr>
        <w:t>2.1</w:t>
      </w:r>
      <w:r w:rsidRPr="00C400F6">
        <w:rPr>
          <w:rFonts w:ascii="標楷體" w:hAnsi="標楷體" w:hint="eastAsia"/>
          <w:spacing w:val="0"/>
          <w:kern w:val="2"/>
          <w:szCs w:val="28"/>
        </w:rPr>
        <w:t>依據</w:t>
      </w:r>
      <w:bookmarkEnd w:id="3"/>
    </w:p>
    <w:p w14:paraId="5823FB85" w14:textId="33EE07A9" w:rsidR="002D0CC8" w:rsidRPr="00C400F6" w:rsidRDefault="002D0CC8" w:rsidP="002A7D66">
      <w:pPr>
        <w:pStyle w:val="afff3"/>
        <w:adjustRightInd w:val="0"/>
        <w:spacing w:line="300" w:lineRule="auto"/>
        <w:ind w:leftChars="100" w:left="560" w:hangingChars="100" w:hanging="280"/>
        <w:rPr>
          <w:rFonts w:ascii="標楷體" w:hAnsi="標楷體"/>
          <w:shd w:val="clear" w:color="auto" w:fill="FFFFFF"/>
        </w:rPr>
      </w:pPr>
      <w:r w:rsidRPr="00C400F6">
        <w:rPr>
          <w:rFonts w:ascii="標楷體" w:hAnsi="標楷體"/>
          <w:shd w:val="clear" w:color="auto" w:fill="FFFFFF"/>
        </w:rPr>
        <w:t>1.</w:t>
      </w:r>
      <w:r w:rsidRPr="00C400F6">
        <w:rPr>
          <w:rFonts w:ascii="標楷體" w:hAnsi="標楷體" w:hint="eastAsia"/>
          <w:shd w:val="clear" w:color="auto" w:fill="FFFFFF"/>
        </w:rPr>
        <w:t>政府採購法第</w:t>
      </w:r>
      <w:r w:rsidRPr="00C400F6">
        <w:rPr>
          <w:rFonts w:ascii="標楷體" w:hAnsi="標楷體"/>
          <w:shd w:val="clear" w:color="auto" w:fill="FFFFFF"/>
        </w:rPr>
        <w:t>112</w:t>
      </w:r>
      <w:r w:rsidRPr="00C400F6">
        <w:rPr>
          <w:rFonts w:ascii="標楷體" w:hAnsi="標楷體" w:hint="eastAsia"/>
          <w:shd w:val="clear" w:color="auto" w:fill="FFFFFF"/>
        </w:rPr>
        <w:t>條</w:t>
      </w:r>
      <w:r w:rsidR="00505CDD" w:rsidRPr="00C400F6">
        <w:rPr>
          <w:rFonts w:ascii="標楷體" w:hAnsi="標楷體" w:hint="eastAsia"/>
          <w:shd w:val="clear" w:color="auto" w:fill="FFFFFF"/>
        </w:rPr>
        <w:t>。</w:t>
      </w:r>
    </w:p>
    <w:p w14:paraId="7774F162" w14:textId="77777777" w:rsidR="002D0CC8" w:rsidRPr="00C400F6" w:rsidRDefault="002D0CC8" w:rsidP="002A7D66">
      <w:pPr>
        <w:pStyle w:val="afff3"/>
        <w:adjustRightInd w:val="0"/>
        <w:spacing w:line="300" w:lineRule="auto"/>
        <w:ind w:leftChars="100" w:left="560" w:hangingChars="100" w:hanging="280"/>
        <w:rPr>
          <w:rFonts w:ascii="標楷體" w:hAnsi="標楷體"/>
          <w:shd w:val="clear" w:color="auto" w:fill="FFFFFF"/>
        </w:rPr>
      </w:pPr>
      <w:r w:rsidRPr="00C400F6">
        <w:rPr>
          <w:rFonts w:ascii="標楷體" w:hAnsi="標楷體"/>
          <w:shd w:val="clear" w:color="auto" w:fill="FFFFFF"/>
        </w:rPr>
        <w:t>2.</w:t>
      </w:r>
      <w:r w:rsidRPr="00C400F6">
        <w:rPr>
          <w:rFonts w:ascii="標楷體" w:hAnsi="標楷體" w:hint="eastAsia"/>
          <w:shd w:val="clear" w:color="auto" w:fill="FFFFFF"/>
        </w:rPr>
        <w:t>採購人員倫理準則。</w:t>
      </w:r>
    </w:p>
    <w:p w14:paraId="7ECD49C5" w14:textId="72E6C6F8" w:rsidR="002D0CC8" w:rsidRPr="00C400F6" w:rsidRDefault="002D0CC8" w:rsidP="00C47A23">
      <w:pPr>
        <w:pStyle w:val="afff3"/>
        <w:adjustRightInd w:val="0"/>
        <w:spacing w:line="300" w:lineRule="auto"/>
        <w:ind w:leftChars="100" w:left="560" w:hangingChars="100" w:hanging="280"/>
        <w:rPr>
          <w:rFonts w:ascii="標楷體" w:hAnsi="標楷體"/>
        </w:rPr>
      </w:pPr>
      <w:r w:rsidRPr="00C400F6">
        <w:rPr>
          <w:rFonts w:ascii="標楷體" w:hAnsi="標楷體"/>
          <w:shd w:val="clear" w:color="auto" w:fill="FFFFFF"/>
        </w:rPr>
        <w:t>3.</w:t>
      </w:r>
      <w:r w:rsidRPr="00C400F6">
        <w:rPr>
          <w:rFonts w:ascii="標楷體" w:hAnsi="標楷體" w:hint="eastAsia"/>
          <w:shd w:val="clear" w:color="auto" w:fill="FFFFFF"/>
        </w:rPr>
        <w:t>工程倫理手冊</w:t>
      </w:r>
      <w:r w:rsidRPr="00C400F6">
        <w:rPr>
          <w:rFonts w:ascii="標楷體" w:hAnsi="標楷體"/>
          <w:shd w:val="clear" w:color="auto" w:fill="FFFFFF"/>
        </w:rPr>
        <w:t>-</w:t>
      </w:r>
      <w:r w:rsidRPr="00C400F6">
        <w:rPr>
          <w:rFonts w:ascii="標楷體" w:hAnsi="標楷體" w:hint="eastAsia"/>
          <w:shd w:val="clear" w:color="auto" w:fill="FFFFFF"/>
        </w:rPr>
        <w:t>行政院公共工程委員會</w:t>
      </w:r>
      <w:r w:rsidRPr="00C400F6">
        <w:rPr>
          <w:rFonts w:ascii="標楷體" w:hAnsi="標楷體"/>
          <w:shd w:val="clear" w:color="auto" w:fill="FFFFFF"/>
        </w:rPr>
        <w:t>109</w:t>
      </w:r>
      <w:r w:rsidRPr="00C400F6">
        <w:rPr>
          <w:rFonts w:ascii="標楷體" w:hAnsi="標楷體" w:hint="eastAsia"/>
          <w:shd w:val="clear" w:color="auto" w:fill="FFFFFF"/>
          <w:lang w:eastAsia="zh-HK"/>
        </w:rPr>
        <w:t>年</w:t>
      </w:r>
      <w:r w:rsidRPr="00C400F6">
        <w:rPr>
          <w:rFonts w:ascii="標楷體" w:hAnsi="標楷體"/>
          <w:shd w:val="clear" w:color="auto" w:fill="FFFFFF"/>
          <w:lang w:eastAsia="zh-HK"/>
        </w:rPr>
        <w:t>1</w:t>
      </w:r>
      <w:r w:rsidRPr="00C400F6">
        <w:rPr>
          <w:rFonts w:ascii="標楷體" w:hAnsi="標楷體" w:hint="eastAsia"/>
          <w:shd w:val="clear" w:color="auto" w:fill="FFFFFF"/>
          <w:lang w:eastAsia="zh-HK"/>
        </w:rPr>
        <w:t>月再版</w:t>
      </w:r>
      <w:r w:rsidR="00505CDD" w:rsidRPr="00C400F6">
        <w:rPr>
          <w:rFonts w:ascii="標楷體" w:hAnsi="標楷體" w:hint="eastAsia"/>
          <w:shd w:val="clear" w:color="auto" w:fill="FFFFFF"/>
        </w:rPr>
        <w:t>。</w:t>
      </w:r>
      <w:bookmarkStart w:id="4" w:name="_Toc29462534"/>
    </w:p>
    <w:p w14:paraId="24940FA4" w14:textId="77777777" w:rsidR="002D0CC8" w:rsidRPr="00C400F6" w:rsidRDefault="002D0CC8" w:rsidP="002A7D66">
      <w:pPr>
        <w:pStyle w:val="afff4"/>
        <w:kinsoku/>
        <w:spacing w:after="120"/>
        <w:ind w:left="560" w:hangingChars="200" w:hanging="560"/>
        <w:textAlignment w:val="auto"/>
        <w:outlineLvl w:val="1"/>
        <w:rPr>
          <w:rFonts w:ascii="標楷體" w:hAnsi="標楷體"/>
          <w:spacing w:val="0"/>
          <w:kern w:val="2"/>
          <w:szCs w:val="28"/>
        </w:rPr>
      </w:pPr>
      <w:bookmarkStart w:id="5" w:name="_Toc227921921"/>
      <w:r w:rsidRPr="00C400F6">
        <w:rPr>
          <w:rFonts w:ascii="標楷體" w:hAnsi="標楷體"/>
          <w:spacing w:val="0"/>
          <w:kern w:val="2"/>
          <w:szCs w:val="28"/>
        </w:rPr>
        <w:t>2.2</w:t>
      </w:r>
      <w:r w:rsidRPr="00C400F6">
        <w:rPr>
          <w:rFonts w:ascii="標楷體" w:hAnsi="標楷體" w:hint="eastAsia"/>
          <w:spacing w:val="0"/>
          <w:kern w:val="2"/>
          <w:szCs w:val="28"/>
        </w:rPr>
        <w:t>工程倫理之意義、</w:t>
      </w:r>
      <w:r w:rsidRPr="00C400F6">
        <w:rPr>
          <w:rFonts w:ascii="標楷體" w:hAnsi="標楷體" w:hint="eastAsia"/>
          <w:spacing w:val="0"/>
          <w:kern w:val="2"/>
          <w:szCs w:val="28"/>
          <w:lang w:eastAsia="zh-HK"/>
        </w:rPr>
        <w:t>功用與</w:t>
      </w:r>
      <w:r w:rsidRPr="00C400F6">
        <w:rPr>
          <w:rFonts w:ascii="標楷體" w:hAnsi="標楷體" w:hint="eastAsia"/>
          <w:spacing w:val="0"/>
          <w:kern w:val="2"/>
          <w:szCs w:val="28"/>
        </w:rPr>
        <w:t>特性</w:t>
      </w:r>
      <w:bookmarkEnd w:id="4"/>
      <w:bookmarkEnd w:id="5"/>
    </w:p>
    <w:p w14:paraId="5F28D0D5" w14:textId="77777777" w:rsidR="002D0CC8" w:rsidRPr="00C400F6" w:rsidRDefault="002D0CC8" w:rsidP="002A7D66">
      <w:pPr>
        <w:pStyle w:val="afff3"/>
        <w:adjustRightInd w:val="0"/>
        <w:spacing w:line="300" w:lineRule="auto"/>
        <w:ind w:leftChars="100" w:left="560" w:hangingChars="100" w:hanging="280"/>
        <w:rPr>
          <w:rFonts w:ascii="標楷體" w:hAnsi="標楷體"/>
          <w:shd w:val="clear" w:color="auto" w:fill="FFFFFF"/>
        </w:rPr>
      </w:pPr>
      <w:r w:rsidRPr="00C400F6">
        <w:rPr>
          <w:rFonts w:ascii="標楷體" w:hAnsi="標楷體"/>
          <w:shd w:val="clear" w:color="auto" w:fill="FFFFFF"/>
        </w:rPr>
        <w:t>1.</w:t>
      </w:r>
      <w:r w:rsidRPr="00C400F6">
        <w:rPr>
          <w:rFonts w:ascii="標楷體" w:hAnsi="標楷體" w:hint="eastAsia"/>
          <w:shd w:val="clear" w:color="auto" w:fill="FFFFFF"/>
        </w:rPr>
        <w:t>意義</w:t>
      </w:r>
    </w:p>
    <w:p w14:paraId="3BE05571" w14:textId="77777777" w:rsidR="002D0CC8" w:rsidRPr="00C400F6" w:rsidRDefault="002D0CC8" w:rsidP="002A7D66">
      <w:pPr>
        <w:pStyle w:val="afff3"/>
        <w:adjustRightInd w:val="0"/>
        <w:spacing w:line="300" w:lineRule="auto"/>
        <w:ind w:leftChars="202" w:left="566" w:firstLineChars="0" w:firstLine="0"/>
        <w:rPr>
          <w:rFonts w:ascii="標楷體" w:hAnsi="標楷體" w:cs="新細明體"/>
          <w:kern w:val="0"/>
        </w:rPr>
      </w:pPr>
      <w:r w:rsidRPr="00C400F6">
        <w:rPr>
          <w:rFonts w:ascii="標楷體" w:hAnsi="標楷體" w:cs="新細明體" w:hint="eastAsia"/>
          <w:kern w:val="0"/>
        </w:rPr>
        <w:lastRenderedPageBreak/>
        <w:t>「倫理」是群體所共同認定之行為思想準則，「道德」為個人行為及思想的規範，而「法律」則為道德與倫理之基本要求與最低標準。</w:t>
      </w:r>
    </w:p>
    <w:p w14:paraId="283AB6A1" w14:textId="77777777" w:rsidR="002D0CC8" w:rsidRPr="00C400F6" w:rsidRDefault="002D0CC8" w:rsidP="002A7D66">
      <w:pPr>
        <w:pStyle w:val="afff3"/>
        <w:adjustRightInd w:val="0"/>
        <w:spacing w:line="300" w:lineRule="auto"/>
        <w:ind w:leftChars="100" w:left="560" w:hangingChars="100" w:hanging="280"/>
        <w:rPr>
          <w:rFonts w:ascii="標楷體" w:hAnsi="標楷體"/>
          <w:shd w:val="clear" w:color="auto" w:fill="FFFFFF"/>
        </w:rPr>
      </w:pPr>
      <w:r w:rsidRPr="00C400F6">
        <w:rPr>
          <w:rFonts w:ascii="標楷體" w:hAnsi="標楷體"/>
          <w:shd w:val="clear" w:color="auto" w:fill="FFFFFF"/>
        </w:rPr>
        <w:t>2.</w:t>
      </w:r>
      <w:r w:rsidRPr="00C400F6">
        <w:rPr>
          <w:rFonts w:ascii="標楷體" w:hAnsi="標楷體" w:hint="eastAsia"/>
          <w:shd w:val="clear" w:color="auto" w:fill="FFFFFF"/>
          <w:lang w:eastAsia="zh-HK"/>
        </w:rPr>
        <w:t>功用</w:t>
      </w:r>
    </w:p>
    <w:p w14:paraId="6F7D0B83" w14:textId="77777777" w:rsidR="002D0CC8" w:rsidRPr="00C400F6" w:rsidRDefault="002D0CC8" w:rsidP="002A7D66">
      <w:pPr>
        <w:pStyle w:val="afff3"/>
        <w:adjustRightInd w:val="0"/>
        <w:spacing w:line="300" w:lineRule="auto"/>
        <w:ind w:leftChars="202" w:left="566" w:firstLineChars="0" w:firstLine="0"/>
        <w:rPr>
          <w:rFonts w:ascii="標楷體" w:hAnsi="標楷體" w:cs="新細明體"/>
          <w:kern w:val="0"/>
        </w:rPr>
      </w:pPr>
      <w:r w:rsidRPr="00C400F6">
        <w:rPr>
          <w:rFonts w:ascii="標楷體" w:hAnsi="標楷體" w:cs="新細明體" w:hint="eastAsia"/>
          <w:kern w:val="0"/>
        </w:rPr>
        <w:t>可提升我國整體工程環境與品質，培養工程人員之敬業與專業精神，創造國家競爭力，促進國際化接軌。</w:t>
      </w:r>
    </w:p>
    <w:p w14:paraId="2B2F964E" w14:textId="77777777" w:rsidR="002D0CC8" w:rsidRPr="00C400F6" w:rsidRDefault="002D0CC8" w:rsidP="002A7D66">
      <w:pPr>
        <w:pStyle w:val="afff3"/>
        <w:adjustRightInd w:val="0"/>
        <w:spacing w:line="300" w:lineRule="auto"/>
        <w:ind w:leftChars="100" w:left="560" w:hangingChars="100" w:hanging="280"/>
        <w:rPr>
          <w:rFonts w:ascii="標楷體" w:hAnsi="標楷體"/>
          <w:shd w:val="clear" w:color="auto" w:fill="FFFFFF"/>
        </w:rPr>
      </w:pPr>
      <w:r w:rsidRPr="00C400F6">
        <w:rPr>
          <w:rFonts w:ascii="標楷體" w:hAnsi="標楷體"/>
          <w:shd w:val="clear" w:color="auto" w:fill="FFFFFF"/>
        </w:rPr>
        <w:t>3.</w:t>
      </w:r>
      <w:r w:rsidRPr="00C400F6">
        <w:rPr>
          <w:rFonts w:ascii="標楷體" w:hAnsi="標楷體" w:hint="eastAsia"/>
          <w:shd w:val="clear" w:color="auto" w:fill="FFFFFF"/>
        </w:rPr>
        <w:t>特性</w:t>
      </w:r>
    </w:p>
    <w:p w14:paraId="5BA5EF99" w14:textId="77777777" w:rsidR="002D0CC8" w:rsidRPr="00C400F6" w:rsidRDefault="002D0CC8" w:rsidP="002A7D66">
      <w:pPr>
        <w:pStyle w:val="afff3"/>
        <w:adjustRightInd w:val="0"/>
        <w:spacing w:line="300" w:lineRule="auto"/>
        <w:ind w:leftChars="202" w:left="566" w:firstLineChars="0" w:firstLine="0"/>
        <w:rPr>
          <w:rFonts w:ascii="標楷體" w:hAnsi="標楷體" w:cs="新細明體"/>
          <w:kern w:val="0"/>
        </w:rPr>
      </w:pPr>
      <w:r w:rsidRPr="00C400F6">
        <w:rPr>
          <w:rFonts w:ascii="標楷體" w:hAnsi="標楷體" w:cs="新細明體" w:hint="eastAsia"/>
          <w:kern w:val="0"/>
        </w:rPr>
        <w:t>倫理道德是個人與團體自律，而法律、規範則為他律，為社會大眾所接受。</w:t>
      </w:r>
    </w:p>
    <w:p w14:paraId="07E5A271" w14:textId="77777777" w:rsidR="002D0CC8" w:rsidRPr="00C400F6" w:rsidRDefault="002D0CC8" w:rsidP="002A7D66">
      <w:pPr>
        <w:pStyle w:val="afff3"/>
        <w:adjustRightInd w:val="0"/>
        <w:spacing w:line="300" w:lineRule="auto"/>
        <w:ind w:left="0" w:firstLineChars="202" w:firstLine="566"/>
        <w:rPr>
          <w:rFonts w:ascii="標楷體" w:hAnsi="標楷體" w:cs="新細明體"/>
          <w:kern w:val="0"/>
        </w:rPr>
      </w:pPr>
      <w:r w:rsidRPr="00C400F6">
        <w:rPr>
          <w:rFonts w:ascii="標楷體" w:hAnsi="標楷體" w:cs="新細明體"/>
          <w:kern w:val="0"/>
        </w:rPr>
        <w:t>(1)</w:t>
      </w:r>
      <w:r w:rsidRPr="00C400F6">
        <w:rPr>
          <w:rFonts w:ascii="標楷體" w:hAnsi="標楷體" w:cs="新細明體" w:hint="eastAsia"/>
          <w:kern w:val="0"/>
        </w:rPr>
        <w:t>何謂倫理？</w:t>
      </w:r>
      <w:r w:rsidRPr="00C400F6">
        <w:rPr>
          <w:rFonts w:ascii="標楷體" w:hAnsi="標楷體" w:cs="新細明體"/>
          <w:kern w:val="0"/>
        </w:rPr>
        <w:t xml:space="preserve"> </w:t>
      </w:r>
    </w:p>
    <w:p w14:paraId="0F958512" w14:textId="77777777" w:rsidR="002D0CC8" w:rsidRPr="00C400F6" w:rsidRDefault="002D0CC8" w:rsidP="002A7D66">
      <w:pPr>
        <w:pStyle w:val="afff3"/>
        <w:adjustRightInd w:val="0"/>
        <w:spacing w:line="300" w:lineRule="auto"/>
        <w:ind w:leftChars="354" w:left="992" w:firstLineChars="0" w:hanging="1"/>
        <w:rPr>
          <w:rFonts w:ascii="標楷體" w:hAnsi="標楷體" w:cs="新細明體"/>
          <w:kern w:val="0"/>
        </w:rPr>
      </w:pPr>
      <w:r w:rsidRPr="00C400F6">
        <w:rPr>
          <w:rFonts w:ascii="標楷體" w:hAnsi="標楷體" w:cs="新細明體" w:hint="eastAsia"/>
          <w:kern w:val="0"/>
        </w:rPr>
        <w:t>是一套價值規範系統，一般倫理適用社會所有成員；專業倫理則針對某一專業領域中的人員。</w:t>
      </w:r>
    </w:p>
    <w:p w14:paraId="761EC9F8" w14:textId="77777777" w:rsidR="002D0CC8" w:rsidRPr="00C400F6" w:rsidRDefault="002D0CC8" w:rsidP="002A7D66">
      <w:pPr>
        <w:pStyle w:val="afff3"/>
        <w:adjustRightInd w:val="0"/>
        <w:spacing w:line="300" w:lineRule="auto"/>
        <w:ind w:left="0" w:firstLineChars="202" w:firstLine="566"/>
        <w:rPr>
          <w:rFonts w:ascii="標楷體" w:hAnsi="標楷體" w:cs="新細明體"/>
          <w:kern w:val="0"/>
        </w:rPr>
      </w:pPr>
      <w:r w:rsidRPr="00C400F6">
        <w:rPr>
          <w:rFonts w:ascii="標楷體" w:hAnsi="標楷體" w:cs="新細明體"/>
          <w:kern w:val="0"/>
        </w:rPr>
        <w:t>(2)</w:t>
      </w:r>
      <w:r w:rsidRPr="00C400F6">
        <w:rPr>
          <w:rFonts w:ascii="標楷體" w:hAnsi="標楷體" w:cs="新細明體" w:hint="eastAsia"/>
          <w:kern w:val="0"/>
        </w:rPr>
        <w:t>何謂法律？</w:t>
      </w:r>
    </w:p>
    <w:p w14:paraId="16372569" w14:textId="77777777" w:rsidR="002D0CC8" w:rsidRPr="00C400F6" w:rsidRDefault="002D0CC8" w:rsidP="002A7D66">
      <w:pPr>
        <w:pStyle w:val="afff3"/>
        <w:adjustRightInd w:val="0"/>
        <w:spacing w:line="300" w:lineRule="auto"/>
        <w:ind w:leftChars="354" w:left="992" w:firstLineChars="0" w:hanging="1"/>
        <w:rPr>
          <w:rFonts w:ascii="標楷體" w:hAnsi="標楷體" w:cs="新細明體"/>
          <w:kern w:val="0"/>
        </w:rPr>
      </w:pPr>
      <w:r w:rsidRPr="00C400F6">
        <w:rPr>
          <w:rFonts w:ascii="標楷體" w:hAnsi="標楷體" w:cs="新細明體" w:hint="eastAsia"/>
          <w:kern w:val="0"/>
        </w:rPr>
        <w:t>一般公認為道德倫理之基本要求與最低標準。</w:t>
      </w:r>
    </w:p>
    <w:p w14:paraId="5CA2D96D" w14:textId="77777777" w:rsidR="002D0CC8" w:rsidRPr="00C400F6" w:rsidRDefault="002D0CC8" w:rsidP="002A7D66">
      <w:pPr>
        <w:pStyle w:val="afff3"/>
        <w:adjustRightInd w:val="0"/>
        <w:spacing w:line="300" w:lineRule="auto"/>
        <w:ind w:left="0" w:firstLineChars="202" w:firstLine="566"/>
        <w:rPr>
          <w:rFonts w:ascii="標楷體" w:hAnsi="標楷體" w:cs="新細明體"/>
          <w:kern w:val="0"/>
        </w:rPr>
      </w:pPr>
      <w:r w:rsidRPr="00C400F6">
        <w:rPr>
          <w:rFonts w:ascii="標楷體" w:hAnsi="標楷體" w:cs="新細明體"/>
          <w:kern w:val="0"/>
        </w:rPr>
        <w:t>(3)</w:t>
      </w:r>
      <w:r w:rsidRPr="00C400F6">
        <w:rPr>
          <w:rFonts w:ascii="標楷體" w:hAnsi="標楷體" w:cs="新細明體" w:hint="eastAsia"/>
          <w:kern w:val="0"/>
        </w:rPr>
        <w:t>倫理與法律的共通性？</w:t>
      </w:r>
      <w:r w:rsidRPr="00C400F6">
        <w:rPr>
          <w:rFonts w:ascii="標楷體" w:hAnsi="標楷體" w:cs="新細明體"/>
          <w:kern w:val="0"/>
        </w:rPr>
        <w:t xml:space="preserve"> </w:t>
      </w:r>
    </w:p>
    <w:p w14:paraId="6E7C11D9" w14:textId="77777777" w:rsidR="002D0CC8" w:rsidRPr="00C400F6" w:rsidRDefault="002D0CC8" w:rsidP="002A7D66">
      <w:pPr>
        <w:pStyle w:val="afff3"/>
        <w:adjustRightInd w:val="0"/>
        <w:spacing w:line="300" w:lineRule="auto"/>
        <w:ind w:leftChars="354" w:left="992" w:firstLineChars="0" w:hanging="1"/>
        <w:rPr>
          <w:rFonts w:ascii="標楷體" w:hAnsi="標楷體" w:cs="新細明體"/>
          <w:kern w:val="0"/>
        </w:rPr>
      </w:pPr>
      <w:proofErr w:type="gramStart"/>
      <w:r w:rsidRPr="00C400F6">
        <w:rPr>
          <w:rFonts w:ascii="標楷體" w:hAnsi="標楷體" w:cs="新細明體" w:hint="eastAsia"/>
          <w:kern w:val="0"/>
        </w:rPr>
        <w:t>均屬群體</w:t>
      </w:r>
      <w:proofErr w:type="gramEnd"/>
      <w:r w:rsidRPr="00C400F6">
        <w:rPr>
          <w:rFonts w:ascii="標楷體" w:hAnsi="標楷體" w:cs="新細明體" w:hint="eastAsia"/>
          <w:kern w:val="0"/>
        </w:rPr>
        <w:t>社會行為準則之共識，其主要的目的係維持社會安定秩序。</w:t>
      </w:r>
      <w:r w:rsidRPr="00C400F6">
        <w:rPr>
          <w:rFonts w:ascii="標楷體" w:hAnsi="標楷體" w:cs="新細明體"/>
          <w:kern w:val="0"/>
        </w:rPr>
        <w:t xml:space="preserve"> </w:t>
      </w:r>
    </w:p>
    <w:p w14:paraId="28C59736" w14:textId="77777777" w:rsidR="002D0CC8" w:rsidRPr="00C400F6" w:rsidRDefault="002D0CC8" w:rsidP="002A7D66">
      <w:pPr>
        <w:pStyle w:val="afff3"/>
        <w:adjustRightInd w:val="0"/>
        <w:spacing w:line="300" w:lineRule="auto"/>
        <w:ind w:left="0" w:firstLineChars="202" w:firstLine="566"/>
        <w:rPr>
          <w:rFonts w:ascii="標楷體" w:hAnsi="標楷體" w:cs="新細明體"/>
          <w:kern w:val="0"/>
        </w:rPr>
      </w:pPr>
      <w:r w:rsidRPr="00C400F6">
        <w:rPr>
          <w:rFonts w:ascii="標楷體" w:hAnsi="標楷體" w:cs="新細明體"/>
          <w:kern w:val="0"/>
        </w:rPr>
        <w:t>(4)</w:t>
      </w:r>
      <w:r w:rsidRPr="00C400F6">
        <w:rPr>
          <w:rFonts w:ascii="標楷體" w:hAnsi="標楷體" w:cs="新細明體" w:hint="eastAsia"/>
          <w:kern w:val="0"/>
        </w:rPr>
        <w:t>倫理與法律的差異性？</w:t>
      </w:r>
      <w:r w:rsidRPr="00C400F6">
        <w:rPr>
          <w:rFonts w:ascii="標楷體" w:hAnsi="標楷體" w:cs="新細明體"/>
          <w:kern w:val="0"/>
        </w:rPr>
        <w:t xml:space="preserve"> </w:t>
      </w:r>
    </w:p>
    <w:p w14:paraId="3F46C351" w14:textId="77777777" w:rsidR="002D0CC8" w:rsidRPr="00C400F6" w:rsidRDefault="002D0CC8" w:rsidP="002A7D66">
      <w:pPr>
        <w:pStyle w:val="afff3"/>
        <w:adjustRightInd w:val="0"/>
        <w:spacing w:line="300" w:lineRule="auto"/>
        <w:ind w:leftChars="354" w:left="992" w:firstLineChars="0" w:hanging="1"/>
        <w:rPr>
          <w:rFonts w:ascii="標楷體" w:hAnsi="標楷體" w:cs="新細明體"/>
          <w:kern w:val="0"/>
        </w:rPr>
      </w:pPr>
      <w:r w:rsidRPr="00C400F6">
        <w:rPr>
          <w:rFonts w:ascii="標楷體" w:hAnsi="標楷體" w:cs="新細明體" w:hint="eastAsia"/>
          <w:kern w:val="0"/>
        </w:rPr>
        <w:t>法律只能達到消極性的防弊，倫理則可作到積極的興利。</w:t>
      </w:r>
      <w:r w:rsidRPr="00C400F6">
        <w:rPr>
          <w:rFonts w:ascii="標楷體" w:hAnsi="標楷體" w:cs="新細明體"/>
          <w:kern w:val="0"/>
        </w:rPr>
        <w:t xml:space="preserve"> </w:t>
      </w:r>
    </w:p>
    <w:p w14:paraId="18BFC5F5" w14:textId="77777777" w:rsidR="002D0CC8" w:rsidRPr="00C400F6" w:rsidRDefault="002D0CC8" w:rsidP="002A7D66">
      <w:pPr>
        <w:pStyle w:val="afff3"/>
        <w:adjustRightInd w:val="0"/>
        <w:spacing w:line="300" w:lineRule="auto"/>
        <w:ind w:leftChars="202" w:left="566" w:firstLineChars="0" w:firstLine="0"/>
        <w:rPr>
          <w:rFonts w:ascii="標楷體" w:hAnsi="標楷體" w:cs="新細明體"/>
          <w:kern w:val="0"/>
        </w:rPr>
      </w:pPr>
    </w:p>
    <w:p w14:paraId="1019FF14" w14:textId="0119445D" w:rsidR="002D0CC8" w:rsidRPr="00C400F6" w:rsidRDefault="00741E81" w:rsidP="002A7D66">
      <w:pPr>
        <w:pStyle w:val="afff3"/>
        <w:adjustRightInd w:val="0"/>
        <w:spacing w:line="300" w:lineRule="auto"/>
        <w:ind w:leftChars="200" w:left="560" w:firstLineChars="0" w:firstLine="0"/>
        <w:jc w:val="center"/>
        <w:rPr>
          <w:rFonts w:ascii="標楷體" w:hAnsi="標楷體"/>
          <w:shd w:val="clear" w:color="auto" w:fill="FFFFFF"/>
        </w:rPr>
      </w:pPr>
      <w:r w:rsidRPr="00C400F6">
        <w:rPr>
          <w:rFonts w:ascii="標楷體" w:hAnsi="標楷體"/>
          <w:noProof/>
          <w:shd w:val="clear" w:color="auto" w:fill="FFFFFF"/>
        </w:rPr>
        <w:lastRenderedPageBreak/>
        <w:drawing>
          <wp:inline distT="0" distB="0" distL="0" distR="0" wp14:anchorId="7985D9B1" wp14:editId="36EB6F4A">
            <wp:extent cx="5391150" cy="31242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124200"/>
                    </a:xfrm>
                    <a:prstGeom prst="rect">
                      <a:avLst/>
                    </a:prstGeom>
                    <a:noFill/>
                    <a:ln>
                      <a:noFill/>
                    </a:ln>
                  </pic:spPr>
                </pic:pic>
              </a:graphicData>
            </a:graphic>
          </wp:inline>
        </w:drawing>
      </w:r>
      <w:r w:rsidR="002D0CC8" w:rsidRPr="00C400F6">
        <w:rPr>
          <w:rFonts w:ascii="標楷體" w:hAnsi="標楷體" w:hint="eastAsia"/>
          <w:shd w:val="clear" w:color="auto" w:fill="FFFFFF"/>
        </w:rPr>
        <w:t>圖一　行為約束性示意圖</w:t>
      </w:r>
    </w:p>
    <w:p w14:paraId="5DDDAA33" w14:textId="77777777" w:rsidR="002D0CC8" w:rsidRPr="00C400F6" w:rsidRDefault="002D0CC8" w:rsidP="002A7D66">
      <w:pPr>
        <w:pStyle w:val="afff4"/>
        <w:kinsoku/>
        <w:spacing w:after="120"/>
        <w:ind w:left="560" w:hangingChars="200" w:hanging="560"/>
        <w:textAlignment w:val="auto"/>
        <w:outlineLvl w:val="1"/>
        <w:rPr>
          <w:rFonts w:ascii="標楷體" w:hAnsi="標楷體"/>
          <w:spacing w:val="0"/>
          <w:kern w:val="2"/>
          <w:szCs w:val="28"/>
        </w:rPr>
      </w:pPr>
      <w:bookmarkStart w:id="6" w:name="_Toc29462535"/>
      <w:bookmarkStart w:id="7" w:name="_Toc227921922"/>
      <w:r w:rsidRPr="00C400F6">
        <w:rPr>
          <w:rFonts w:ascii="標楷體" w:hAnsi="標楷體"/>
          <w:spacing w:val="0"/>
          <w:kern w:val="2"/>
          <w:szCs w:val="28"/>
        </w:rPr>
        <w:t>2.3</w:t>
      </w:r>
      <w:r w:rsidRPr="00C400F6">
        <w:rPr>
          <w:rFonts w:ascii="標楷體" w:hAnsi="標楷體" w:hint="eastAsia"/>
          <w:spacing w:val="0"/>
          <w:kern w:val="2"/>
          <w:szCs w:val="28"/>
        </w:rPr>
        <w:t>工程倫理之目的</w:t>
      </w:r>
      <w:bookmarkEnd w:id="6"/>
      <w:bookmarkEnd w:id="7"/>
    </w:p>
    <w:p w14:paraId="1BD746BD" w14:textId="77777777" w:rsidR="002D0CC8" w:rsidRPr="00C400F6" w:rsidRDefault="002D0CC8" w:rsidP="002A7D66">
      <w:pPr>
        <w:pStyle w:val="afff3"/>
        <w:adjustRightInd w:val="0"/>
        <w:spacing w:line="300" w:lineRule="auto"/>
        <w:ind w:leftChars="100" w:left="560" w:hangingChars="100" w:hanging="280"/>
        <w:rPr>
          <w:rFonts w:ascii="標楷體" w:hAnsi="標楷體"/>
          <w:shd w:val="clear" w:color="auto" w:fill="FFFFFF"/>
        </w:rPr>
      </w:pPr>
      <w:r w:rsidRPr="00C400F6">
        <w:rPr>
          <w:rFonts w:ascii="標楷體" w:hAnsi="標楷體"/>
          <w:shd w:val="clear" w:color="auto" w:fill="FFFFFF"/>
        </w:rPr>
        <w:t>1.</w:t>
      </w:r>
      <w:r w:rsidRPr="00C400F6">
        <w:rPr>
          <w:rFonts w:ascii="標楷體" w:hAnsi="標楷體" w:hint="eastAsia"/>
          <w:shd w:val="clear" w:color="auto" w:fill="FFFFFF"/>
        </w:rPr>
        <w:t>引導工程人員建立符合倫理規範之行為準則，培養工程人員之情操。</w:t>
      </w:r>
    </w:p>
    <w:p w14:paraId="2CC17CD4" w14:textId="77777777" w:rsidR="002D0CC8" w:rsidRPr="00C400F6" w:rsidRDefault="002D0CC8" w:rsidP="002A7D66">
      <w:pPr>
        <w:pStyle w:val="afff3"/>
        <w:adjustRightInd w:val="0"/>
        <w:spacing w:line="300" w:lineRule="auto"/>
        <w:ind w:leftChars="100" w:left="560" w:hangingChars="100" w:hanging="280"/>
        <w:rPr>
          <w:rFonts w:ascii="標楷體" w:hAnsi="標楷體"/>
          <w:shd w:val="clear" w:color="auto" w:fill="FFFFFF"/>
        </w:rPr>
      </w:pPr>
      <w:r w:rsidRPr="00C400F6">
        <w:rPr>
          <w:rFonts w:ascii="標楷體" w:hAnsi="標楷體"/>
          <w:shd w:val="clear" w:color="auto" w:fill="FFFFFF"/>
        </w:rPr>
        <w:t>2.</w:t>
      </w:r>
      <w:r w:rsidRPr="00C400F6">
        <w:rPr>
          <w:rFonts w:ascii="標楷體" w:hAnsi="標楷體" w:hint="eastAsia"/>
          <w:shd w:val="clear" w:color="auto" w:fill="FFFFFF"/>
        </w:rPr>
        <w:t>培養專業工程人員重新思考工程倫理之價值與必要性，進而對提昇整體工程環境及工程品質，產生正面影響。</w:t>
      </w:r>
    </w:p>
    <w:p w14:paraId="197B8EAD" w14:textId="74F207A6" w:rsidR="002D0CC8" w:rsidRPr="00C400F6" w:rsidRDefault="002D0CC8" w:rsidP="007B26DF">
      <w:pPr>
        <w:pStyle w:val="afff3"/>
        <w:adjustRightInd w:val="0"/>
        <w:spacing w:line="300" w:lineRule="auto"/>
        <w:ind w:leftChars="100" w:left="560" w:hangingChars="100" w:hanging="280"/>
        <w:rPr>
          <w:rFonts w:ascii="標楷體" w:hAnsi="標楷體"/>
          <w:shd w:val="clear" w:color="auto" w:fill="FFFFFF"/>
        </w:rPr>
      </w:pPr>
      <w:r w:rsidRPr="00C400F6">
        <w:rPr>
          <w:rFonts w:ascii="標楷體" w:hAnsi="標楷體"/>
          <w:shd w:val="clear" w:color="auto" w:fill="FFFFFF"/>
        </w:rPr>
        <w:t>3.</w:t>
      </w:r>
      <w:r w:rsidRPr="00C400F6">
        <w:rPr>
          <w:rFonts w:ascii="標楷體" w:hAnsi="標楷體" w:hint="eastAsia"/>
          <w:shd w:val="clear" w:color="auto" w:fill="FFFFFF"/>
        </w:rPr>
        <w:t>針對工程人員面臨職場困境及抉擇時所需要之思慮原則與處理步驟加以說明。</w:t>
      </w:r>
    </w:p>
    <w:p w14:paraId="237AE8B5" w14:textId="77777777" w:rsidR="007B26DF" w:rsidRPr="00C400F6" w:rsidRDefault="007B26DF" w:rsidP="007B26DF">
      <w:pPr>
        <w:pStyle w:val="afff3"/>
        <w:adjustRightInd w:val="0"/>
        <w:spacing w:line="300" w:lineRule="auto"/>
        <w:ind w:leftChars="100" w:left="560" w:hangingChars="100" w:hanging="280"/>
        <w:rPr>
          <w:rFonts w:ascii="標楷體" w:hAnsi="標楷體"/>
          <w:shd w:val="clear" w:color="auto" w:fill="FFFFFF"/>
        </w:rPr>
      </w:pPr>
    </w:p>
    <w:p w14:paraId="05741505" w14:textId="59ED54CE" w:rsidR="002D0CC8" w:rsidRPr="00C400F6" w:rsidRDefault="002D0CC8" w:rsidP="002A7D66">
      <w:pPr>
        <w:pStyle w:val="afff2"/>
        <w:numPr>
          <w:ilvl w:val="0"/>
          <w:numId w:val="22"/>
        </w:numPr>
        <w:snapToGrid/>
        <w:spacing w:before="0" w:line="300" w:lineRule="auto"/>
        <w:ind w:hangingChars="177"/>
        <w:outlineLvl w:val="0"/>
        <w:rPr>
          <w:rFonts w:ascii="標楷體" w:hAnsi="標楷體"/>
        </w:rPr>
      </w:pPr>
      <w:bookmarkStart w:id="8" w:name="_Toc29462539"/>
      <w:bookmarkStart w:id="9" w:name="_Toc227921923"/>
      <w:r w:rsidRPr="00C400F6">
        <w:rPr>
          <w:rFonts w:ascii="標楷體" w:hAnsi="標楷體" w:hint="eastAsia"/>
          <w:lang w:eastAsia="zh-HK"/>
        </w:rPr>
        <w:t>工程倫理手冊</w:t>
      </w:r>
      <w:r w:rsidR="007B26DF" w:rsidRPr="00C400F6">
        <w:rPr>
          <w:rFonts w:ascii="標楷體" w:hAnsi="標楷體" w:hint="eastAsia"/>
        </w:rPr>
        <w:t>（第二版）</w:t>
      </w:r>
      <w:r w:rsidRPr="00C400F6">
        <w:rPr>
          <w:rFonts w:ascii="標楷體" w:hAnsi="標楷體" w:hint="eastAsia"/>
        </w:rPr>
        <w:t>─</w:t>
      </w:r>
      <w:bookmarkEnd w:id="8"/>
      <w:bookmarkEnd w:id="9"/>
      <w:r w:rsidR="00551E3D" w:rsidRPr="00C400F6">
        <w:rPr>
          <w:rFonts w:ascii="標楷體" w:hAnsi="標楷體" w:hint="eastAsia"/>
          <w:lang w:eastAsia="zh-HK"/>
        </w:rPr>
        <w:t>工程會於民國</w:t>
      </w:r>
      <w:r w:rsidR="00551E3D" w:rsidRPr="00C400F6">
        <w:rPr>
          <w:rFonts w:ascii="標楷體" w:hAnsi="標楷體"/>
          <w:lang w:eastAsia="zh-HK"/>
        </w:rPr>
        <w:t>109</w:t>
      </w:r>
      <w:r w:rsidR="00551E3D" w:rsidRPr="00C400F6">
        <w:rPr>
          <w:rFonts w:ascii="標楷體" w:hAnsi="標楷體" w:hint="eastAsia"/>
          <w:lang w:eastAsia="zh-HK"/>
        </w:rPr>
        <w:t>年</w:t>
      </w:r>
      <w:r w:rsidR="00551E3D" w:rsidRPr="00C400F6">
        <w:rPr>
          <w:rFonts w:ascii="標楷體" w:hAnsi="標楷體"/>
          <w:lang w:eastAsia="zh-HK"/>
        </w:rPr>
        <w:t>1</w:t>
      </w:r>
      <w:r w:rsidR="00551E3D" w:rsidRPr="00C400F6">
        <w:rPr>
          <w:rFonts w:ascii="標楷體" w:hAnsi="標楷體" w:hint="eastAsia"/>
          <w:lang w:eastAsia="zh-HK"/>
        </w:rPr>
        <w:t>月發行</w:t>
      </w:r>
    </w:p>
    <w:p w14:paraId="51570169" w14:textId="50989022" w:rsidR="002D0CC8" w:rsidRPr="00C400F6" w:rsidRDefault="002D0CC8" w:rsidP="002A7D66">
      <w:pPr>
        <w:pStyle w:val="afff4"/>
        <w:kinsoku/>
        <w:spacing w:after="120"/>
        <w:ind w:left="560" w:hangingChars="200" w:hanging="560"/>
        <w:textAlignment w:val="auto"/>
        <w:outlineLvl w:val="1"/>
        <w:rPr>
          <w:rFonts w:ascii="標楷體" w:hAnsi="標楷體"/>
          <w:spacing w:val="0"/>
          <w:kern w:val="2"/>
          <w:szCs w:val="28"/>
        </w:rPr>
      </w:pPr>
      <w:r w:rsidRPr="00C400F6">
        <w:rPr>
          <w:rFonts w:ascii="標楷體" w:hAnsi="標楷體"/>
          <w:spacing w:val="0"/>
          <w:kern w:val="2"/>
          <w:szCs w:val="28"/>
        </w:rPr>
        <w:t xml:space="preserve"> </w:t>
      </w:r>
      <w:bookmarkStart w:id="10" w:name="_Toc29462540"/>
      <w:bookmarkStart w:id="11" w:name="_Toc227921924"/>
      <w:r w:rsidR="007B26DF" w:rsidRPr="00C400F6">
        <w:rPr>
          <w:rFonts w:ascii="標楷體" w:hAnsi="標楷體" w:hint="eastAsia"/>
          <w:spacing w:val="0"/>
          <w:kern w:val="2"/>
          <w:szCs w:val="28"/>
        </w:rPr>
        <w:t>3</w:t>
      </w:r>
      <w:r w:rsidRPr="00C400F6">
        <w:rPr>
          <w:rFonts w:ascii="標楷體" w:hAnsi="標楷體"/>
          <w:spacing w:val="0"/>
          <w:kern w:val="2"/>
          <w:szCs w:val="28"/>
        </w:rPr>
        <w:t>.1</w:t>
      </w:r>
      <w:r w:rsidRPr="00C400F6">
        <w:rPr>
          <w:rFonts w:ascii="標楷體" w:hAnsi="標楷體" w:hint="eastAsia"/>
          <w:spacing w:val="0"/>
          <w:kern w:val="2"/>
          <w:szCs w:val="28"/>
        </w:rPr>
        <w:t>八大倫理基本守則</w:t>
      </w:r>
      <w:bookmarkEnd w:id="10"/>
      <w:bookmarkEnd w:id="11"/>
    </w:p>
    <w:p w14:paraId="11DDF383"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w:t>
      </w:r>
      <w:r w:rsidRPr="00C400F6">
        <w:rPr>
          <w:rFonts w:ascii="標楷體" w:hAnsi="標楷體" w:cs="Arial" w:hint="eastAsia"/>
          <w:bCs/>
          <w:kern w:val="0"/>
        </w:rPr>
        <w:t>善盡個人能力，強化專業形象。</w:t>
      </w:r>
    </w:p>
    <w:p w14:paraId="0AD39E51"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2.</w:t>
      </w:r>
      <w:r w:rsidRPr="00C400F6">
        <w:rPr>
          <w:rFonts w:ascii="標楷體" w:hAnsi="標楷體" w:cs="Arial" w:hint="eastAsia"/>
          <w:bCs/>
          <w:kern w:val="0"/>
        </w:rPr>
        <w:t>涵</w:t>
      </w:r>
      <w:proofErr w:type="gramStart"/>
      <w:r w:rsidRPr="00C400F6">
        <w:rPr>
          <w:rFonts w:ascii="標楷體" w:hAnsi="標楷體" w:cs="Arial" w:hint="eastAsia"/>
          <w:bCs/>
          <w:kern w:val="0"/>
        </w:rPr>
        <w:t>蘊</w:t>
      </w:r>
      <w:proofErr w:type="gramEnd"/>
      <w:r w:rsidRPr="00C400F6">
        <w:rPr>
          <w:rFonts w:ascii="標楷體" w:hAnsi="標楷體" w:cs="Arial" w:hint="eastAsia"/>
          <w:bCs/>
          <w:kern w:val="0"/>
        </w:rPr>
        <w:t>創意思維，持續技術成長。</w:t>
      </w:r>
    </w:p>
    <w:p w14:paraId="736D45F7"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3.</w:t>
      </w:r>
      <w:r w:rsidRPr="00C400F6">
        <w:rPr>
          <w:rFonts w:ascii="標楷體" w:hAnsi="標楷體" w:cs="Arial" w:hint="eastAsia"/>
          <w:bCs/>
          <w:kern w:val="0"/>
        </w:rPr>
        <w:t>發揮合作精神，共創團隊績效。</w:t>
      </w:r>
    </w:p>
    <w:p w14:paraId="42220BF1"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4.</w:t>
      </w:r>
      <w:r w:rsidRPr="00C400F6">
        <w:rPr>
          <w:rFonts w:ascii="標楷體" w:hAnsi="標楷體" w:cs="Arial" w:hint="eastAsia"/>
          <w:bCs/>
          <w:kern w:val="0"/>
        </w:rPr>
        <w:t>維護雇主權益，嚴守公正誠信。</w:t>
      </w:r>
    </w:p>
    <w:p w14:paraId="2F30F617"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5.</w:t>
      </w:r>
      <w:r w:rsidRPr="00C400F6">
        <w:rPr>
          <w:rFonts w:ascii="標楷體" w:hAnsi="標楷體" w:cs="Arial" w:hint="eastAsia"/>
          <w:bCs/>
          <w:kern w:val="0"/>
        </w:rPr>
        <w:t>體察業主需求，達成工作目標。</w:t>
      </w:r>
    </w:p>
    <w:p w14:paraId="045DAC85"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6.</w:t>
      </w:r>
      <w:r w:rsidRPr="00C400F6">
        <w:rPr>
          <w:rFonts w:ascii="標楷體" w:hAnsi="標楷體" w:cs="Arial" w:hint="eastAsia"/>
          <w:bCs/>
          <w:kern w:val="0"/>
        </w:rPr>
        <w:t>公平對待包商，分工達成任務。</w:t>
      </w:r>
    </w:p>
    <w:p w14:paraId="18B02DD4"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lastRenderedPageBreak/>
        <w:t>7.</w:t>
      </w:r>
      <w:r w:rsidRPr="00C400F6">
        <w:rPr>
          <w:rFonts w:ascii="標楷體" w:hAnsi="標楷體" w:cs="Arial" w:hint="eastAsia"/>
          <w:bCs/>
          <w:kern w:val="0"/>
        </w:rPr>
        <w:t>落實安全環保，增進公眾福祉。</w:t>
      </w:r>
    </w:p>
    <w:p w14:paraId="39DAEABE"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8.</w:t>
      </w:r>
      <w:r w:rsidRPr="00C400F6">
        <w:rPr>
          <w:rFonts w:ascii="標楷體" w:hAnsi="標楷體" w:cs="Arial" w:hint="eastAsia"/>
          <w:bCs/>
          <w:kern w:val="0"/>
        </w:rPr>
        <w:t>重視自然生態，珍惜地球資源。</w:t>
      </w:r>
    </w:p>
    <w:p w14:paraId="1E6C54DD" w14:textId="77C01F63" w:rsidR="002D0CC8" w:rsidRPr="00C400F6" w:rsidRDefault="002D0CC8" w:rsidP="002A7D66">
      <w:pPr>
        <w:pStyle w:val="afff4"/>
        <w:kinsoku/>
        <w:spacing w:after="120"/>
        <w:ind w:left="560" w:hangingChars="200" w:hanging="560"/>
        <w:textAlignment w:val="auto"/>
        <w:outlineLvl w:val="1"/>
        <w:rPr>
          <w:rFonts w:ascii="標楷體" w:hAnsi="標楷體"/>
          <w:spacing w:val="0"/>
          <w:kern w:val="2"/>
          <w:szCs w:val="28"/>
        </w:rPr>
      </w:pPr>
      <w:r w:rsidRPr="00C400F6">
        <w:rPr>
          <w:rFonts w:ascii="標楷體" w:hAnsi="標楷體"/>
          <w:spacing w:val="0"/>
          <w:kern w:val="2"/>
          <w:szCs w:val="28"/>
        </w:rPr>
        <w:t xml:space="preserve"> </w:t>
      </w:r>
      <w:bookmarkStart w:id="12" w:name="_Toc29462541"/>
      <w:bookmarkStart w:id="13" w:name="_Toc227921925"/>
      <w:r w:rsidR="007B26DF" w:rsidRPr="00C400F6">
        <w:rPr>
          <w:rFonts w:ascii="標楷體" w:hAnsi="標楷體" w:hint="eastAsia"/>
          <w:spacing w:val="0"/>
          <w:kern w:val="2"/>
          <w:szCs w:val="28"/>
        </w:rPr>
        <w:t>3</w:t>
      </w:r>
      <w:r w:rsidRPr="00C400F6">
        <w:rPr>
          <w:rFonts w:ascii="標楷體" w:hAnsi="標楷體"/>
          <w:spacing w:val="0"/>
          <w:kern w:val="2"/>
          <w:szCs w:val="28"/>
        </w:rPr>
        <w:t>.2</w:t>
      </w:r>
      <w:r w:rsidRPr="00C400F6">
        <w:rPr>
          <w:rFonts w:ascii="標楷體" w:hAnsi="標楷體" w:hint="eastAsia"/>
          <w:spacing w:val="0"/>
          <w:kern w:val="2"/>
          <w:szCs w:val="28"/>
        </w:rPr>
        <w:t>八大倫理守則</w:t>
      </w:r>
      <w:hyperlink r:id="rId10" w:history="1">
        <w:r w:rsidRPr="00C400F6">
          <w:rPr>
            <w:rFonts w:ascii="標楷體" w:hAnsi="標楷體" w:hint="eastAsia"/>
            <w:spacing w:val="0"/>
            <w:kern w:val="2"/>
            <w:szCs w:val="28"/>
          </w:rPr>
          <w:t>實行細則</w:t>
        </w:r>
        <w:bookmarkEnd w:id="12"/>
        <w:bookmarkEnd w:id="13"/>
      </w:hyperlink>
    </w:p>
    <w:p w14:paraId="3D0073F5"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新細明體"/>
          <w:bCs/>
          <w:kern w:val="0"/>
        </w:rPr>
      </w:pPr>
      <w:r w:rsidRPr="00C400F6">
        <w:rPr>
          <w:rFonts w:ascii="標楷體" w:hAnsi="標楷體" w:cs="新細明體"/>
          <w:bCs/>
          <w:kern w:val="0"/>
        </w:rPr>
        <w:t>1.</w:t>
      </w:r>
      <w:r w:rsidRPr="00C400F6">
        <w:rPr>
          <w:rFonts w:ascii="標楷體" w:hAnsi="標楷體" w:cs="新細明體" w:hint="eastAsia"/>
          <w:bCs/>
          <w:kern w:val="0"/>
        </w:rPr>
        <w:t>對個人的責任：善盡個人能力，強化專業形象</w:t>
      </w:r>
    </w:p>
    <w:p w14:paraId="556D5764"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1</w:t>
      </w:r>
      <w:r w:rsidRPr="00C400F6">
        <w:rPr>
          <w:rFonts w:ascii="標楷體" w:hAnsi="標楷體" w:cs="新細明體" w:hint="eastAsia"/>
          <w:kern w:val="0"/>
        </w:rPr>
        <w:t>）工程人員應恪守法規，砥礪言行，以端正整體工程環境之優良風氣，並維護工程人員之專業形象。</w:t>
      </w:r>
    </w:p>
    <w:p w14:paraId="5EBE8BEA"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2</w:t>
      </w:r>
      <w:r w:rsidRPr="00C400F6">
        <w:rPr>
          <w:rFonts w:ascii="標楷體" w:hAnsi="標楷體" w:cs="新細明體" w:hint="eastAsia"/>
          <w:kern w:val="0"/>
        </w:rPr>
        <w:t>）工程人員不得以任何直接或間接等方式，向客戶、長官、承包商等輸送或接受不當利益。</w:t>
      </w:r>
    </w:p>
    <w:p w14:paraId="4F0A821F"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3</w:t>
      </w:r>
      <w:r w:rsidRPr="00C400F6">
        <w:rPr>
          <w:rFonts w:ascii="標楷體" w:hAnsi="標楷體" w:cs="新細明體" w:hint="eastAsia"/>
          <w:kern w:val="0"/>
        </w:rPr>
        <w:t>）工程人員應瞭解本身之專業能力及職權範圍，不得承接個人能力不及或非專業領域之業務。</w:t>
      </w:r>
    </w:p>
    <w:p w14:paraId="612ED19A"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4</w:t>
      </w:r>
      <w:r w:rsidRPr="00C400F6">
        <w:rPr>
          <w:rFonts w:ascii="標楷體" w:hAnsi="標楷體" w:cs="新細明體" w:hint="eastAsia"/>
          <w:kern w:val="0"/>
        </w:rPr>
        <w:t>）工程人員應對於不同種族、宗教、性別、年齡、階級之人員，皆公平對待。</w:t>
      </w:r>
    </w:p>
    <w:p w14:paraId="5C2BE1D4"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5</w:t>
      </w:r>
      <w:r w:rsidRPr="00C400F6">
        <w:rPr>
          <w:rFonts w:ascii="標楷體" w:hAnsi="標楷體" w:cs="新細明體" w:hint="eastAsia"/>
          <w:kern w:val="0"/>
        </w:rPr>
        <w:t>）工程人員應彼此公平競爭，不得以惡意中傷或污蔑等不當手段，詆毀同業爭取業務。</w:t>
      </w:r>
    </w:p>
    <w:p w14:paraId="1A83568A"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6</w:t>
      </w:r>
      <w:r w:rsidRPr="00C400F6">
        <w:rPr>
          <w:rFonts w:ascii="標楷體" w:hAnsi="標楷體" w:cs="新細明體" w:hint="eastAsia"/>
          <w:kern w:val="0"/>
        </w:rPr>
        <w:t>）工程人員不得擅自利用組織或專業團體之名，圖利自己。</w:t>
      </w:r>
    </w:p>
    <w:p w14:paraId="5BA5FC96"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2.</w:t>
      </w:r>
      <w:r w:rsidRPr="00C400F6">
        <w:rPr>
          <w:rFonts w:ascii="標楷體" w:hAnsi="標楷體" w:cs="Arial" w:hint="eastAsia"/>
          <w:bCs/>
          <w:kern w:val="0"/>
        </w:rPr>
        <w:t>對</w:t>
      </w:r>
      <w:r w:rsidRPr="00C400F6">
        <w:rPr>
          <w:rFonts w:ascii="標楷體" w:hAnsi="標楷體" w:cs="新細明體" w:hint="eastAsia"/>
          <w:bCs/>
          <w:kern w:val="0"/>
        </w:rPr>
        <w:t>專業</w:t>
      </w:r>
      <w:r w:rsidRPr="00C400F6">
        <w:rPr>
          <w:rFonts w:ascii="標楷體" w:hAnsi="標楷體" w:cs="Arial" w:hint="eastAsia"/>
          <w:bCs/>
          <w:kern w:val="0"/>
        </w:rPr>
        <w:t>的責任：涵</w:t>
      </w:r>
      <w:proofErr w:type="gramStart"/>
      <w:r w:rsidRPr="00C400F6">
        <w:rPr>
          <w:rFonts w:ascii="標楷體" w:hAnsi="標楷體" w:cs="Arial" w:hint="eastAsia"/>
          <w:bCs/>
          <w:kern w:val="0"/>
        </w:rPr>
        <w:t>蘊</w:t>
      </w:r>
      <w:proofErr w:type="gramEnd"/>
      <w:r w:rsidRPr="00C400F6">
        <w:rPr>
          <w:rFonts w:ascii="標楷體" w:hAnsi="標楷體" w:cs="Arial" w:hint="eastAsia"/>
          <w:bCs/>
          <w:kern w:val="0"/>
        </w:rPr>
        <w:t>創意思維，持續技術成長</w:t>
      </w:r>
    </w:p>
    <w:p w14:paraId="09D7E07C"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1</w:t>
      </w:r>
      <w:r w:rsidRPr="00C400F6">
        <w:rPr>
          <w:rFonts w:ascii="標楷體" w:hAnsi="標楷體" w:cs="新細明體" w:hint="eastAsia"/>
          <w:kern w:val="0"/>
        </w:rPr>
        <w:t>）工程人員應持續進修專業技能與相關知識，提昇工作品質。</w:t>
      </w:r>
    </w:p>
    <w:p w14:paraId="39CBAE4B"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2</w:t>
      </w:r>
      <w:r w:rsidRPr="00C400F6">
        <w:rPr>
          <w:rFonts w:ascii="標楷體" w:hAnsi="標楷體" w:cs="新細明體" w:hint="eastAsia"/>
          <w:kern w:val="0"/>
        </w:rPr>
        <w:t>）工程人員不得誇大或偽造其專業能力與職權，欺騙公眾，引人誤解。</w:t>
      </w:r>
    </w:p>
    <w:p w14:paraId="55EA4464"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3</w:t>
      </w:r>
      <w:r w:rsidRPr="00C400F6">
        <w:rPr>
          <w:rFonts w:ascii="標楷體" w:hAnsi="標楷體" w:cs="新細明體" w:hint="eastAsia"/>
          <w:kern w:val="0"/>
        </w:rPr>
        <w:t>）工程人員應積極參與專業團體，並藉由論文發表等進行技術交流，提升整體專業技術與能力。</w:t>
      </w:r>
    </w:p>
    <w:p w14:paraId="174EA5AB"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4</w:t>
      </w:r>
      <w:r w:rsidRPr="00C400F6">
        <w:rPr>
          <w:rFonts w:ascii="標楷體" w:hAnsi="標楷體" w:cs="新細明體" w:hint="eastAsia"/>
          <w:kern w:val="0"/>
        </w:rPr>
        <w:t>）工程人員應秉持專業觀點，以客觀、誠實之態度勇於發言，支持正當言論作為，並譴責違反專業素養及不當之言行。</w:t>
      </w:r>
    </w:p>
    <w:p w14:paraId="3F3655D5"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5</w:t>
      </w:r>
      <w:r w:rsidRPr="00C400F6">
        <w:rPr>
          <w:rFonts w:ascii="標楷體" w:hAnsi="標楷體" w:cs="新細明體" w:hint="eastAsia"/>
          <w:kern w:val="0"/>
        </w:rPr>
        <w:t>）工程人員應尊重他人專業與智慧財產，不得剽竊他人之工作成果。</w:t>
      </w:r>
    </w:p>
    <w:p w14:paraId="22879583"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6</w:t>
      </w:r>
      <w:r w:rsidRPr="00C400F6">
        <w:rPr>
          <w:rFonts w:ascii="標楷體" w:hAnsi="標楷體" w:cs="新細明體" w:hint="eastAsia"/>
          <w:kern w:val="0"/>
        </w:rPr>
        <w:t>）工程人員應隨時思考專業領域之永續發展，並致力提升公眾之認同與信賴，保持專業形象。</w:t>
      </w:r>
    </w:p>
    <w:p w14:paraId="247F293A"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lastRenderedPageBreak/>
        <w:t>3.</w:t>
      </w:r>
      <w:r w:rsidRPr="00C400F6">
        <w:rPr>
          <w:rFonts w:ascii="標楷體" w:hAnsi="標楷體" w:cs="Arial" w:hint="eastAsia"/>
          <w:bCs/>
          <w:kern w:val="0"/>
        </w:rPr>
        <w:t>對同僚的責任：發揮合作精神，共創團隊績效</w:t>
      </w:r>
    </w:p>
    <w:p w14:paraId="3D5D5D7A"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1</w:t>
      </w:r>
      <w:r w:rsidRPr="00C400F6">
        <w:rPr>
          <w:rFonts w:ascii="標楷體" w:hAnsi="標楷體" w:cs="新細明體" w:hint="eastAsia"/>
          <w:kern w:val="0"/>
        </w:rPr>
        <w:t>）工程人員應尊重前輩、虛心求教，並指導後進工程人員正當作為及專業技術。</w:t>
      </w:r>
    </w:p>
    <w:p w14:paraId="41D7EF21"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2</w:t>
      </w:r>
      <w:r w:rsidRPr="00C400F6">
        <w:rPr>
          <w:rFonts w:ascii="標楷體" w:hAnsi="標楷體" w:cs="新細明體" w:hint="eastAsia"/>
          <w:kern w:val="0"/>
        </w:rPr>
        <w:t>）工程人員不得對下屬作不當指示。</w:t>
      </w:r>
    </w:p>
    <w:p w14:paraId="13FDAEB7"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3</w:t>
      </w:r>
      <w:r w:rsidRPr="00C400F6">
        <w:rPr>
          <w:rFonts w:ascii="標楷體" w:hAnsi="標楷體" w:cs="新細明體" w:hint="eastAsia"/>
          <w:kern w:val="0"/>
        </w:rPr>
        <w:t>）工程人員應對於同僚業務上之不當作為，婉轉勸告，不得同流合污。</w:t>
      </w:r>
    </w:p>
    <w:p w14:paraId="06246146"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4</w:t>
      </w:r>
      <w:r w:rsidRPr="00C400F6">
        <w:rPr>
          <w:rFonts w:ascii="標楷體" w:hAnsi="標楷體" w:cs="新細明體" w:hint="eastAsia"/>
          <w:kern w:val="0"/>
        </w:rPr>
        <w:t>）工程人員應與同僚間相互信賴、彼此尊重，並砥礪切磋，以求共同成長。</w:t>
      </w:r>
    </w:p>
    <w:p w14:paraId="722560B9" w14:textId="0C81E596"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4.</w:t>
      </w:r>
      <w:r w:rsidRPr="00C400F6">
        <w:rPr>
          <w:rFonts w:ascii="標楷體" w:hAnsi="標楷體" w:cs="Arial" w:hint="eastAsia"/>
          <w:bCs/>
          <w:kern w:val="0"/>
        </w:rPr>
        <w:t>對雇主</w:t>
      </w:r>
      <w:r w:rsidRPr="00C400F6">
        <w:rPr>
          <w:rFonts w:ascii="標楷體" w:hAnsi="標楷體" w:cs="Arial"/>
          <w:bCs/>
          <w:kern w:val="0"/>
        </w:rPr>
        <w:t>/</w:t>
      </w:r>
      <w:r w:rsidRPr="00C400F6">
        <w:rPr>
          <w:rFonts w:ascii="標楷體" w:hAnsi="標楷體" w:cs="Arial" w:hint="eastAsia"/>
          <w:bCs/>
          <w:kern w:val="0"/>
        </w:rPr>
        <w:t>組織的責任：維護雇主權益，嚴守公正誠信</w:t>
      </w:r>
    </w:p>
    <w:p w14:paraId="1EFCA001"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1</w:t>
      </w:r>
      <w:r w:rsidRPr="00C400F6">
        <w:rPr>
          <w:rFonts w:ascii="標楷體" w:hAnsi="標楷體" w:cs="新細明體" w:hint="eastAsia"/>
          <w:kern w:val="0"/>
        </w:rPr>
        <w:t>）工程人員應瞭解及遵守雇主之組織章程及工作規則。</w:t>
      </w:r>
    </w:p>
    <w:p w14:paraId="5C931782"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2</w:t>
      </w:r>
      <w:r w:rsidRPr="00C400F6">
        <w:rPr>
          <w:rFonts w:ascii="標楷體" w:hAnsi="標楷體" w:cs="新細明體" w:hint="eastAsia"/>
          <w:kern w:val="0"/>
        </w:rPr>
        <w:t>）工程人員應盡力維護雇主之權益，不得未經同意，擅自利用工作時間及雇主之資源，從事私人事務。</w:t>
      </w:r>
    </w:p>
    <w:p w14:paraId="37033E63"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5.</w:t>
      </w:r>
      <w:r w:rsidRPr="00C400F6">
        <w:rPr>
          <w:rFonts w:ascii="標楷體" w:hAnsi="標楷體" w:cs="Arial" w:hint="eastAsia"/>
          <w:bCs/>
          <w:kern w:val="0"/>
        </w:rPr>
        <w:t>對業主</w:t>
      </w:r>
      <w:r w:rsidRPr="00C400F6">
        <w:rPr>
          <w:rFonts w:ascii="標楷體" w:hAnsi="標楷體" w:cs="Arial"/>
          <w:bCs/>
          <w:kern w:val="0"/>
        </w:rPr>
        <w:t>/</w:t>
      </w:r>
      <w:r w:rsidRPr="00C400F6">
        <w:rPr>
          <w:rFonts w:ascii="標楷體" w:hAnsi="標楷體" w:cs="Arial" w:hint="eastAsia"/>
          <w:bCs/>
          <w:kern w:val="0"/>
        </w:rPr>
        <w:t>客戶的責任：體察業主需求，達成工作目標</w:t>
      </w:r>
    </w:p>
    <w:p w14:paraId="127D2519"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1</w:t>
      </w:r>
      <w:r w:rsidRPr="00C400F6">
        <w:rPr>
          <w:rFonts w:ascii="標楷體" w:hAnsi="標楷體" w:cs="新細明體" w:hint="eastAsia"/>
          <w:kern w:val="0"/>
        </w:rPr>
        <w:t>）工程人員應秉持誠實與敬業態度，溝通與瞭解業主</w:t>
      </w:r>
      <w:r w:rsidRPr="00C400F6">
        <w:rPr>
          <w:rFonts w:ascii="標楷體" w:hAnsi="標楷體" w:cs="新細明體"/>
          <w:kern w:val="0"/>
        </w:rPr>
        <w:t>/</w:t>
      </w:r>
      <w:r w:rsidRPr="00C400F6">
        <w:rPr>
          <w:rFonts w:ascii="標楷體" w:hAnsi="標楷體" w:cs="新細明體" w:hint="eastAsia"/>
          <w:kern w:val="0"/>
        </w:rPr>
        <w:t>客戶之需求，維護業主</w:t>
      </w:r>
      <w:r w:rsidRPr="00C400F6">
        <w:rPr>
          <w:rFonts w:ascii="標楷體" w:hAnsi="標楷體" w:cs="新細明體"/>
          <w:kern w:val="0"/>
        </w:rPr>
        <w:t>/</w:t>
      </w:r>
      <w:r w:rsidRPr="00C400F6">
        <w:rPr>
          <w:rFonts w:ascii="標楷體" w:hAnsi="標楷體" w:cs="新細明體" w:hint="eastAsia"/>
          <w:kern w:val="0"/>
        </w:rPr>
        <w:t>客戶正當權益，並戮力完成其所交付之合理任務。</w:t>
      </w:r>
    </w:p>
    <w:p w14:paraId="6604EE58"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2</w:t>
      </w:r>
      <w:r w:rsidRPr="00C400F6">
        <w:rPr>
          <w:rFonts w:ascii="標楷體" w:hAnsi="標楷體" w:cs="新細明體" w:hint="eastAsia"/>
          <w:kern w:val="0"/>
        </w:rPr>
        <w:t>）工程人員應對業主</w:t>
      </w:r>
      <w:r w:rsidRPr="00C400F6">
        <w:rPr>
          <w:rFonts w:ascii="標楷體" w:hAnsi="標楷體" w:cs="新細明體"/>
          <w:kern w:val="0"/>
        </w:rPr>
        <w:t>/</w:t>
      </w:r>
      <w:r w:rsidRPr="00C400F6">
        <w:rPr>
          <w:rFonts w:ascii="標楷體" w:hAnsi="標楷體" w:cs="新細明體" w:hint="eastAsia"/>
          <w:kern w:val="0"/>
        </w:rPr>
        <w:t>客戶之不當指示或要求，秉持專業判斷，予以拒絕及勸導。</w:t>
      </w:r>
    </w:p>
    <w:p w14:paraId="6638A3FF"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3</w:t>
      </w:r>
      <w:r w:rsidRPr="00C400F6">
        <w:rPr>
          <w:rFonts w:ascii="標楷體" w:hAnsi="標楷體" w:cs="新細明體" w:hint="eastAsia"/>
          <w:kern w:val="0"/>
        </w:rPr>
        <w:t>）工程人員應對所承辦業務保守秘密，除非獲得業主</w:t>
      </w:r>
      <w:r w:rsidRPr="00C400F6">
        <w:rPr>
          <w:rFonts w:ascii="標楷體" w:hAnsi="標楷體" w:cs="新細明體"/>
          <w:kern w:val="0"/>
        </w:rPr>
        <w:t>/</w:t>
      </w:r>
      <w:r w:rsidRPr="00C400F6">
        <w:rPr>
          <w:rFonts w:ascii="標楷體" w:hAnsi="標楷體" w:cs="新細明體" w:hint="eastAsia"/>
          <w:kern w:val="0"/>
        </w:rPr>
        <w:t>客戶之同意或授權，不得洩漏有損其權益之相關資訊。</w:t>
      </w:r>
      <w:r w:rsidRPr="00C400F6">
        <w:rPr>
          <w:rFonts w:ascii="標楷體" w:hAnsi="標楷體" w:cs="新細明體"/>
          <w:kern w:val="0"/>
        </w:rPr>
        <w:t xml:space="preserve"> </w:t>
      </w:r>
    </w:p>
    <w:p w14:paraId="43D78297"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6.</w:t>
      </w:r>
      <w:r w:rsidRPr="00C400F6">
        <w:rPr>
          <w:rFonts w:ascii="標楷體" w:hAnsi="標楷體" w:cs="Arial" w:hint="eastAsia"/>
          <w:bCs/>
          <w:kern w:val="0"/>
        </w:rPr>
        <w:t>對承包商的責任：公平對待包商，分工達成任務</w:t>
      </w:r>
    </w:p>
    <w:p w14:paraId="3DB9C494"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1</w:t>
      </w:r>
      <w:r w:rsidRPr="00C400F6">
        <w:rPr>
          <w:rFonts w:ascii="標楷體" w:hAnsi="標楷體" w:cs="新細明體" w:hint="eastAsia"/>
          <w:kern w:val="0"/>
        </w:rPr>
        <w:t>）工程人員應以專業角度訂定公平合理之契約，避免契約爭議與糾紛。</w:t>
      </w:r>
    </w:p>
    <w:p w14:paraId="1AB746EC"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2</w:t>
      </w:r>
      <w:r w:rsidRPr="00C400F6">
        <w:rPr>
          <w:rFonts w:ascii="標楷體" w:hAnsi="標楷體" w:cs="新細明體" w:hint="eastAsia"/>
          <w:kern w:val="0"/>
        </w:rPr>
        <w:t>）工程人員不得接受承包商之不當利益或招待，並應盡可能避免業務外之金錢來往。</w:t>
      </w:r>
    </w:p>
    <w:p w14:paraId="04288775"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3</w:t>
      </w:r>
      <w:r w:rsidRPr="00C400F6">
        <w:rPr>
          <w:rFonts w:ascii="標楷體" w:hAnsi="標楷體" w:cs="新細明體" w:hint="eastAsia"/>
          <w:kern w:val="0"/>
        </w:rPr>
        <w:t>）工程人員不得趁其職務之便，以壓迫、威脅、刻意刁難等方式，要求承包商執行額外之工作或付出。</w:t>
      </w:r>
    </w:p>
    <w:p w14:paraId="21E13E11"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lastRenderedPageBreak/>
        <w:t>（</w:t>
      </w:r>
      <w:r w:rsidRPr="00C400F6">
        <w:rPr>
          <w:rFonts w:ascii="標楷體" w:hAnsi="標楷體" w:cs="新細明體"/>
          <w:kern w:val="0"/>
        </w:rPr>
        <w:t>4</w:t>
      </w:r>
      <w:r w:rsidRPr="00C400F6">
        <w:rPr>
          <w:rFonts w:ascii="標楷體" w:hAnsi="標楷體" w:cs="新細明體" w:hint="eastAsia"/>
          <w:kern w:val="0"/>
        </w:rPr>
        <w:t>）工程人員應與承包商齊力合作，完成任務，不得相互推諉責任與工作。</w:t>
      </w:r>
    </w:p>
    <w:p w14:paraId="5916CC3E"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7.</w:t>
      </w:r>
      <w:r w:rsidRPr="00C400F6">
        <w:rPr>
          <w:rFonts w:ascii="標楷體" w:hAnsi="標楷體" w:cs="Arial" w:hint="eastAsia"/>
          <w:bCs/>
          <w:kern w:val="0"/>
        </w:rPr>
        <w:t>對人文社會的責任：落實安全環保，增進公眾福祉</w:t>
      </w:r>
    </w:p>
    <w:p w14:paraId="5AA65DF5"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1</w:t>
      </w:r>
      <w:r w:rsidRPr="00C400F6">
        <w:rPr>
          <w:rFonts w:ascii="標楷體" w:hAnsi="標楷體" w:cs="新細明體" w:hint="eastAsia"/>
          <w:kern w:val="0"/>
        </w:rPr>
        <w:t>）工程人員應瞭解其專門職業乃涉及公共事務，執行業務時，應考量整體社會利益及群眾福祉，並確保公共安全。</w:t>
      </w:r>
    </w:p>
    <w:p w14:paraId="3B6F6E60"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2</w:t>
      </w:r>
      <w:r w:rsidRPr="00C400F6">
        <w:rPr>
          <w:rFonts w:ascii="標楷體" w:hAnsi="標楷體" w:cs="新細明體" w:hint="eastAsia"/>
          <w:kern w:val="0"/>
        </w:rPr>
        <w:t>）工程人員應熟知專業領域規範，並瞭解法規之含義，對於不合乎規範、損及社會利益與公共安全之情事，應加以糾正，不得隨意批准或執行。</w:t>
      </w:r>
    </w:p>
    <w:p w14:paraId="3CEA21B5"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3</w:t>
      </w:r>
      <w:r w:rsidRPr="00C400F6">
        <w:rPr>
          <w:rFonts w:ascii="標楷體" w:hAnsi="標楷體" w:cs="新細明體" w:hint="eastAsia"/>
          <w:kern w:val="0"/>
        </w:rPr>
        <w:t>）工程人員應提供必要之技術資料或作業成果說明，以利社會大眾及所有關係人瞭解其內容與影響。</w:t>
      </w:r>
    </w:p>
    <w:p w14:paraId="7D1BE582"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4</w:t>
      </w:r>
      <w:r w:rsidRPr="00C400F6">
        <w:rPr>
          <w:rFonts w:ascii="標楷體" w:hAnsi="標楷體" w:cs="新細明體" w:hint="eastAsia"/>
          <w:kern w:val="0"/>
        </w:rPr>
        <w:t>）工程人員應運用其專業職能，盡其所能提供社會服務或參與公益活動，以造福人群，增進社會安全、福祉與健康之環境。</w:t>
      </w:r>
    </w:p>
    <w:p w14:paraId="7289134B"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8.</w:t>
      </w:r>
      <w:r w:rsidRPr="00C400F6">
        <w:rPr>
          <w:rFonts w:ascii="標楷體" w:hAnsi="標楷體" w:cs="Arial" w:hint="eastAsia"/>
          <w:bCs/>
          <w:kern w:val="0"/>
        </w:rPr>
        <w:t>對自然環境的責任：重視自然生態，珍惜地球資源</w:t>
      </w:r>
    </w:p>
    <w:p w14:paraId="0FB61E15"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1</w:t>
      </w:r>
      <w:r w:rsidRPr="00C400F6">
        <w:rPr>
          <w:rFonts w:ascii="標楷體" w:hAnsi="標楷體" w:cs="新細明體" w:hint="eastAsia"/>
          <w:kern w:val="0"/>
        </w:rPr>
        <w:t>）工程人員應尊重自然、愛護生態，充實相關知識，避免不當破壞自然環境。</w:t>
      </w:r>
    </w:p>
    <w:p w14:paraId="58ACCC97" w14:textId="77777777" w:rsidR="002D0CC8" w:rsidRPr="00C400F6" w:rsidRDefault="002D0CC8" w:rsidP="002A7D66">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2</w:t>
      </w:r>
      <w:r w:rsidRPr="00C400F6">
        <w:rPr>
          <w:rFonts w:ascii="標楷體" w:hAnsi="標楷體" w:cs="新細明體" w:hint="eastAsia"/>
          <w:kern w:val="0"/>
        </w:rPr>
        <w:t>）工程人員應兼顧工程業務需求與自然環境之平衡，並考量環境容受力，以減低對生態與文化資產等之負面衝擊。</w:t>
      </w:r>
    </w:p>
    <w:p w14:paraId="1FC373B4" w14:textId="208119D8" w:rsidR="002D0CC8" w:rsidRPr="00C400F6" w:rsidRDefault="002D0CC8" w:rsidP="007B26DF">
      <w:pPr>
        <w:pStyle w:val="afff3"/>
        <w:adjustRightInd w:val="0"/>
        <w:spacing w:line="300" w:lineRule="auto"/>
        <w:ind w:leftChars="202" w:left="1274" w:hangingChars="253" w:hanging="708"/>
        <w:rPr>
          <w:rFonts w:ascii="標楷體" w:hAnsi="標楷體" w:cs="新細明體"/>
          <w:kern w:val="0"/>
        </w:rPr>
      </w:pPr>
      <w:r w:rsidRPr="00C400F6">
        <w:rPr>
          <w:rFonts w:ascii="標楷體" w:hAnsi="標楷體" w:cs="新細明體" w:hint="eastAsia"/>
          <w:kern w:val="0"/>
        </w:rPr>
        <w:t>（</w:t>
      </w:r>
      <w:r w:rsidRPr="00C400F6">
        <w:rPr>
          <w:rFonts w:ascii="標楷體" w:hAnsi="標楷體" w:cs="新細明體"/>
          <w:kern w:val="0"/>
        </w:rPr>
        <w:t>3</w:t>
      </w:r>
      <w:r w:rsidRPr="00C400F6">
        <w:rPr>
          <w:rFonts w:ascii="標楷體" w:hAnsi="標楷體" w:cs="新細明體" w:hint="eastAsia"/>
          <w:kern w:val="0"/>
        </w:rPr>
        <w:t>）工程人員應致力發展及優先考量採用低污染、低耗能之技術與工法，以降低工程對環境之不當影響。</w:t>
      </w:r>
    </w:p>
    <w:p w14:paraId="283A7F08" w14:textId="77777777" w:rsidR="002D0CC8" w:rsidRPr="00C400F6" w:rsidRDefault="002D0CC8" w:rsidP="00B654EB">
      <w:pPr>
        <w:pStyle w:val="afff2"/>
        <w:snapToGrid/>
        <w:spacing w:before="0" w:line="300" w:lineRule="auto"/>
        <w:ind w:left="0" w:firstLine="0"/>
        <w:outlineLvl w:val="0"/>
        <w:rPr>
          <w:rFonts w:ascii="標楷體" w:hAnsi="標楷體"/>
        </w:rPr>
      </w:pPr>
    </w:p>
    <w:p w14:paraId="67282A0C" w14:textId="1F7D0D1F" w:rsidR="002D0CC8" w:rsidRPr="00C400F6" w:rsidRDefault="002D0CC8" w:rsidP="00B654EB">
      <w:pPr>
        <w:pStyle w:val="afff2"/>
        <w:numPr>
          <w:ilvl w:val="0"/>
          <w:numId w:val="22"/>
        </w:numPr>
        <w:snapToGrid/>
        <w:spacing w:before="0" w:line="300" w:lineRule="auto"/>
        <w:ind w:left="0" w:firstLine="0"/>
        <w:outlineLvl w:val="0"/>
        <w:rPr>
          <w:rFonts w:ascii="標楷體" w:hAnsi="標楷體"/>
        </w:rPr>
      </w:pPr>
      <w:hyperlink r:id="rId11" w:tgtFrame="_parent" w:history="1">
        <w:bookmarkStart w:id="14" w:name="_Toc227921926"/>
        <w:r w:rsidRPr="00C400F6">
          <w:rPr>
            <w:rFonts w:ascii="標楷體" w:hAnsi="標楷體" w:hint="eastAsia"/>
            <w:lang w:eastAsia="zh-HK"/>
          </w:rPr>
          <w:t>採購人員倫理準則</w:t>
        </w:r>
      </w:hyperlink>
      <w:r w:rsidRPr="00C400F6">
        <w:rPr>
          <w:rFonts w:ascii="標楷體" w:hAnsi="標楷體" w:hint="eastAsia"/>
        </w:rPr>
        <w:t>─</w:t>
      </w:r>
      <w:r w:rsidRPr="00C400F6">
        <w:rPr>
          <w:rFonts w:ascii="標楷體" w:hAnsi="標楷體" w:hint="eastAsia"/>
          <w:lang w:eastAsia="zh-HK"/>
        </w:rPr>
        <w:t>工程會於民國</w:t>
      </w:r>
      <w:smartTag w:uri="urn:schemas-microsoft-com:office:smarttags" w:element="chsdate">
        <w:smartTagPr>
          <w:attr w:name="Year" w:val="1988"/>
          <w:attr w:name="Month" w:val="04"/>
          <w:attr w:name="Day" w:val="26"/>
          <w:attr w:name="IsLunarDate" w:val="False"/>
          <w:attr w:name="IsROCDate" w:val="False"/>
        </w:smartTagPr>
        <w:r w:rsidRPr="00C400F6">
          <w:rPr>
            <w:rFonts w:ascii="標楷體" w:hAnsi="標楷體"/>
            <w:lang w:eastAsia="zh-HK"/>
          </w:rPr>
          <w:t>88</w:t>
        </w:r>
        <w:r w:rsidRPr="00C400F6">
          <w:rPr>
            <w:rFonts w:ascii="標楷體" w:hAnsi="標楷體" w:hint="eastAsia"/>
            <w:lang w:eastAsia="zh-HK"/>
          </w:rPr>
          <w:t>年</w:t>
        </w:r>
        <w:r w:rsidRPr="00C400F6">
          <w:rPr>
            <w:rFonts w:ascii="標楷體" w:hAnsi="標楷體"/>
            <w:lang w:eastAsia="zh-HK"/>
          </w:rPr>
          <w:t>4</w:t>
        </w:r>
        <w:r w:rsidRPr="00C400F6">
          <w:rPr>
            <w:rFonts w:ascii="標楷體" w:hAnsi="標楷體" w:hint="eastAsia"/>
            <w:lang w:eastAsia="zh-HK"/>
          </w:rPr>
          <w:t>月</w:t>
        </w:r>
      </w:smartTag>
      <w:r w:rsidRPr="00C400F6">
        <w:rPr>
          <w:rFonts w:ascii="標楷體" w:hAnsi="標楷體"/>
          <w:lang w:eastAsia="zh-HK"/>
        </w:rPr>
        <w:t>26</w:t>
      </w:r>
      <w:r w:rsidRPr="00C400F6">
        <w:rPr>
          <w:rFonts w:ascii="標楷體" w:hAnsi="標楷體" w:hint="eastAsia"/>
          <w:lang w:eastAsia="zh-HK"/>
        </w:rPr>
        <w:t>日發布</w:t>
      </w:r>
      <w:bookmarkEnd w:id="14"/>
    </w:p>
    <w:p w14:paraId="0AE20DE4" w14:textId="77777777" w:rsidR="002D0CC8" w:rsidRPr="00C400F6" w:rsidRDefault="002D0CC8" w:rsidP="002A7D66">
      <w:pPr>
        <w:pStyle w:val="afff3"/>
        <w:adjustRightInd w:val="0"/>
        <w:spacing w:line="300" w:lineRule="auto"/>
        <w:ind w:leftChars="200" w:left="560" w:firstLineChars="2" w:firstLine="6"/>
        <w:rPr>
          <w:rFonts w:ascii="標楷體" w:hAnsi="標楷體"/>
          <w:shd w:val="clear" w:color="auto" w:fill="FFFFFF"/>
        </w:rPr>
      </w:pPr>
      <w:r w:rsidRPr="00C400F6">
        <w:rPr>
          <w:rFonts w:ascii="標楷體" w:hAnsi="標楷體" w:hint="eastAsia"/>
          <w:shd w:val="clear" w:color="auto" w:fill="FFFFFF"/>
        </w:rPr>
        <w:t>本準則依採購法第</w:t>
      </w:r>
      <w:r w:rsidRPr="00C400F6">
        <w:rPr>
          <w:rFonts w:ascii="標楷體" w:hAnsi="標楷體"/>
          <w:shd w:val="clear" w:color="auto" w:fill="FFFFFF"/>
        </w:rPr>
        <w:t>112</w:t>
      </w:r>
      <w:r w:rsidRPr="00C400F6">
        <w:rPr>
          <w:rFonts w:ascii="標楷體" w:hAnsi="標楷體" w:hint="eastAsia"/>
          <w:shd w:val="clear" w:color="auto" w:fill="FFFFFF"/>
        </w:rPr>
        <w:t>條規定訂定，作為採購人員之道德規範基礎。</w:t>
      </w:r>
    </w:p>
    <w:p w14:paraId="130892EC" w14:textId="39451084" w:rsidR="002D0CC8" w:rsidRPr="00C400F6" w:rsidRDefault="007B26DF" w:rsidP="002A7D66">
      <w:pPr>
        <w:pStyle w:val="afff4"/>
        <w:kinsoku/>
        <w:spacing w:after="120"/>
        <w:ind w:left="560" w:hangingChars="200" w:hanging="560"/>
        <w:textAlignment w:val="auto"/>
        <w:outlineLvl w:val="1"/>
        <w:rPr>
          <w:rFonts w:ascii="標楷體" w:hAnsi="標楷體"/>
          <w:spacing w:val="0"/>
          <w:kern w:val="2"/>
          <w:szCs w:val="28"/>
        </w:rPr>
      </w:pPr>
      <w:bookmarkStart w:id="15" w:name="_Toc227921927"/>
      <w:r w:rsidRPr="00C400F6">
        <w:rPr>
          <w:rFonts w:ascii="標楷體" w:hAnsi="標楷體" w:hint="eastAsia"/>
          <w:spacing w:val="0"/>
          <w:kern w:val="2"/>
          <w:szCs w:val="28"/>
        </w:rPr>
        <w:t>4</w:t>
      </w:r>
      <w:r w:rsidRPr="00C400F6">
        <w:rPr>
          <w:rFonts w:ascii="標楷體" w:hAnsi="標楷體"/>
          <w:spacing w:val="0"/>
          <w:kern w:val="2"/>
          <w:szCs w:val="28"/>
        </w:rPr>
        <w:t>.1</w:t>
      </w:r>
      <w:r w:rsidRPr="00C400F6">
        <w:rPr>
          <w:rFonts w:ascii="標楷體" w:hAnsi="標楷體" w:hint="eastAsia"/>
          <w:spacing w:val="0"/>
          <w:kern w:val="2"/>
          <w:szCs w:val="28"/>
        </w:rPr>
        <w:t>適用對象</w:t>
      </w:r>
      <w:bookmarkEnd w:id="15"/>
    </w:p>
    <w:p w14:paraId="4AF93296" w14:textId="77777777" w:rsidR="002D0CC8" w:rsidRPr="00C400F6" w:rsidRDefault="002D0CC8" w:rsidP="002A7D66">
      <w:pPr>
        <w:pStyle w:val="afff3"/>
        <w:adjustRightInd w:val="0"/>
        <w:spacing w:line="300" w:lineRule="auto"/>
        <w:ind w:left="0" w:firstLine="560"/>
        <w:rPr>
          <w:rFonts w:ascii="標楷體" w:hAnsi="標楷體"/>
          <w:shd w:val="clear" w:color="auto" w:fill="FFFFFF"/>
        </w:rPr>
      </w:pPr>
      <w:r w:rsidRPr="00C400F6">
        <w:rPr>
          <w:rFonts w:ascii="標楷體" w:hAnsi="標楷體" w:hint="eastAsia"/>
          <w:shd w:val="clear" w:color="auto" w:fill="FFFFFF"/>
        </w:rPr>
        <w:t>本準則所稱採購人員，指機關辦理本法採購事項之人員。本準則適用對象，除機關辦理採購事項之人員外，依本準則第</w:t>
      </w:r>
      <w:r w:rsidRPr="00C400F6">
        <w:rPr>
          <w:rFonts w:ascii="標楷體" w:hAnsi="標楷體"/>
          <w:shd w:val="clear" w:color="auto" w:fill="FFFFFF"/>
        </w:rPr>
        <w:t>2</w:t>
      </w:r>
      <w:r w:rsidRPr="00C400F6">
        <w:rPr>
          <w:rFonts w:ascii="標楷體" w:hAnsi="標楷體" w:hint="eastAsia"/>
          <w:shd w:val="clear" w:color="auto" w:fill="FFFFFF"/>
        </w:rPr>
        <w:t>條規定，尚包括：</w:t>
      </w:r>
    </w:p>
    <w:p w14:paraId="55168FF0" w14:textId="1642E779"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lastRenderedPageBreak/>
        <w:t>1.</w:t>
      </w:r>
      <w:r w:rsidR="004F538F" w:rsidRPr="00C400F6">
        <w:rPr>
          <w:rFonts w:ascii="標楷體" w:hAnsi="標楷體" w:cs="Arial"/>
          <w:bCs/>
          <w:kern w:val="0"/>
        </w:rPr>
        <w:t>接受機關補助辦理採購，其補助金額占採購金額半數以上，且補助金額在公告金額以上</w:t>
      </w:r>
      <w:r w:rsidRPr="00C400F6">
        <w:rPr>
          <w:rFonts w:ascii="標楷體" w:hAnsi="標楷體" w:cs="Arial" w:hint="eastAsia"/>
          <w:bCs/>
          <w:kern w:val="0"/>
        </w:rPr>
        <w:t>之法人或團體；</w:t>
      </w:r>
    </w:p>
    <w:p w14:paraId="5D9CD628"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2.</w:t>
      </w:r>
      <w:r w:rsidRPr="00C400F6">
        <w:rPr>
          <w:rFonts w:ascii="標楷體" w:hAnsi="標楷體" w:cs="Arial" w:hint="eastAsia"/>
          <w:bCs/>
          <w:kern w:val="0"/>
        </w:rPr>
        <w:t>受機關委託代辦採購之法人或團體；</w:t>
      </w:r>
    </w:p>
    <w:p w14:paraId="64D0B2EB"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3.</w:t>
      </w:r>
      <w:r w:rsidRPr="00C400F6">
        <w:rPr>
          <w:rFonts w:ascii="標楷體" w:hAnsi="標楷體" w:cs="Arial" w:hint="eastAsia"/>
          <w:bCs/>
          <w:kern w:val="0"/>
        </w:rPr>
        <w:t>機關委託之專案管理之廠商；</w:t>
      </w:r>
    </w:p>
    <w:p w14:paraId="356CBAE9" w14:textId="6B88BD86"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4.</w:t>
      </w:r>
      <w:r w:rsidRPr="00C400F6">
        <w:rPr>
          <w:rFonts w:ascii="標楷體" w:hAnsi="標楷體" w:cs="Arial" w:hint="eastAsia"/>
          <w:bCs/>
          <w:kern w:val="0"/>
        </w:rPr>
        <w:t>機關委託之規劃、設計、監造或管理廠商。</w:t>
      </w:r>
    </w:p>
    <w:p w14:paraId="109AC0B6" w14:textId="3FEB721B" w:rsidR="002D0CC8" w:rsidRPr="00C400F6" w:rsidRDefault="007B26DF" w:rsidP="002A7D66">
      <w:pPr>
        <w:pStyle w:val="afff4"/>
        <w:kinsoku/>
        <w:spacing w:after="120"/>
        <w:ind w:left="560" w:hangingChars="200" w:hanging="560"/>
        <w:textAlignment w:val="auto"/>
        <w:outlineLvl w:val="1"/>
        <w:rPr>
          <w:rFonts w:ascii="標楷體" w:hAnsi="標楷體"/>
          <w:spacing w:val="0"/>
          <w:kern w:val="2"/>
          <w:szCs w:val="28"/>
        </w:rPr>
      </w:pPr>
      <w:bookmarkStart w:id="16" w:name="_Toc227921928"/>
      <w:r w:rsidRPr="00C400F6">
        <w:rPr>
          <w:rFonts w:ascii="標楷體" w:hAnsi="標楷體" w:hint="eastAsia"/>
          <w:spacing w:val="0"/>
          <w:kern w:val="2"/>
          <w:szCs w:val="28"/>
        </w:rPr>
        <w:t>4</w:t>
      </w:r>
      <w:r w:rsidRPr="00C400F6">
        <w:rPr>
          <w:rFonts w:ascii="標楷體" w:hAnsi="標楷體"/>
          <w:spacing w:val="0"/>
          <w:kern w:val="2"/>
          <w:szCs w:val="28"/>
        </w:rPr>
        <w:t>.2</w:t>
      </w:r>
      <w:r w:rsidRPr="00C400F6">
        <w:rPr>
          <w:rFonts w:ascii="標楷體" w:hAnsi="標楷體" w:hint="eastAsia"/>
          <w:spacing w:val="0"/>
          <w:kern w:val="2"/>
          <w:szCs w:val="28"/>
        </w:rPr>
        <w:t>採購人員應遵循之積極規定</w:t>
      </w:r>
      <w:bookmarkEnd w:id="16"/>
    </w:p>
    <w:p w14:paraId="1BDFD2D9"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w:t>
      </w:r>
      <w:r w:rsidRPr="00C400F6">
        <w:rPr>
          <w:rFonts w:ascii="標楷體" w:hAnsi="標楷體" w:cs="Arial" w:hint="eastAsia"/>
          <w:bCs/>
          <w:kern w:val="0"/>
        </w:rPr>
        <w:t>應致力於公平、公開之採購程序，提升採購效率與功能，確保採購品質，並促使採購制度健全發展。</w:t>
      </w:r>
      <w:r w:rsidRPr="00C400F6">
        <w:rPr>
          <w:rFonts w:ascii="標楷體" w:hAnsi="標楷體" w:cs="Arial"/>
          <w:bCs/>
          <w:kern w:val="0"/>
        </w:rPr>
        <w:t>(</w:t>
      </w:r>
      <w:r w:rsidRPr="00C400F6">
        <w:rPr>
          <w:rFonts w:ascii="標楷體" w:hAnsi="標楷體" w:cs="Arial" w:hint="eastAsia"/>
          <w:bCs/>
          <w:kern w:val="0"/>
        </w:rPr>
        <w:t>本準則第</w:t>
      </w:r>
      <w:r w:rsidRPr="00C400F6">
        <w:rPr>
          <w:rFonts w:ascii="標楷體" w:hAnsi="標楷體" w:cs="Arial"/>
          <w:bCs/>
          <w:kern w:val="0"/>
        </w:rPr>
        <w:t>3</w:t>
      </w:r>
      <w:r w:rsidRPr="00C400F6">
        <w:rPr>
          <w:rFonts w:ascii="標楷體" w:hAnsi="標楷體" w:cs="Arial" w:hint="eastAsia"/>
          <w:bCs/>
          <w:kern w:val="0"/>
        </w:rPr>
        <w:t>條</w:t>
      </w:r>
      <w:r w:rsidRPr="00C400F6">
        <w:rPr>
          <w:rFonts w:ascii="標楷體" w:hAnsi="標楷體" w:cs="Arial"/>
          <w:bCs/>
          <w:kern w:val="0"/>
        </w:rPr>
        <w:t xml:space="preserve">) </w:t>
      </w:r>
    </w:p>
    <w:p w14:paraId="74A8824E" w14:textId="2F1C120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2.</w:t>
      </w:r>
      <w:r w:rsidRPr="00C400F6">
        <w:rPr>
          <w:rFonts w:ascii="標楷體" w:hAnsi="標楷體" w:cs="Arial" w:hint="eastAsia"/>
          <w:bCs/>
          <w:kern w:val="0"/>
        </w:rPr>
        <w:t>應依據法令，本於良知，公正執行職務，不為及不受任何請託或關</w:t>
      </w:r>
      <w:r w:rsidR="00A572AE" w:rsidRPr="000827E5">
        <w:rPr>
          <w:rFonts w:ascii="標楷體" w:hAnsi="標楷體" w:cs="Arial" w:hint="eastAsia"/>
          <w:bCs/>
          <w:color w:val="000000" w:themeColor="text1"/>
          <w:kern w:val="0"/>
        </w:rPr>
        <w:t>說。</w:t>
      </w:r>
      <w:r w:rsidR="00A572AE" w:rsidRPr="000827E5">
        <w:rPr>
          <w:rFonts w:ascii="標楷體" w:hAnsi="標楷體" w:cs="Arial"/>
          <w:bCs/>
          <w:color w:val="000000" w:themeColor="text1"/>
          <w:kern w:val="0"/>
        </w:rPr>
        <w:t>(</w:t>
      </w:r>
      <w:r w:rsidR="00A572AE" w:rsidRPr="000827E5">
        <w:rPr>
          <w:rFonts w:ascii="標楷體" w:hAnsi="標楷體" w:cs="Arial" w:hint="eastAsia"/>
          <w:bCs/>
          <w:color w:val="000000" w:themeColor="text1"/>
          <w:kern w:val="0"/>
        </w:rPr>
        <w:t>本準則第4條</w:t>
      </w:r>
      <w:r w:rsidR="00A572AE" w:rsidRPr="000827E5">
        <w:rPr>
          <w:rFonts w:ascii="標楷體" w:hAnsi="標楷體" w:cs="Arial"/>
          <w:bCs/>
          <w:color w:val="000000" w:themeColor="text1"/>
          <w:kern w:val="0"/>
        </w:rPr>
        <w:t>)</w:t>
      </w:r>
    </w:p>
    <w:p w14:paraId="7F9BE25E"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3.</w:t>
      </w:r>
      <w:r w:rsidRPr="00C400F6">
        <w:rPr>
          <w:rFonts w:ascii="標楷體" w:hAnsi="標楷體" w:cs="Arial" w:hint="eastAsia"/>
          <w:bCs/>
          <w:kern w:val="0"/>
        </w:rPr>
        <w:t>應努力發現真實，對機關及廠商之</w:t>
      </w:r>
      <w:proofErr w:type="gramStart"/>
      <w:r w:rsidRPr="00C400F6">
        <w:rPr>
          <w:rFonts w:ascii="標楷體" w:hAnsi="標楷體" w:cs="Arial" w:hint="eastAsia"/>
          <w:bCs/>
          <w:kern w:val="0"/>
        </w:rPr>
        <w:t>權利均應注意</w:t>
      </w:r>
      <w:proofErr w:type="gramEnd"/>
      <w:r w:rsidRPr="00C400F6">
        <w:rPr>
          <w:rFonts w:ascii="標楷體" w:hAnsi="標楷體" w:cs="Arial" w:hint="eastAsia"/>
          <w:bCs/>
          <w:kern w:val="0"/>
        </w:rPr>
        <w:t>維護。對機關及廠商有利及不利之</w:t>
      </w:r>
      <w:proofErr w:type="gramStart"/>
      <w:r w:rsidRPr="00C400F6">
        <w:rPr>
          <w:rFonts w:ascii="標楷體" w:hAnsi="標楷體" w:cs="Arial" w:hint="eastAsia"/>
          <w:bCs/>
          <w:kern w:val="0"/>
        </w:rPr>
        <w:t>情形均應仔細</w:t>
      </w:r>
      <w:proofErr w:type="gramEnd"/>
      <w:r w:rsidRPr="00C400F6">
        <w:rPr>
          <w:rFonts w:ascii="標楷體" w:hAnsi="標楷體" w:cs="Arial" w:hint="eastAsia"/>
          <w:bCs/>
          <w:kern w:val="0"/>
        </w:rPr>
        <w:t>查察，務求認事</w:t>
      </w:r>
      <w:proofErr w:type="gramStart"/>
      <w:r w:rsidRPr="00C400F6">
        <w:rPr>
          <w:rFonts w:ascii="標楷體" w:hAnsi="標楷體" w:cs="Arial" w:hint="eastAsia"/>
          <w:bCs/>
          <w:kern w:val="0"/>
        </w:rPr>
        <w:t>用法允妥</w:t>
      </w:r>
      <w:proofErr w:type="gramEnd"/>
      <w:r w:rsidRPr="00C400F6">
        <w:rPr>
          <w:rFonts w:ascii="標楷體" w:hAnsi="標楷體" w:cs="Arial" w:hint="eastAsia"/>
          <w:bCs/>
          <w:kern w:val="0"/>
        </w:rPr>
        <w:t>，以昭公信。</w:t>
      </w:r>
      <w:r w:rsidRPr="00C400F6">
        <w:rPr>
          <w:rFonts w:ascii="標楷體" w:hAnsi="標楷體" w:cs="Arial"/>
          <w:bCs/>
          <w:kern w:val="0"/>
        </w:rPr>
        <w:t>(</w:t>
      </w:r>
      <w:r w:rsidRPr="00C400F6">
        <w:rPr>
          <w:rFonts w:ascii="標楷體" w:hAnsi="標楷體" w:cs="Arial" w:hint="eastAsia"/>
          <w:bCs/>
          <w:kern w:val="0"/>
        </w:rPr>
        <w:t>本準則第</w:t>
      </w:r>
      <w:r w:rsidRPr="00C400F6">
        <w:rPr>
          <w:rFonts w:ascii="標楷體" w:hAnsi="標楷體" w:cs="Arial"/>
          <w:bCs/>
          <w:kern w:val="0"/>
        </w:rPr>
        <w:t>5</w:t>
      </w:r>
      <w:r w:rsidRPr="00C400F6">
        <w:rPr>
          <w:rFonts w:ascii="標楷體" w:hAnsi="標楷體" w:cs="Arial" w:hint="eastAsia"/>
          <w:bCs/>
          <w:kern w:val="0"/>
        </w:rPr>
        <w:t>條</w:t>
      </w:r>
      <w:r w:rsidRPr="00C400F6">
        <w:rPr>
          <w:rFonts w:ascii="標楷體" w:hAnsi="標楷體" w:cs="Arial"/>
          <w:bCs/>
          <w:kern w:val="0"/>
        </w:rPr>
        <w:t xml:space="preserve">)  </w:t>
      </w:r>
    </w:p>
    <w:p w14:paraId="1A48300E"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4.</w:t>
      </w:r>
      <w:r w:rsidRPr="00C400F6">
        <w:rPr>
          <w:rFonts w:ascii="標楷體" w:hAnsi="標楷體" w:cs="Arial" w:hint="eastAsia"/>
          <w:bCs/>
          <w:kern w:val="0"/>
        </w:rPr>
        <w:t>應廉潔自持，重視榮譽，言詞謹慎，行為端莊。</w:t>
      </w:r>
      <w:r w:rsidRPr="00C400F6">
        <w:rPr>
          <w:rFonts w:ascii="標楷體" w:hAnsi="標楷體" w:cs="Arial"/>
          <w:bCs/>
          <w:kern w:val="0"/>
        </w:rPr>
        <w:t>(</w:t>
      </w:r>
      <w:r w:rsidRPr="00C400F6">
        <w:rPr>
          <w:rFonts w:ascii="標楷體" w:hAnsi="標楷體" w:cs="Arial" w:hint="eastAsia"/>
          <w:bCs/>
          <w:kern w:val="0"/>
        </w:rPr>
        <w:t>本準則第</w:t>
      </w:r>
      <w:r w:rsidRPr="00C400F6">
        <w:rPr>
          <w:rFonts w:ascii="標楷體" w:hAnsi="標楷體" w:cs="Arial"/>
          <w:bCs/>
          <w:kern w:val="0"/>
        </w:rPr>
        <w:t>6</w:t>
      </w:r>
      <w:r w:rsidRPr="00C400F6">
        <w:rPr>
          <w:rFonts w:ascii="標楷體" w:hAnsi="標楷體" w:cs="Arial" w:hint="eastAsia"/>
          <w:bCs/>
          <w:kern w:val="0"/>
        </w:rPr>
        <w:t>條</w:t>
      </w:r>
      <w:r w:rsidRPr="00C400F6">
        <w:rPr>
          <w:rFonts w:ascii="標楷體" w:hAnsi="標楷體" w:cs="Arial"/>
          <w:bCs/>
          <w:kern w:val="0"/>
        </w:rPr>
        <w:t>)</w:t>
      </w:r>
      <w:r w:rsidRPr="00C400F6">
        <w:rPr>
          <w:rFonts w:ascii="標楷體" w:hAnsi="標楷體" w:cs="Arial" w:hint="eastAsia"/>
          <w:bCs/>
          <w:kern w:val="0"/>
        </w:rPr>
        <w:t>。</w:t>
      </w:r>
    </w:p>
    <w:p w14:paraId="60442DD8" w14:textId="4458CEE2" w:rsidR="002D0CC8" w:rsidRPr="00C400F6" w:rsidRDefault="007B26DF" w:rsidP="002A7D66">
      <w:pPr>
        <w:pStyle w:val="afff4"/>
        <w:kinsoku/>
        <w:spacing w:after="120"/>
        <w:ind w:left="560" w:hangingChars="200" w:hanging="560"/>
        <w:textAlignment w:val="auto"/>
        <w:outlineLvl w:val="1"/>
        <w:rPr>
          <w:rFonts w:ascii="標楷體" w:hAnsi="標楷體"/>
          <w:spacing w:val="0"/>
          <w:kern w:val="2"/>
          <w:szCs w:val="28"/>
        </w:rPr>
      </w:pPr>
      <w:bookmarkStart w:id="17" w:name="_Toc227921929"/>
      <w:r w:rsidRPr="00C400F6">
        <w:rPr>
          <w:rFonts w:ascii="標楷體" w:hAnsi="標楷體" w:hint="eastAsia"/>
          <w:spacing w:val="0"/>
          <w:kern w:val="2"/>
          <w:szCs w:val="28"/>
        </w:rPr>
        <w:t>4</w:t>
      </w:r>
      <w:r w:rsidRPr="00C400F6">
        <w:rPr>
          <w:rFonts w:ascii="標楷體" w:hAnsi="標楷體"/>
          <w:spacing w:val="0"/>
          <w:kern w:val="2"/>
          <w:szCs w:val="28"/>
        </w:rPr>
        <w:t>.3</w:t>
      </w:r>
      <w:r w:rsidRPr="00C400F6">
        <w:rPr>
          <w:rFonts w:ascii="標楷體" w:hAnsi="標楷體" w:hint="eastAsia"/>
          <w:spacing w:val="0"/>
          <w:kern w:val="2"/>
          <w:szCs w:val="28"/>
        </w:rPr>
        <w:t>採購人員不得有之行為</w:t>
      </w:r>
      <w:r w:rsidRPr="00C400F6">
        <w:rPr>
          <w:rFonts w:ascii="標楷體" w:hAnsi="標楷體"/>
          <w:spacing w:val="0"/>
          <w:kern w:val="2"/>
          <w:szCs w:val="28"/>
        </w:rPr>
        <w:t>(</w:t>
      </w:r>
      <w:r w:rsidRPr="00C400F6">
        <w:rPr>
          <w:rFonts w:ascii="標楷體" w:hAnsi="標楷體" w:hint="eastAsia"/>
          <w:spacing w:val="0"/>
          <w:kern w:val="2"/>
          <w:szCs w:val="28"/>
        </w:rPr>
        <w:t>本準則第</w:t>
      </w:r>
      <w:r w:rsidRPr="00C400F6">
        <w:rPr>
          <w:rFonts w:ascii="標楷體" w:hAnsi="標楷體"/>
          <w:spacing w:val="0"/>
          <w:kern w:val="2"/>
          <w:szCs w:val="28"/>
        </w:rPr>
        <w:t>7</w:t>
      </w:r>
      <w:r w:rsidRPr="00C400F6">
        <w:rPr>
          <w:rFonts w:ascii="標楷體" w:hAnsi="標楷體" w:hint="eastAsia"/>
          <w:spacing w:val="0"/>
          <w:kern w:val="2"/>
          <w:szCs w:val="28"/>
        </w:rPr>
        <w:t>條</w:t>
      </w:r>
      <w:r w:rsidRPr="00C400F6">
        <w:rPr>
          <w:rFonts w:ascii="標楷體" w:hAnsi="標楷體"/>
          <w:spacing w:val="0"/>
          <w:kern w:val="2"/>
          <w:szCs w:val="28"/>
        </w:rPr>
        <w:t>)</w:t>
      </w:r>
      <w:r w:rsidRPr="00C400F6">
        <w:rPr>
          <w:rFonts w:ascii="標楷體" w:hAnsi="標楷體" w:hint="eastAsia"/>
          <w:spacing w:val="0"/>
          <w:kern w:val="2"/>
          <w:szCs w:val="28"/>
        </w:rPr>
        <w:t>：</w:t>
      </w:r>
      <w:bookmarkEnd w:id="17"/>
    </w:p>
    <w:p w14:paraId="329FA670"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w:t>
      </w:r>
      <w:r w:rsidRPr="00C400F6">
        <w:rPr>
          <w:rFonts w:ascii="標楷體" w:hAnsi="標楷體" w:cs="Arial" w:hint="eastAsia"/>
          <w:bCs/>
          <w:kern w:val="0"/>
        </w:rPr>
        <w:t>利用職務關係對廠商要求、期約或收受賄賂、回扣、餽贈、優惠交易或其他不正利益。</w:t>
      </w:r>
    </w:p>
    <w:p w14:paraId="31C0F0E7"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2.</w:t>
      </w:r>
      <w:r w:rsidRPr="00C400F6">
        <w:rPr>
          <w:rFonts w:ascii="標楷體" w:hAnsi="標楷體" w:cs="Arial" w:hint="eastAsia"/>
          <w:bCs/>
          <w:kern w:val="0"/>
        </w:rPr>
        <w:t>接受與職務有關廠商之食、宿、交通、娛樂、旅遊、冶遊或其他類似情形之免費或優惠招待。</w:t>
      </w:r>
    </w:p>
    <w:p w14:paraId="51E69C11"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3.</w:t>
      </w:r>
      <w:r w:rsidRPr="00C400F6">
        <w:rPr>
          <w:rFonts w:ascii="標楷體" w:hAnsi="標楷體" w:cs="Arial" w:hint="eastAsia"/>
          <w:bCs/>
          <w:kern w:val="0"/>
        </w:rPr>
        <w:t>不依法令規定辦理採購。</w:t>
      </w:r>
    </w:p>
    <w:p w14:paraId="16FE2353"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4.</w:t>
      </w:r>
      <w:r w:rsidRPr="00C400F6">
        <w:rPr>
          <w:rFonts w:ascii="標楷體" w:hAnsi="標楷體" w:cs="Arial" w:hint="eastAsia"/>
          <w:bCs/>
          <w:kern w:val="0"/>
        </w:rPr>
        <w:t>妨礙採購效率。</w:t>
      </w:r>
    </w:p>
    <w:p w14:paraId="2E9DF741"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5.</w:t>
      </w:r>
      <w:r w:rsidRPr="00C400F6">
        <w:rPr>
          <w:rFonts w:ascii="標楷體" w:hAnsi="標楷體" w:cs="Arial" w:hint="eastAsia"/>
          <w:bCs/>
          <w:kern w:val="0"/>
        </w:rPr>
        <w:t>浪費國家資源。</w:t>
      </w:r>
    </w:p>
    <w:p w14:paraId="7D2332C1"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6.</w:t>
      </w:r>
      <w:r w:rsidRPr="00C400F6">
        <w:rPr>
          <w:rFonts w:ascii="標楷體" w:hAnsi="標楷體" w:cs="Arial" w:hint="eastAsia"/>
          <w:bCs/>
          <w:kern w:val="0"/>
        </w:rPr>
        <w:t>未公正辦理採購。</w:t>
      </w:r>
    </w:p>
    <w:p w14:paraId="4A5F1484"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7.</w:t>
      </w:r>
      <w:r w:rsidRPr="00C400F6">
        <w:rPr>
          <w:rFonts w:ascii="標楷體" w:hAnsi="標楷體" w:cs="Arial" w:hint="eastAsia"/>
          <w:bCs/>
          <w:kern w:val="0"/>
        </w:rPr>
        <w:t>洩漏應保守秘密之採購資訊。</w:t>
      </w:r>
    </w:p>
    <w:p w14:paraId="3CA2F647"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8.</w:t>
      </w:r>
      <w:r w:rsidRPr="00C400F6">
        <w:rPr>
          <w:rFonts w:ascii="標楷體" w:hAnsi="標楷體" w:cs="Arial" w:hint="eastAsia"/>
          <w:bCs/>
          <w:kern w:val="0"/>
        </w:rPr>
        <w:t>利用機關場所營私或公器私用。</w:t>
      </w:r>
    </w:p>
    <w:p w14:paraId="52CED1F7"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9.</w:t>
      </w:r>
      <w:r w:rsidRPr="00C400F6">
        <w:rPr>
          <w:rFonts w:ascii="標楷體" w:hAnsi="標楷體" w:cs="Arial" w:hint="eastAsia"/>
          <w:bCs/>
          <w:kern w:val="0"/>
        </w:rPr>
        <w:t>利用職務關係募款或從事商業活動。</w:t>
      </w:r>
    </w:p>
    <w:p w14:paraId="6359D834" w14:textId="1EA84612"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lastRenderedPageBreak/>
        <w:t>10.</w:t>
      </w:r>
      <w:r w:rsidRPr="00C400F6">
        <w:rPr>
          <w:rFonts w:ascii="標楷體" w:hAnsi="標楷體" w:cs="Arial" w:hint="eastAsia"/>
          <w:bCs/>
          <w:kern w:val="0"/>
        </w:rPr>
        <w:t>利用職務所獲非公開資訊圖私人不正利益。</w:t>
      </w:r>
      <w:r w:rsidRPr="00C400F6">
        <w:rPr>
          <w:rFonts w:ascii="標楷體" w:hAnsi="標楷體" w:cs="Arial"/>
          <w:bCs/>
          <w:kern w:val="0"/>
        </w:rPr>
        <w:t xml:space="preserve"> </w:t>
      </w:r>
    </w:p>
    <w:p w14:paraId="08C83D2D"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11.</w:t>
      </w:r>
      <w:r w:rsidRPr="00C400F6">
        <w:rPr>
          <w:rFonts w:ascii="標楷體" w:hAnsi="標楷體" w:cs="Arial" w:hint="eastAsia"/>
          <w:bCs/>
          <w:kern w:val="0"/>
        </w:rPr>
        <w:t>於機關任職期間同時為廠商所僱用。</w:t>
      </w:r>
    </w:p>
    <w:p w14:paraId="04DFAB9C"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12.</w:t>
      </w:r>
      <w:r w:rsidRPr="00C400F6">
        <w:rPr>
          <w:rFonts w:ascii="標楷體" w:hAnsi="標楷體" w:cs="Arial" w:hint="eastAsia"/>
          <w:bCs/>
          <w:kern w:val="0"/>
        </w:rPr>
        <w:t>於公務場所張貼或懸掛廠商廣告物。</w:t>
      </w:r>
    </w:p>
    <w:p w14:paraId="13C7455C"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13.</w:t>
      </w:r>
      <w:r w:rsidRPr="00C400F6">
        <w:rPr>
          <w:rFonts w:ascii="標楷體" w:hAnsi="標楷體" w:cs="Arial" w:hint="eastAsia"/>
          <w:bCs/>
          <w:kern w:val="0"/>
        </w:rPr>
        <w:t>利用職務關係媒介親友至廠商處所任職。</w:t>
      </w:r>
    </w:p>
    <w:p w14:paraId="5EBC8B0C"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14.</w:t>
      </w:r>
      <w:r w:rsidRPr="00C400F6">
        <w:rPr>
          <w:rFonts w:ascii="標楷體" w:hAnsi="標楷體" w:cs="Arial" w:hint="eastAsia"/>
          <w:bCs/>
          <w:kern w:val="0"/>
        </w:rPr>
        <w:t>利用職務關係與廠商有借貸或非經公開交易之投資關係。</w:t>
      </w:r>
    </w:p>
    <w:p w14:paraId="022F4725"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15.</w:t>
      </w:r>
      <w:r w:rsidRPr="00C400F6">
        <w:rPr>
          <w:rFonts w:ascii="標楷體" w:hAnsi="標楷體" w:cs="Arial" w:hint="eastAsia"/>
          <w:bCs/>
          <w:kern w:val="0"/>
        </w:rPr>
        <w:t>要求廠商提供與採購無關之服務。</w:t>
      </w:r>
    </w:p>
    <w:p w14:paraId="6AC90C9D"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16.</w:t>
      </w:r>
      <w:r w:rsidRPr="00C400F6">
        <w:rPr>
          <w:rFonts w:ascii="標楷體" w:hAnsi="標楷體" w:cs="Arial" w:hint="eastAsia"/>
          <w:bCs/>
          <w:kern w:val="0"/>
        </w:rPr>
        <w:t>為廠商請託或關說。</w:t>
      </w:r>
    </w:p>
    <w:p w14:paraId="3DF5C964" w14:textId="204F5623"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17.</w:t>
      </w:r>
      <w:r w:rsidRPr="00C400F6">
        <w:rPr>
          <w:rFonts w:ascii="標楷體" w:hAnsi="標楷體" w:cs="Arial" w:hint="eastAsia"/>
          <w:bCs/>
          <w:kern w:val="0"/>
        </w:rPr>
        <w:t>意圖為私人不正利益而高估預算、底價或應付契約價金，或為不當之規劃、設計、招標、審標、決標、履約管理或驗收。</w:t>
      </w:r>
      <w:r w:rsidRPr="00C400F6">
        <w:rPr>
          <w:rFonts w:ascii="標楷體" w:hAnsi="標楷體" w:cs="Arial"/>
          <w:bCs/>
          <w:kern w:val="0"/>
        </w:rPr>
        <w:t xml:space="preserve">     </w:t>
      </w:r>
    </w:p>
    <w:p w14:paraId="193BD088"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18.</w:t>
      </w:r>
      <w:r w:rsidRPr="00C400F6">
        <w:rPr>
          <w:rFonts w:ascii="標楷體" w:hAnsi="標楷體" w:cs="Arial" w:hint="eastAsia"/>
          <w:bCs/>
          <w:kern w:val="0"/>
        </w:rPr>
        <w:t>藉婚喪喜慶機會向廠商索取金錢或財物。</w:t>
      </w:r>
    </w:p>
    <w:p w14:paraId="26BBA4A9"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19.</w:t>
      </w:r>
      <w:r w:rsidRPr="00C400F6">
        <w:rPr>
          <w:rFonts w:ascii="標楷體" w:hAnsi="標楷體" w:cs="Arial" w:hint="eastAsia"/>
          <w:bCs/>
          <w:kern w:val="0"/>
        </w:rPr>
        <w:t>從事足以影響採購人員尊嚴或使一般人認其有不能公正執行職務之事務或活動。</w:t>
      </w:r>
    </w:p>
    <w:p w14:paraId="07A8A42A" w14:textId="77777777" w:rsidR="002D0CC8" w:rsidRPr="00C400F6" w:rsidRDefault="002D0CC8" w:rsidP="002A7D66">
      <w:pPr>
        <w:widowControl/>
        <w:shd w:val="clear" w:color="auto" w:fill="FCFCFC"/>
        <w:spacing w:after="120" w:line="300" w:lineRule="auto"/>
        <w:ind w:leftChars="215" w:left="913" w:hangingChars="111" w:hanging="311"/>
        <w:rPr>
          <w:rFonts w:ascii="標楷體" w:hAnsi="標楷體" w:cs="Arial"/>
          <w:bCs/>
          <w:kern w:val="0"/>
        </w:rPr>
      </w:pPr>
      <w:r w:rsidRPr="00C400F6">
        <w:rPr>
          <w:rFonts w:ascii="標楷體" w:hAnsi="標楷體" w:cs="Arial"/>
          <w:bCs/>
          <w:kern w:val="0"/>
        </w:rPr>
        <w:t>20.</w:t>
      </w:r>
      <w:r w:rsidRPr="00C400F6">
        <w:rPr>
          <w:rFonts w:ascii="標楷體" w:hAnsi="標楷體" w:cs="Arial" w:hint="eastAsia"/>
          <w:bCs/>
          <w:kern w:val="0"/>
        </w:rPr>
        <w:t>其他經主管機關認定者。</w:t>
      </w:r>
    </w:p>
    <w:p w14:paraId="25091368" w14:textId="632F052B" w:rsidR="002D0CC8" w:rsidRPr="00C400F6" w:rsidRDefault="007B26DF" w:rsidP="002A7D66">
      <w:pPr>
        <w:pStyle w:val="afff4"/>
        <w:kinsoku/>
        <w:spacing w:after="120"/>
        <w:ind w:left="560" w:hangingChars="200" w:hanging="560"/>
        <w:textDirection w:val="lrTbV"/>
        <w:textAlignment w:val="auto"/>
        <w:outlineLvl w:val="1"/>
        <w:rPr>
          <w:rFonts w:ascii="標楷體" w:hAnsi="標楷體"/>
          <w:spacing w:val="0"/>
          <w:kern w:val="2"/>
          <w:szCs w:val="28"/>
        </w:rPr>
      </w:pPr>
      <w:bookmarkStart w:id="18" w:name="_Toc227921930"/>
      <w:r w:rsidRPr="00C400F6">
        <w:rPr>
          <w:rFonts w:ascii="標楷體" w:hAnsi="標楷體" w:hint="eastAsia"/>
          <w:spacing w:val="0"/>
          <w:kern w:val="2"/>
          <w:szCs w:val="28"/>
        </w:rPr>
        <w:t>4</w:t>
      </w:r>
      <w:r w:rsidRPr="00C400F6">
        <w:rPr>
          <w:rFonts w:ascii="標楷體" w:hAnsi="標楷體"/>
          <w:spacing w:val="0"/>
          <w:kern w:val="2"/>
          <w:szCs w:val="28"/>
        </w:rPr>
        <w:t>.4</w:t>
      </w:r>
      <w:r w:rsidRPr="00C400F6">
        <w:rPr>
          <w:rFonts w:ascii="標楷體" w:hAnsi="標楷體" w:hint="eastAsia"/>
          <w:spacing w:val="0"/>
          <w:kern w:val="2"/>
          <w:szCs w:val="28"/>
        </w:rPr>
        <w:t>採購人員接受餽贈或招待之例外規定</w:t>
      </w:r>
      <w:bookmarkEnd w:id="18"/>
    </w:p>
    <w:p w14:paraId="683A532C" w14:textId="1FDBCCAC" w:rsidR="002D0CC8" w:rsidRPr="00C400F6" w:rsidRDefault="007B26DF" w:rsidP="002A7D66">
      <w:pPr>
        <w:snapToGrid w:val="0"/>
        <w:spacing w:after="120" w:line="300" w:lineRule="auto"/>
        <w:ind w:leftChars="-1" w:left="781" w:hangingChars="280" w:hanging="784"/>
        <w:jc w:val="both"/>
        <w:textDirection w:val="lrTbV"/>
        <w:rPr>
          <w:rFonts w:ascii="標楷體" w:hAnsi="標楷體"/>
          <w:bCs/>
        </w:rPr>
      </w:pPr>
      <w:r w:rsidRPr="00C400F6">
        <w:rPr>
          <w:rFonts w:ascii="標楷體" w:hAnsi="標楷體" w:hint="eastAsia"/>
          <w:bCs/>
        </w:rPr>
        <w:t>4</w:t>
      </w:r>
      <w:r w:rsidR="002D0CC8" w:rsidRPr="00C400F6">
        <w:rPr>
          <w:rFonts w:ascii="標楷體" w:hAnsi="標楷體"/>
          <w:bCs/>
        </w:rPr>
        <w:t>.4.1</w:t>
      </w:r>
      <w:r w:rsidR="002D0CC8" w:rsidRPr="00C400F6">
        <w:rPr>
          <w:rFonts w:ascii="標楷體" w:hAnsi="標楷體" w:hint="eastAsia"/>
          <w:bCs/>
          <w:snapToGrid w:val="0"/>
          <w:kern w:val="0"/>
        </w:rPr>
        <w:t>採購人員不接受與職務或利益有關廠商之下列餽贈或招待，反不符合社會禮儀或習俗者，得予接受，不受前條之限制。但以非主動求取，且係偶發之情形為限。（</w:t>
      </w:r>
      <w:hyperlink r:id="rId12" w:tgtFrame="_parent" w:history="1">
        <w:r w:rsidR="002D0CC8" w:rsidRPr="00C400F6">
          <w:rPr>
            <w:rStyle w:val="affb"/>
            <w:rFonts w:ascii="標楷體" w:hAnsi="標楷體" w:hint="eastAsia"/>
            <w:bCs/>
            <w:color w:val="auto"/>
            <w:u w:val="none"/>
            <w:lang w:eastAsia="zh-HK"/>
          </w:rPr>
          <w:t>本</w:t>
        </w:r>
        <w:r w:rsidR="002D0CC8" w:rsidRPr="00C400F6">
          <w:rPr>
            <w:rStyle w:val="affb"/>
            <w:rFonts w:ascii="標楷體" w:hAnsi="標楷體" w:hint="eastAsia"/>
            <w:bCs/>
            <w:color w:val="auto"/>
            <w:u w:val="none"/>
          </w:rPr>
          <w:t>準則第</w:t>
        </w:r>
      </w:hyperlink>
      <w:r w:rsidR="002D0CC8" w:rsidRPr="00C400F6">
        <w:rPr>
          <w:rFonts w:ascii="標楷體" w:hAnsi="標楷體"/>
          <w:bCs/>
        </w:rPr>
        <w:t>8</w:t>
      </w:r>
      <w:hyperlink r:id="rId13" w:tgtFrame="_parent" w:history="1">
        <w:r w:rsidR="002D0CC8" w:rsidRPr="00C400F6">
          <w:rPr>
            <w:rStyle w:val="affb"/>
            <w:rFonts w:ascii="標楷體" w:hAnsi="標楷體" w:hint="eastAsia"/>
            <w:bCs/>
            <w:color w:val="auto"/>
            <w:u w:val="none"/>
          </w:rPr>
          <w:t>條</w:t>
        </w:r>
      </w:hyperlink>
      <w:r w:rsidR="002D0CC8" w:rsidRPr="00C400F6">
        <w:rPr>
          <w:rFonts w:ascii="標楷體" w:hAnsi="標楷體" w:hint="eastAsia"/>
          <w:bCs/>
          <w:snapToGrid w:val="0"/>
          <w:kern w:val="0"/>
        </w:rPr>
        <w:t>）</w:t>
      </w:r>
    </w:p>
    <w:p w14:paraId="2095A963"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1.</w:t>
      </w:r>
      <w:r w:rsidRPr="00C400F6">
        <w:rPr>
          <w:rFonts w:ascii="標楷體" w:hAnsi="標楷體" w:cs="Arial" w:hint="eastAsia"/>
          <w:bCs/>
          <w:kern w:val="0"/>
        </w:rPr>
        <w:t>價值在新臺幣</w:t>
      </w:r>
      <w:r w:rsidRPr="00C400F6">
        <w:rPr>
          <w:rFonts w:ascii="標楷體" w:hAnsi="標楷體" w:cs="Arial"/>
          <w:bCs/>
          <w:kern w:val="0"/>
        </w:rPr>
        <w:t>500</w:t>
      </w:r>
      <w:r w:rsidRPr="00C400F6">
        <w:rPr>
          <w:rFonts w:ascii="標楷體" w:hAnsi="標楷體" w:cs="Arial" w:hint="eastAsia"/>
          <w:bCs/>
          <w:kern w:val="0"/>
        </w:rPr>
        <w:t>元以下之廣告物、促銷品、紀念品、禮物、折扣或服務。</w:t>
      </w:r>
    </w:p>
    <w:p w14:paraId="288FEBBF"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2.</w:t>
      </w:r>
      <w:r w:rsidRPr="00C400F6">
        <w:rPr>
          <w:rFonts w:ascii="標楷體" w:hAnsi="標楷體" w:cs="Arial" w:hint="eastAsia"/>
          <w:bCs/>
          <w:kern w:val="0"/>
        </w:rPr>
        <w:t>價值在新臺幣</w:t>
      </w:r>
      <w:r w:rsidRPr="00C400F6">
        <w:rPr>
          <w:rFonts w:ascii="標楷體" w:hAnsi="標楷體" w:cs="Arial"/>
          <w:bCs/>
          <w:kern w:val="0"/>
        </w:rPr>
        <w:t>500</w:t>
      </w:r>
      <w:r w:rsidRPr="00C400F6">
        <w:rPr>
          <w:rFonts w:ascii="標楷體" w:hAnsi="標楷體" w:cs="Arial" w:hint="eastAsia"/>
          <w:bCs/>
          <w:kern w:val="0"/>
        </w:rPr>
        <w:t>元以下之飲食招待。</w:t>
      </w:r>
    </w:p>
    <w:p w14:paraId="3453BB61"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3.</w:t>
      </w:r>
      <w:r w:rsidRPr="00C400F6">
        <w:rPr>
          <w:rFonts w:ascii="標楷體" w:hAnsi="標楷體" w:cs="Arial" w:hint="eastAsia"/>
          <w:bCs/>
          <w:kern w:val="0"/>
        </w:rPr>
        <w:t>公開舉行且邀請一般人參加之餐會。</w:t>
      </w:r>
    </w:p>
    <w:p w14:paraId="0B484C89"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4.</w:t>
      </w:r>
      <w:r w:rsidRPr="00C400F6">
        <w:rPr>
          <w:rFonts w:ascii="標楷體" w:hAnsi="標楷體" w:cs="Arial" w:hint="eastAsia"/>
          <w:bCs/>
          <w:kern w:val="0"/>
        </w:rPr>
        <w:t>其他經主管機關認定者。</w:t>
      </w:r>
    </w:p>
    <w:p w14:paraId="6FACE481" w14:textId="77777777" w:rsidR="002D0CC8" w:rsidRPr="00C400F6" w:rsidRDefault="002D0CC8" w:rsidP="002A7D66">
      <w:pPr>
        <w:widowControl/>
        <w:shd w:val="clear" w:color="auto" w:fill="FCFCFC"/>
        <w:spacing w:after="120" w:line="300" w:lineRule="auto"/>
        <w:ind w:firstLineChars="215" w:firstLine="602"/>
        <w:textDirection w:val="lrTbV"/>
        <w:rPr>
          <w:rFonts w:ascii="標楷體" w:hAnsi="標楷體" w:cs="Arial"/>
          <w:bCs/>
          <w:kern w:val="0"/>
        </w:rPr>
      </w:pPr>
      <w:r w:rsidRPr="00C400F6">
        <w:rPr>
          <w:rFonts w:ascii="標楷體" w:hAnsi="標楷體" w:cs="Arial" w:hint="eastAsia"/>
          <w:bCs/>
          <w:kern w:val="0"/>
        </w:rPr>
        <w:t>前項第一款，</w:t>
      </w:r>
      <w:proofErr w:type="gramStart"/>
      <w:r w:rsidRPr="00C400F6">
        <w:rPr>
          <w:rFonts w:ascii="標楷體" w:hAnsi="標楷體" w:cs="Arial" w:hint="eastAsia"/>
          <w:bCs/>
          <w:kern w:val="0"/>
        </w:rPr>
        <w:t>價值逾新臺幣</w:t>
      </w:r>
      <w:proofErr w:type="gramEnd"/>
      <w:r w:rsidRPr="00C400F6">
        <w:rPr>
          <w:rFonts w:ascii="標楷體" w:hAnsi="標楷體" w:cs="Arial"/>
          <w:bCs/>
          <w:kern w:val="0"/>
        </w:rPr>
        <w:t>500</w:t>
      </w:r>
      <w:r w:rsidRPr="00C400F6">
        <w:rPr>
          <w:rFonts w:ascii="標楷體" w:hAnsi="標楷體" w:cs="Arial" w:hint="eastAsia"/>
          <w:bCs/>
          <w:kern w:val="0"/>
        </w:rPr>
        <w:t>元，退還有困難者，得於獲贈或知悉</w:t>
      </w:r>
      <w:proofErr w:type="gramStart"/>
      <w:r w:rsidRPr="00C400F6">
        <w:rPr>
          <w:rFonts w:ascii="標楷體" w:hAnsi="標楷體" w:cs="Arial" w:hint="eastAsia"/>
          <w:bCs/>
          <w:kern w:val="0"/>
        </w:rPr>
        <w:t>獲贈日起</w:t>
      </w:r>
      <w:proofErr w:type="gramEnd"/>
      <w:r w:rsidRPr="00C400F6">
        <w:rPr>
          <w:rFonts w:ascii="標楷體" w:hAnsi="標楷體" w:cs="Arial"/>
          <w:bCs/>
          <w:kern w:val="0"/>
        </w:rPr>
        <w:t>7</w:t>
      </w:r>
      <w:r w:rsidRPr="00C400F6">
        <w:rPr>
          <w:rFonts w:ascii="標楷體" w:hAnsi="標楷體" w:cs="Arial" w:hint="eastAsia"/>
          <w:bCs/>
          <w:kern w:val="0"/>
        </w:rPr>
        <w:t>日內付費收受、歸公或轉贈慈善機構。</w:t>
      </w:r>
    </w:p>
    <w:p w14:paraId="56C726AB" w14:textId="77777777" w:rsidR="002D0CC8" w:rsidRPr="00C400F6" w:rsidRDefault="002D0CC8" w:rsidP="002A7D66">
      <w:pPr>
        <w:widowControl/>
        <w:shd w:val="clear" w:color="auto" w:fill="FCFCFC"/>
        <w:spacing w:after="120" w:line="300" w:lineRule="auto"/>
        <w:ind w:firstLineChars="215" w:firstLine="602"/>
        <w:rPr>
          <w:rFonts w:ascii="標楷體" w:hAnsi="標楷體" w:cs="Arial"/>
          <w:bCs/>
          <w:kern w:val="0"/>
        </w:rPr>
      </w:pPr>
      <w:r w:rsidRPr="00C400F6">
        <w:rPr>
          <w:rFonts w:ascii="標楷體" w:hAnsi="標楷體" w:cs="Arial" w:hint="eastAsia"/>
          <w:bCs/>
          <w:kern w:val="0"/>
        </w:rPr>
        <w:t>餽贈或招待係基於家庭或私人情誼所為者，不適用前</w:t>
      </w:r>
      <w:r w:rsidRPr="00C400F6">
        <w:rPr>
          <w:rFonts w:ascii="標楷體" w:hAnsi="標楷體" w:cs="Arial"/>
          <w:bCs/>
          <w:kern w:val="0"/>
        </w:rPr>
        <w:t>2</w:t>
      </w:r>
      <w:r w:rsidRPr="00C400F6">
        <w:rPr>
          <w:rFonts w:ascii="標楷體" w:hAnsi="標楷體" w:cs="Arial" w:hint="eastAsia"/>
          <w:bCs/>
          <w:kern w:val="0"/>
        </w:rPr>
        <w:t>項規定。</w:t>
      </w:r>
    </w:p>
    <w:p w14:paraId="31234710" w14:textId="6DAED911" w:rsidR="002D0CC8" w:rsidRPr="00C400F6" w:rsidRDefault="007B26DF" w:rsidP="002A7D66">
      <w:pPr>
        <w:snapToGrid w:val="0"/>
        <w:spacing w:after="120" w:line="300" w:lineRule="auto"/>
        <w:ind w:leftChars="-1" w:left="781" w:hangingChars="280" w:hanging="784"/>
        <w:jc w:val="both"/>
        <w:textDirection w:val="lrTbV"/>
        <w:rPr>
          <w:rFonts w:ascii="標楷體" w:hAnsi="標楷體"/>
          <w:bCs/>
        </w:rPr>
      </w:pPr>
      <w:r w:rsidRPr="00C400F6">
        <w:rPr>
          <w:rFonts w:ascii="標楷體" w:hAnsi="標楷體" w:hint="eastAsia"/>
          <w:bCs/>
          <w:snapToGrid w:val="0"/>
          <w:kern w:val="0"/>
        </w:rPr>
        <w:lastRenderedPageBreak/>
        <w:t>4</w:t>
      </w:r>
      <w:r w:rsidR="002D0CC8" w:rsidRPr="00C400F6">
        <w:rPr>
          <w:rFonts w:ascii="標楷體" w:hAnsi="標楷體"/>
          <w:bCs/>
          <w:snapToGrid w:val="0"/>
          <w:kern w:val="0"/>
        </w:rPr>
        <w:t>.4.2</w:t>
      </w:r>
      <w:r w:rsidR="002D0CC8" w:rsidRPr="00C400F6">
        <w:rPr>
          <w:rFonts w:ascii="標楷體" w:hAnsi="標楷體" w:hint="eastAsia"/>
          <w:bCs/>
          <w:snapToGrid w:val="0"/>
          <w:kern w:val="0"/>
        </w:rPr>
        <w:t>採購人員不接受與職務有關廠商之下列招待，反有礙業務執行者，得予接受，不受第</w:t>
      </w:r>
      <w:r w:rsidR="002D0CC8" w:rsidRPr="00C400F6">
        <w:rPr>
          <w:rFonts w:ascii="標楷體" w:hAnsi="標楷體"/>
          <w:bCs/>
          <w:snapToGrid w:val="0"/>
          <w:kern w:val="0"/>
        </w:rPr>
        <w:t>7</w:t>
      </w:r>
      <w:r w:rsidR="002D0CC8" w:rsidRPr="00C400F6">
        <w:rPr>
          <w:rFonts w:ascii="標楷體" w:hAnsi="標楷體" w:hint="eastAsia"/>
          <w:bCs/>
          <w:snapToGrid w:val="0"/>
          <w:kern w:val="0"/>
        </w:rPr>
        <w:t>條之限制。（</w:t>
      </w:r>
      <w:hyperlink r:id="rId14" w:tgtFrame="_parent" w:history="1">
        <w:r w:rsidR="002D0CC8" w:rsidRPr="00C400F6">
          <w:rPr>
            <w:rStyle w:val="affb"/>
            <w:rFonts w:ascii="標楷體" w:hAnsi="標楷體" w:hint="eastAsia"/>
            <w:bCs/>
            <w:color w:val="auto"/>
            <w:u w:val="none"/>
            <w:lang w:eastAsia="zh-HK"/>
          </w:rPr>
          <w:t>本</w:t>
        </w:r>
        <w:r w:rsidR="002D0CC8" w:rsidRPr="00C400F6">
          <w:rPr>
            <w:rStyle w:val="affb"/>
            <w:rFonts w:ascii="標楷體" w:hAnsi="標楷體" w:hint="eastAsia"/>
            <w:bCs/>
            <w:color w:val="auto"/>
            <w:u w:val="none"/>
          </w:rPr>
          <w:t>準則第</w:t>
        </w:r>
      </w:hyperlink>
      <w:r w:rsidR="002D0CC8" w:rsidRPr="00C400F6">
        <w:rPr>
          <w:rFonts w:ascii="標楷體" w:hAnsi="標楷體"/>
          <w:bCs/>
        </w:rPr>
        <w:t>9</w:t>
      </w:r>
      <w:hyperlink r:id="rId15" w:tgtFrame="_parent" w:history="1">
        <w:r w:rsidR="002D0CC8" w:rsidRPr="00C400F6">
          <w:rPr>
            <w:rStyle w:val="affb"/>
            <w:rFonts w:ascii="標楷體" w:hAnsi="標楷體" w:hint="eastAsia"/>
            <w:bCs/>
            <w:color w:val="auto"/>
            <w:u w:val="none"/>
          </w:rPr>
          <w:t>條</w:t>
        </w:r>
      </w:hyperlink>
      <w:r w:rsidR="002D0CC8" w:rsidRPr="00C400F6">
        <w:rPr>
          <w:rFonts w:ascii="標楷體" w:hAnsi="標楷體" w:hint="eastAsia"/>
          <w:bCs/>
          <w:snapToGrid w:val="0"/>
          <w:kern w:val="0"/>
        </w:rPr>
        <w:t>）</w:t>
      </w:r>
    </w:p>
    <w:p w14:paraId="3169FB98"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1.</w:t>
      </w:r>
      <w:r w:rsidRPr="00C400F6">
        <w:rPr>
          <w:rFonts w:ascii="標楷體" w:hAnsi="標楷體" w:cs="Arial" w:hint="eastAsia"/>
          <w:bCs/>
          <w:kern w:val="0"/>
        </w:rPr>
        <w:t>於無適當食宿場所之地辦理採購業務，由廠商於其場所提供與一般工作人員同等之食宿。</w:t>
      </w:r>
    </w:p>
    <w:p w14:paraId="49E5B456"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2.</w:t>
      </w:r>
      <w:r w:rsidRPr="00C400F6">
        <w:rPr>
          <w:rFonts w:ascii="標楷體" w:hAnsi="標楷體" w:cs="Arial" w:hint="eastAsia"/>
          <w:bCs/>
          <w:kern w:val="0"/>
        </w:rPr>
        <w:t>於交通不便之地辦理採購業務，須使用廠商提供之交通工具。</w:t>
      </w:r>
    </w:p>
    <w:p w14:paraId="0C4410FA"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3.</w:t>
      </w:r>
      <w:r w:rsidRPr="00C400F6">
        <w:rPr>
          <w:rFonts w:ascii="標楷體" w:hAnsi="標楷體" w:cs="Arial" w:hint="eastAsia"/>
          <w:bCs/>
          <w:kern w:val="0"/>
        </w:rPr>
        <w:t>廠商因公務目的於正當場所開會並附餐飲，邀請機關派員參加。</w:t>
      </w:r>
    </w:p>
    <w:p w14:paraId="2A4BF01C"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4.</w:t>
      </w:r>
      <w:r w:rsidRPr="00C400F6">
        <w:rPr>
          <w:rFonts w:ascii="標楷體" w:hAnsi="標楷體" w:cs="Arial" w:hint="eastAsia"/>
          <w:bCs/>
          <w:kern w:val="0"/>
        </w:rPr>
        <w:t>其他經主管機關認定者。</w:t>
      </w:r>
    </w:p>
    <w:p w14:paraId="3E4718DF" w14:textId="77777777" w:rsidR="002D0CC8" w:rsidRPr="00C400F6" w:rsidRDefault="002D0CC8" w:rsidP="002A7D66">
      <w:pPr>
        <w:widowControl/>
        <w:shd w:val="clear" w:color="auto" w:fill="FCFCFC"/>
        <w:spacing w:after="120" w:line="300" w:lineRule="auto"/>
        <w:ind w:firstLineChars="215" w:firstLine="602"/>
        <w:rPr>
          <w:rFonts w:ascii="標楷體" w:hAnsi="標楷體" w:cs="Arial"/>
          <w:bCs/>
          <w:kern w:val="0"/>
        </w:rPr>
      </w:pPr>
      <w:r w:rsidRPr="00C400F6">
        <w:rPr>
          <w:rFonts w:ascii="標楷體" w:hAnsi="標楷體" w:cs="Arial" w:hint="eastAsia"/>
          <w:bCs/>
          <w:kern w:val="0"/>
        </w:rPr>
        <w:t>前項第</w:t>
      </w:r>
      <w:r w:rsidRPr="00C400F6">
        <w:rPr>
          <w:rFonts w:ascii="標楷體" w:hAnsi="標楷體" w:cs="Arial"/>
          <w:bCs/>
          <w:kern w:val="0"/>
        </w:rPr>
        <w:t>1</w:t>
      </w:r>
      <w:r w:rsidRPr="00C400F6">
        <w:rPr>
          <w:rFonts w:ascii="標楷體" w:hAnsi="標楷體" w:cs="Arial" w:hint="eastAsia"/>
          <w:bCs/>
          <w:kern w:val="0"/>
        </w:rPr>
        <w:t>款及第</w:t>
      </w:r>
      <w:r w:rsidRPr="00C400F6">
        <w:rPr>
          <w:rFonts w:ascii="標楷體" w:hAnsi="標楷體" w:cs="Arial"/>
          <w:bCs/>
          <w:kern w:val="0"/>
        </w:rPr>
        <w:t>2</w:t>
      </w:r>
      <w:r w:rsidRPr="00C400F6">
        <w:rPr>
          <w:rFonts w:ascii="標楷體" w:hAnsi="標楷體" w:cs="Arial" w:hint="eastAsia"/>
          <w:bCs/>
          <w:kern w:val="0"/>
        </w:rPr>
        <w:t>款，契約規定應由廠商提供者，從其規定；契約未規定者，廠商得向機關請求支付其提供食宿或交通工具所生之必要費用。</w:t>
      </w:r>
    </w:p>
    <w:p w14:paraId="214DE383" w14:textId="0239551A" w:rsidR="002D0CC8" w:rsidRPr="00C400F6" w:rsidRDefault="007B26DF" w:rsidP="002A7D66">
      <w:pPr>
        <w:pStyle w:val="afff4"/>
        <w:kinsoku/>
        <w:spacing w:after="120"/>
        <w:ind w:left="560" w:hangingChars="200" w:hanging="560"/>
        <w:textDirection w:val="lrTbV"/>
        <w:textAlignment w:val="auto"/>
        <w:outlineLvl w:val="1"/>
        <w:rPr>
          <w:rFonts w:ascii="標楷體" w:hAnsi="標楷體"/>
          <w:spacing w:val="0"/>
          <w:kern w:val="2"/>
          <w:szCs w:val="28"/>
        </w:rPr>
      </w:pPr>
      <w:bookmarkStart w:id="19" w:name="_Toc227921931"/>
      <w:r w:rsidRPr="00C400F6">
        <w:rPr>
          <w:rFonts w:ascii="標楷體" w:hAnsi="標楷體" w:hint="eastAsia"/>
          <w:spacing w:val="0"/>
          <w:kern w:val="2"/>
          <w:szCs w:val="28"/>
        </w:rPr>
        <w:t>4</w:t>
      </w:r>
      <w:r w:rsidRPr="00C400F6">
        <w:rPr>
          <w:rFonts w:ascii="標楷體" w:hAnsi="標楷體"/>
          <w:spacing w:val="0"/>
          <w:kern w:val="2"/>
          <w:szCs w:val="28"/>
        </w:rPr>
        <w:t>.5</w:t>
      </w:r>
      <w:r w:rsidRPr="00C400F6">
        <w:rPr>
          <w:rFonts w:ascii="標楷體" w:hAnsi="標楷體" w:hint="eastAsia"/>
          <w:spacing w:val="0"/>
          <w:kern w:val="2"/>
          <w:szCs w:val="28"/>
        </w:rPr>
        <w:t>採購人員違反本準則之處置</w:t>
      </w:r>
      <w:bookmarkEnd w:id="19"/>
    </w:p>
    <w:p w14:paraId="441DD090" w14:textId="5E877A06" w:rsidR="002D0CC8" w:rsidRPr="00C400F6" w:rsidRDefault="007B26DF" w:rsidP="002A7D66">
      <w:pPr>
        <w:snapToGrid w:val="0"/>
        <w:spacing w:after="120" w:line="300" w:lineRule="auto"/>
        <w:ind w:leftChars="1" w:left="849" w:hangingChars="302" w:hanging="846"/>
        <w:jc w:val="both"/>
        <w:textDirection w:val="lrTbV"/>
        <w:rPr>
          <w:rFonts w:ascii="標楷體" w:hAnsi="標楷體"/>
          <w:bCs/>
          <w:snapToGrid w:val="0"/>
          <w:kern w:val="0"/>
        </w:rPr>
      </w:pPr>
      <w:r w:rsidRPr="00C400F6">
        <w:rPr>
          <w:rFonts w:ascii="標楷體" w:hAnsi="標楷體" w:hint="eastAsia"/>
          <w:bCs/>
        </w:rPr>
        <w:t>4</w:t>
      </w:r>
      <w:r w:rsidR="002D0CC8" w:rsidRPr="00C400F6">
        <w:rPr>
          <w:rFonts w:ascii="標楷體" w:hAnsi="標楷體"/>
          <w:bCs/>
        </w:rPr>
        <w:t>.5.1</w:t>
      </w:r>
      <w:r w:rsidR="002D0CC8" w:rsidRPr="00C400F6">
        <w:rPr>
          <w:rFonts w:ascii="標楷體" w:hAnsi="標楷體" w:hint="eastAsia"/>
          <w:bCs/>
          <w:snapToGrid w:val="0"/>
          <w:kern w:val="0"/>
        </w:rPr>
        <w:t>機關發現採購人員有違反本準則之情事者，應審酌其情狀，並給予申辯機會後，迅速採取下列必要之處置（</w:t>
      </w:r>
      <w:hyperlink r:id="rId16" w:tgtFrame="_parent" w:history="1">
        <w:r w:rsidR="002D0CC8" w:rsidRPr="00C400F6">
          <w:rPr>
            <w:rStyle w:val="affb"/>
            <w:rFonts w:ascii="標楷體" w:hAnsi="標楷體" w:hint="eastAsia"/>
            <w:bCs/>
            <w:color w:val="auto"/>
            <w:u w:val="none"/>
            <w:lang w:eastAsia="zh-HK"/>
          </w:rPr>
          <w:t>本</w:t>
        </w:r>
        <w:r w:rsidR="002D0CC8" w:rsidRPr="00C400F6">
          <w:rPr>
            <w:rStyle w:val="affb"/>
            <w:rFonts w:ascii="標楷體" w:hAnsi="標楷體" w:hint="eastAsia"/>
            <w:bCs/>
            <w:color w:val="auto"/>
            <w:u w:val="none"/>
          </w:rPr>
          <w:t>準則第</w:t>
        </w:r>
      </w:hyperlink>
      <w:r w:rsidR="002D0CC8" w:rsidRPr="00C400F6">
        <w:rPr>
          <w:rFonts w:ascii="標楷體" w:hAnsi="標楷體"/>
          <w:bCs/>
        </w:rPr>
        <w:t>12</w:t>
      </w:r>
      <w:hyperlink r:id="rId17" w:tgtFrame="_parent" w:history="1">
        <w:r w:rsidR="002D0CC8" w:rsidRPr="00C400F6">
          <w:rPr>
            <w:rStyle w:val="affb"/>
            <w:rFonts w:ascii="標楷體" w:hAnsi="標楷體" w:hint="eastAsia"/>
            <w:bCs/>
            <w:color w:val="auto"/>
            <w:u w:val="none"/>
          </w:rPr>
          <w:t>條</w:t>
        </w:r>
      </w:hyperlink>
      <w:r w:rsidR="002D0CC8" w:rsidRPr="00C400F6">
        <w:rPr>
          <w:rFonts w:ascii="標楷體" w:hAnsi="標楷體" w:hint="eastAsia"/>
          <w:bCs/>
          <w:snapToGrid w:val="0"/>
          <w:kern w:val="0"/>
        </w:rPr>
        <w:t>）：</w:t>
      </w:r>
    </w:p>
    <w:p w14:paraId="46D6F217" w14:textId="214D2C0C"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1.</w:t>
      </w:r>
      <w:r w:rsidRPr="00C400F6">
        <w:rPr>
          <w:rFonts w:ascii="標楷體" w:hAnsi="標楷體" w:cs="Arial" w:hint="eastAsia"/>
          <w:bCs/>
          <w:kern w:val="0"/>
        </w:rPr>
        <w:t>依公務員服務法、公務員懲戒法、公務人員考績法及其他相關規定處置。其觸犯刑事法令者，應移送司法機關處理。</w:t>
      </w:r>
    </w:p>
    <w:p w14:paraId="3F1224A9"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2.</w:t>
      </w:r>
      <w:r w:rsidRPr="00C400F6">
        <w:rPr>
          <w:rFonts w:ascii="標楷體" w:hAnsi="標楷體" w:cs="Arial" w:hint="eastAsia"/>
          <w:bCs/>
          <w:kern w:val="0"/>
        </w:rPr>
        <w:t>調離與採購有關之職務。</w:t>
      </w:r>
    </w:p>
    <w:p w14:paraId="36154C19" w14:textId="77777777" w:rsidR="002D0CC8" w:rsidRPr="00C400F6" w:rsidRDefault="002D0CC8" w:rsidP="002A7D66">
      <w:pPr>
        <w:widowControl/>
        <w:shd w:val="clear" w:color="auto" w:fill="FCFCFC"/>
        <w:spacing w:after="120" w:line="300" w:lineRule="auto"/>
        <w:ind w:leftChars="215" w:left="913" w:hangingChars="111" w:hanging="311"/>
        <w:textDirection w:val="lrTbV"/>
        <w:rPr>
          <w:rFonts w:ascii="標楷體" w:hAnsi="標楷體" w:cs="Arial"/>
          <w:bCs/>
          <w:kern w:val="0"/>
        </w:rPr>
      </w:pPr>
      <w:r w:rsidRPr="00C400F6">
        <w:rPr>
          <w:rFonts w:ascii="標楷體" w:hAnsi="標楷體" w:cs="Arial"/>
          <w:bCs/>
          <w:kern w:val="0"/>
        </w:rPr>
        <w:t>3.</w:t>
      </w:r>
      <w:r w:rsidRPr="00C400F6">
        <w:rPr>
          <w:rFonts w:ascii="標楷體" w:hAnsi="標楷體" w:cs="Arial" w:hint="eastAsia"/>
          <w:bCs/>
          <w:kern w:val="0"/>
        </w:rPr>
        <w:t>施予與採購有關之訓練。</w:t>
      </w:r>
    </w:p>
    <w:p w14:paraId="6A1539B7" w14:textId="77777777" w:rsidR="002D0CC8" w:rsidRPr="00C400F6" w:rsidRDefault="002D0CC8" w:rsidP="002A7D66">
      <w:pPr>
        <w:widowControl/>
        <w:shd w:val="clear" w:color="auto" w:fill="FCFCFC"/>
        <w:spacing w:after="120" w:line="300" w:lineRule="auto"/>
        <w:ind w:firstLineChars="215" w:firstLine="602"/>
        <w:textDirection w:val="lrTbV"/>
        <w:rPr>
          <w:rFonts w:ascii="標楷體" w:hAnsi="標楷體"/>
          <w:bCs/>
          <w:snapToGrid w:val="0"/>
        </w:rPr>
      </w:pPr>
      <w:r w:rsidRPr="00C400F6">
        <w:rPr>
          <w:rFonts w:ascii="標楷體" w:hAnsi="標楷體" w:cs="Arial" w:hint="eastAsia"/>
          <w:bCs/>
          <w:kern w:val="0"/>
        </w:rPr>
        <w:t>採購人員違反本準則，其情節重大者，機關於作成前項處置前，應先</w:t>
      </w:r>
      <w:r w:rsidRPr="00C400F6">
        <w:rPr>
          <w:rFonts w:ascii="標楷體" w:hAnsi="標楷體" w:hint="eastAsia"/>
          <w:bCs/>
          <w:snapToGrid w:val="0"/>
        </w:rPr>
        <w:t>將其調離與採購有關之職務。</w:t>
      </w:r>
    </w:p>
    <w:p w14:paraId="4B540B21" w14:textId="77777777" w:rsidR="002D0CC8" w:rsidRPr="00C400F6" w:rsidRDefault="002D0CC8" w:rsidP="002A7D66">
      <w:pPr>
        <w:widowControl/>
        <w:shd w:val="clear" w:color="auto" w:fill="FCFCFC"/>
        <w:spacing w:after="120" w:line="300" w:lineRule="auto"/>
        <w:ind w:firstLineChars="215" w:firstLine="602"/>
        <w:rPr>
          <w:rFonts w:ascii="標楷體" w:hAnsi="標楷體"/>
          <w:bCs/>
          <w:snapToGrid w:val="0"/>
        </w:rPr>
      </w:pPr>
      <w:r w:rsidRPr="00C400F6">
        <w:rPr>
          <w:rFonts w:ascii="標楷體" w:hAnsi="標楷體" w:hint="eastAsia"/>
          <w:bCs/>
          <w:snapToGrid w:val="0"/>
        </w:rPr>
        <w:t>機關未依前二項規定處置或處置不當者，主管機關得通知該機關或其上級機關另為適當之處置。</w:t>
      </w:r>
    </w:p>
    <w:p w14:paraId="723BCF2C" w14:textId="78A397F6" w:rsidR="002D0CC8" w:rsidRPr="00C400F6" w:rsidRDefault="002D0CC8" w:rsidP="002A7D66">
      <w:pPr>
        <w:snapToGrid w:val="0"/>
        <w:spacing w:after="120" w:line="300" w:lineRule="auto"/>
        <w:ind w:leftChars="1" w:left="991" w:hangingChars="353" w:hanging="988"/>
        <w:jc w:val="both"/>
        <w:textDirection w:val="lrTbV"/>
        <w:rPr>
          <w:rFonts w:ascii="標楷體" w:hAnsi="標楷體"/>
          <w:bCs/>
          <w:snapToGrid w:val="0"/>
          <w:kern w:val="0"/>
        </w:rPr>
      </w:pPr>
      <w:r w:rsidRPr="00C400F6">
        <w:rPr>
          <w:rFonts w:ascii="標楷體" w:hAnsi="標楷體"/>
          <w:bCs/>
          <w:snapToGrid w:val="0"/>
          <w:kern w:val="0"/>
        </w:rPr>
        <w:t xml:space="preserve"> </w:t>
      </w:r>
      <w:r w:rsidR="007B26DF" w:rsidRPr="00C400F6">
        <w:rPr>
          <w:rFonts w:ascii="標楷體" w:hAnsi="標楷體" w:hint="eastAsia"/>
          <w:bCs/>
          <w:snapToGrid w:val="0"/>
          <w:kern w:val="0"/>
        </w:rPr>
        <w:t>4</w:t>
      </w:r>
      <w:r w:rsidRPr="00C400F6">
        <w:rPr>
          <w:rFonts w:ascii="標楷體" w:hAnsi="標楷體"/>
          <w:bCs/>
          <w:snapToGrid w:val="0"/>
          <w:kern w:val="0"/>
        </w:rPr>
        <w:t>.5.2</w:t>
      </w:r>
      <w:r w:rsidRPr="00C400F6">
        <w:rPr>
          <w:rFonts w:ascii="標楷體" w:hAnsi="標楷體" w:hint="eastAsia"/>
          <w:bCs/>
          <w:snapToGrid w:val="0"/>
          <w:kern w:val="0"/>
        </w:rPr>
        <w:t>採購人員有違反本準則之行為，其主管知情不予處置者，應視情節輕重，依法懲處。（</w:t>
      </w:r>
      <w:r w:rsidRPr="00C400F6">
        <w:rPr>
          <w:rFonts w:ascii="標楷體" w:hAnsi="標楷體" w:hint="eastAsia"/>
          <w:bCs/>
          <w:snapToGrid w:val="0"/>
          <w:kern w:val="0"/>
          <w:lang w:eastAsia="zh-HK"/>
        </w:rPr>
        <w:t>本</w:t>
      </w:r>
      <w:hyperlink r:id="rId18" w:tgtFrame="_parent" w:history="1">
        <w:r w:rsidRPr="00C400F6">
          <w:rPr>
            <w:rStyle w:val="affb"/>
            <w:rFonts w:ascii="標楷體" w:hAnsi="標楷體" w:hint="eastAsia"/>
            <w:bCs/>
            <w:color w:val="auto"/>
            <w:u w:val="none"/>
          </w:rPr>
          <w:t>準則第</w:t>
        </w:r>
      </w:hyperlink>
      <w:r w:rsidRPr="00C400F6">
        <w:rPr>
          <w:rFonts w:ascii="標楷體" w:hAnsi="標楷體"/>
          <w:bCs/>
        </w:rPr>
        <w:t>13</w:t>
      </w:r>
      <w:hyperlink r:id="rId19" w:tgtFrame="_parent" w:history="1">
        <w:r w:rsidRPr="00C400F6">
          <w:rPr>
            <w:rStyle w:val="affb"/>
            <w:rFonts w:ascii="標楷體" w:hAnsi="標楷體" w:hint="eastAsia"/>
            <w:bCs/>
            <w:color w:val="auto"/>
            <w:u w:val="none"/>
          </w:rPr>
          <w:t>條</w:t>
        </w:r>
      </w:hyperlink>
      <w:r w:rsidRPr="00C400F6">
        <w:rPr>
          <w:rFonts w:ascii="標楷體" w:hAnsi="標楷體" w:hint="eastAsia"/>
          <w:bCs/>
          <w:snapToGrid w:val="0"/>
          <w:kern w:val="0"/>
        </w:rPr>
        <w:t>）</w:t>
      </w:r>
    </w:p>
    <w:p w14:paraId="7B87B12F" w14:textId="1E0599A2" w:rsidR="00C47A23" w:rsidRPr="00C400F6" w:rsidRDefault="00C47A23">
      <w:pPr>
        <w:widowControl/>
        <w:rPr>
          <w:rFonts w:ascii="標楷體" w:hAnsi="標楷體"/>
          <w:b/>
          <w:sz w:val="32"/>
          <w:szCs w:val="32"/>
        </w:rPr>
      </w:pPr>
      <w:r w:rsidRPr="00C400F6">
        <w:rPr>
          <w:rFonts w:ascii="標楷體" w:hAnsi="標楷體"/>
          <w:sz w:val="32"/>
          <w:szCs w:val="32"/>
        </w:rPr>
        <w:br w:type="page"/>
      </w:r>
    </w:p>
    <w:p w14:paraId="05C5ACE7" w14:textId="77777777" w:rsidR="002D0CC8" w:rsidRPr="00C400F6" w:rsidRDefault="002D0CC8" w:rsidP="00B654EB">
      <w:pPr>
        <w:pStyle w:val="afff2"/>
        <w:numPr>
          <w:ilvl w:val="0"/>
          <w:numId w:val="22"/>
        </w:numPr>
        <w:snapToGrid/>
        <w:spacing w:before="0" w:line="300" w:lineRule="auto"/>
        <w:ind w:left="0" w:firstLine="0"/>
        <w:outlineLvl w:val="0"/>
        <w:rPr>
          <w:rFonts w:ascii="標楷體" w:hAnsi="標楷體"/>
        </w:rPr>
      </w:pPr>
      <w:bookmarkStart w:id="20" w:name="_Toc227921932"/>
      <w:r w:rsidRPr="00C400F6">
        <w:rPr>
          <w:rFonts w:ascii="標楷體" w:hAnsi="標楷體" w:hint="eastAsia"/>
          <w:lang w:eastAsia="zh-HK"/>
        </w:rPr>
        <w:lastRenderedPageBreak/>
        <w:t>工程倫理</w:t>
      </w:r>
      <w:r w:rsidRPr="00C400F6">
        <w:rPr>
          <w:rFonts w:ascii="標楷體" w:hAnsi="標楷體" w:hint="eastAsia"/>
        </w:rPr>
        <w:t>案</w:t>
      </w:r>
      <w:r w:rsidRPr="00C400F6">
        <w:rPr>
          <w:rFonts w:ascii="標楷體" w:hAnsi="標楷體" w:hint="eastAsia"/>
          <w:lang w:eastAsia="zh-HK"/>
        </w:rPr>
        <w:t>例</w:t>
      </w:r>
      <w:bookmarkEnd w:id="20"/>
    </w:p>
    <w:p w14:paraId="0B86BC04" w14:textId="6264B9AF" w:rsidR="002D0CC8" w:rsidRPr="00C400F6" w:rsidRDefault="007B26DF" w:rsidP="002A7D66">
      <w:pPr>
        <w:pStyle w:val="afff4"/>
        <w:kinsoku/>
        <w:spacing w:after="120"/>
        <w:ind w:left="560" w:hangingChars="200" w:hanging="560"/>
        <w:textAlignment w:val="auto"/>
        <w:outlineLvl w:val="1"/>
        <w:rPr>
          <w:rFonts w:ascii="標楷體" w:hAnsi="標楷體"/>
          <w:spacing w:val="0"/>
          <w:kern w:val="2"/>
          <w:szCs w:val="28"/>
        </w:rPr>
      </w:pPr>
      <w:bookmarkStart w:id="21" w:name="_Toc29462549"/>
      <w:bookmarkStart w:id="22" w:name="_Toc227921580"/>
      <w:bookmarkStart w:id="23" w:name="_Toc227921933"/>
      <w:r w:rsidRPr="00C400F6">
        <w:rPr>
          <w:rFonts w:ascii="標楷體" w:hAnsi="標楷體" w:hint="eastAsia"/>
          <w:spacing w:val="0"/>
          <w:kern w:val="2"/>
          <w:szCs w:val="28"/>
        </w:rPr>
        <w:t>5</w:t>
      </w:r>
      <w:r w:rsidRPr="00C400F6">
        <w:rPr>
          <w:rFonts w:ascii="標楷體" w:hAnsi="標楷體"/>
          <w:spacing w:val="0"/>
          <w:kern w:val="2"/>
          <w:szCs w:val="28"/>
        </w:rPr>
        <w:t>.1</w:t>
      </w:r>
      <w:r w:rsidRPr="00C400F6">
        <w:rPr>
          <w:rFonts w:ascii="標楷體" w:hAnsi="標楷體" w:hint="eastAsia"/>
          <w:spacing w:val="0"/>
          <w:kern w:val="2"/>
          <w:szCs w:val="28"/>
        </w:rPr>
        <w:t>夫代機關擬招標文件，其妻依該招標文件投標並得標</w:t>
      </w:r>
      <w:bookmarkEnd w:id="21"/>
      <w:bookmarkEnd w:id="22"/>
      <w:bookmarkEnd w:id="23"/>
    </w:p>
    <w:tbl>
      <w:tblPr>
        <w:tblW w:w="9072" w:type="dxa"/>
        <w:tblInd w:w="5" w:type="dxa"/>
        <w:tblLayout w:type="fixed"/>
        <w:tblCellMar>
          <w:left w:w="0" w:type="dxa"/>
          <w:right w:w="0" w:type="dxa"/>
        </w:tblCellMar>
        <w:tblLook w:val="0000" w:firstRow="0" w:lastRow="0" w:firstColumn="0" w:lastColumn="0" w:noHBand="0" w:noVBand="0"/>
      </w:tblPr>
      <w:tblGrid>
        <w:gridCol w:w="1373"/>
        <w:gridCol w:w="1677"/>
        <w:gridCol w:w="6022"/>
      </w:tblGrid>
      <w:tr w:rsidR="00C47A23" w:rsidRPr="00C400F6" w14:paraId="2AF7A537" w14:textId="77777777" w:rsidTr="002A7D66">
        <w:trPr>
          <w:trHeight w:hRule="exact" w:val="779"/>
        </w:trPr>
        <w:tc>
          <w:tcPr>
            <w:tcW w:w="1373" w:type="dxa"/>
            <w:tcBorders>
              <w:top w:val="single" w:sz="4" w:space="0" w:color="000000"/>
              <w:left w:val="single" w:sz="4" w:space="0" w:color="000000"/>
              <w:bottom w:val="single" w:sz="4" w:space="0" w:color="000000"/>
              <w:right w:val="single" w:sz="4" w:space="0" w:color="000000"/>
            </w:tcBorders>
          </w:tcPr>
          <w:p w14:paraId="4AE78B5E" w14:textId="77777777" w:rsidR="002D0CC8" w:rsidRPr="00C400F6" w:rsidRDefault="002D0CC8" w:rsidP="004B0C97">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編號</w:t>
            </w:r>
            <w:r w:rsidRPr="00C400F6">
              <w:rPr>
                <w:rFonts w:ascii="標楷體" w:eastAsia="標楷體" w:hAnsi="標楷體"/>
                <w:spacing w:val="-79"/>
                <w:sz w:val="26"/>
                <w:szCs w:val="26"/>
              </w:rPr>
              <w:t xml:space="preserve"> 1</w:t>
            </w:r>
          </w:p>
        </w:tc>
        <w:tc>
          <w:tcPr>
            <w:tcW w:w="1677" w:type="dxa"/>
            <w:tcBorders>
              <w:top w:val="single" w:sz="4" w:space="0" w:color="000000"/>
              <w:left w:val="single" w:sz="4" w:space="0" w:color="000000"/>
              <w:bottom w:val="single" w:sz="4" w:space="0" w:color="000000"/>
              <w:right w:val="single" w:sz="4" w:space="0" w:color="000000"/>
            </w:tcBorders>
          </w:tcPr>
          <w:p w14:paraId="2FDA6B8B" w14:textId="77777777" w:rsidR="002D0CC8" w:rsidRPr="00C400F6" w:rsidRDefault="002D0CC8" w:rsidP="004B0C97">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事例主題</w:t>
            </w:r>
          </w:p>
        </w:tc>
        <w:tc>
          <w:tcPr>
            <w:tcW w:w="6022" w:type="dxa"/>
            <w:tcBorders>
              <w:top w:val="single" w:sz="4" w:space="0" w:color="000000"/>
              <w:left w:val="single" w:sz="4" w:space="0" w:color="000000"/>
              <w:bottom w:val="single" w:sz="4" w:space="0" w:color="000000"/>
              <w:right w:val="single" w:sz="4" w:space="0" w:color="000000"/>
            </w:tcBorders>
          </w:tcPr>
          <w:p w14:paraId="695C7787" w14:textId="77777777" w:rsidR="002D0CC8" w:rsidRPr="00C400F6" w:rsidRDefault="002D0CC8" w:rsidP="004B0C97">
            <w:pPr>
              <w:pStyle w:val="TableParagraph"/>
              <w:kinsoku w:val="0"/>
              <w:overflowPunct w:val="0"/>
              <w:snapToGrid w:val="0"/>
              <w:spacing w:after="120" w:line="360" w:lineRule="exact"/>
              <w:ind w:left="102"/>
              <w:rPr>
                <w:rFonts w:ascii="標楷體" w:eastAsia="標楷體" w:hAnsi="標楷體"/>
                <w:spacing w:val="2"/>
                <w:sz w:val="26"/>
                <w:szCs w:val="26"/>
              </w:rPr>
            </w:pPr>
            <w:r w:rsidRPr="00C400F6">
              <w:rPr>
                <w:rFonts w:ascii="標楷體" w:eastAsia="標楷體" w:hAnsi="標楷體" w:hint="eastAsia"/>
                <w:spacing w:val="2"/>
                <w:sz w:val="26"/>
                <w:szCs w:val="26"/>
              </w:rPr>
              <w:t>夫代機關擬招標文件，其妻依該招標文件投標並得標。</w:t>
            </w:r>
          </w:p>
          <w:p w14:paraId="1B62738D" w14:textId="77777777" w:rsidR="002D0CC8" w:rsidRPr="00C400F6" w:rsidRDefault="002D0CC8" w:rsidP="004B0C97">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pacing w:val="2"/>
                <w:sz w:val="26"/>
                <w:szCs w:val="26"/>
              </w:rPr>
              <w:t>事，為不公平競爭之情形。</w:t>
            </w:r>
          </w:p>
        </w:tc>
      </w:tr>
      <w:tr w:rsidR="00C47A23" w:rsidRPr="00C400F6" w14:paraId="2C53BEFD" w14:textId="77777777" w:rsidTr="002A7D66">
        <w:trPr>
          <w:trHeight w:hRule="exact" w:val="964"/>
        </w:trPr>
        <w:tc>
          <w:tcPr>
            <w:tcW w:w="1373" w:type="dxa"/>
            <w:vMerge w:val="restart"/>
            <w:tcBorders>
              <w:top w:val="single" w:sz="4" w:space="0" w:color="000000"/>
              <w:left w:val="single" w:sz="4" w:space="0" w:color="000000"/>
              <w:bottom w:val="single" w:sz="4" w:space="0" w:color="000000"/>
              <w:right w:val="single" w:sz="4" w:space="0" w:color="000000"/>
            </w:tcBorders>
          </w:tcPr>
          <w:p w14:paraId="798A0346" w14:textId="77777777" w:rsidR="002D0CC8" w:rsidRPr="00C400F6" w:rsidRDefault="002D0CC8" w:rsidP="004B0C97">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分類</w:t>
            </w:r>
          </w:p>
        </w:tc>
        <w:tc>
          <w:tcPr>
            <w:tcW w:w="1677" w:type="dxa"/>
            <w:tcBorders>
              <w:top w:val="single" w:sz="4" w:space="0" w:color="000000"/>
              <w:left w:val="single" w:sz="4" w:space="0" w:color="000000"/>
              <w:bottom w:val="single" w:sz="4" w:space="0" w:color="000000"/>
              <w:right w:val="single" w:sz="4" w:space="0" w:color="000000"/>
            </w:tcBorders>
          </w:tcPr>
          <w:p w14:paraId="3EAC7B88" w14:textId="77777777" w:rsidR="002D0CC8" w:rsidRPr="00C400F6" w:rsidRDefault="002D0CC8" w:rsidP="004B0C97">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服務作業</w:t>
            </w:r>
          </w:p>
        </w:tc>
        <w:tc>
          <w:tcPr>
            <w:tcW w:w="6022" w:type="dxa"/>
            <w:tcBorders>
              <w:top w:val="single" w:sz="4" w:space="0" w:color="000000"/>
              <w:left w:val="single" w:sz="4" w:space="0" w:color="000000"/>
              <w:bottom w:val="single" w:sz="4" w:space="0" w:color="000000"/>
              <w:right w:val="single" w:sz="4" w:space="0" w:color="000000"/>
            </w:tcBorders>
          </w:tcPr>
          <w:p w14:paraId="7A0BE7D8" w14:textId="0705C49E" w:rsidR="002D0CC8" w:rsidRPr="00C400F6" w:rsidRDefault="00833011" w:rsidP="004B0C97">
            <w:pPr>
              <w:pStyle w:val="TableParagraph"/>
              <w:kinsoku w:val="0"/>
              <w:overflowPunct w:val="0"/>
              <w:snapToGrid w:val="0"/>
              <w:spacing w:after="120" w:line="360" w:lineRule="exact"/>
              <w:ind w:left="102"/>
              <w:rPr>
                <w:rFonts w:ascii="標楷體" w:eastAsia="標楷體" w:hAnsi="標楷體"/>
                <w:spacing w:val="-1"/>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規劃</w:t>
            </w:r>
            <w:r w:rsidR="002D0CC8" w:rsidRPr="00C400F6">
              <w:rPr>
                <w:rFonts w:ascii="標楷體" w:eastAsia="標楷體" w:hAnsi="標楷體"/>
                <w:spacing w:val="-20"/>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設計</w:t>
            </w:r>
            <w:r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監造</w:t>
            </w:r>
            <w:r w:rsidR="002D0CC8" w:rsidRPr="00C400F6">
              <w:rPr>
                <w:rFonts w:ascii="標楷體" w:eastAsia="標楷體" w:hAnsi="標楷體"/>
                <w:spacing w:val="-18"/>
                <w:sz w:val="26"/>
                <w:szCs w:val="26"/>
              </w:rPr>
              <w:t xml:space="preserve"> </w:t>
            </w:r>
            <w:r w:rsidRPr="00C400F6">
              <w:rPr>
                <w:rFonts w:ascii="標楷體" w:eastAsia="標楷體" w:hAnsi="標楷體" w:hint="eastAsia"/>
                <w:spacing w:val="-18"/>
                <w:sz w:val="26"/>
                <w:szCs w:val="26"/>
              </w:rPr>
              <w:t>□</w:t>
            </w:r>
            <w:r w:rsidR="002D0CC8" w:rsidRPr="00C400F6">
              <w:rPr>
                <w:rFonts w:ascii="標楷體" w:eastAsia="標楷體" w:hAnsi="標楷體" w:hint="eastAsia"/>
                <w:spacing w:val="-1"/>
                <w:sz w:val="26"/>
                <w:szCs w:val="26"/>
              </w:rPr>
              <w:t>專案管理</w:t>
            </w:r>
            <w:r w:rsidR="002D0CC8"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統包</w:t>
            </w:r>
          </w:p>
          <w:p w14:paraId="35CA48B3" w14:textId="77777777" w:rsidR="002D0CC8" w:rsidRPr="00C400F6" w:rsidRDefault="002D0CC8" w:rsidP="004B0C97">
            <w:pPr>
              <w:pStyle w:val="TableParagraph"/>
              <w:tabs>
                <w:tab w:val="left" w:pos="6848"/>
              </w:tabs>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pacing w:val="-1"/>
                <w:sz w:val="26"/>
                <w:szCs w:val="26"/>
              </w:rPr>
              <w:t>□施工</w:t>
            </w:r>
            <w:r w:rsidRPr="00C400F6">
              <w:rPr>
                <w:rFonts w:ascii="標楷體" w:eastAsia="標楷體" w:hAnsi="標楷體"/>
                <w:spacing w:val="-13"/>
                <w:sz w:val="26"/>
                <w:szCs w:val="26"/>
              </w:rPr>
              <w:t xml:space="preserve"> </w:t>
            </w:r>
            <w:r w:rsidRPr="00C400F6">
              <w:rPr>
                <w:rFonts w:ascii="標楷體" w:eastAsia="標楷體" w:hAnsi="標楷體" w:hint="eastAsia"/>
                <w:spacing w:val="-1"/>
                <w:sz w:val="26"/>
                <w:szCs w:val="26"/>
              </w:rPr>
              <w:t>□招投標</w:t>
            </w:r>
            <w:r w:rsidRPr="00C400F6">
              <w:rPr>
                <w:rFonts w:ascii="標楷體" w:eastAsia="標楷體" w:hAnsi="標楷體"/>
                <w:spacing w:val="-12"/>
                <w:sz w:val="26"/>
                <w:szCs w:val="26"/>
              </w:rPr>
              <w:t xml:space="preserve"> </w:t>
            </w:r>
            <w:r w:rsidRPr="00C400F6">
              <w:rPr>
                <w:rFonts w:ascii="標楷體" w:eastAsia="標楷體" w:hAnsi="標楷體" w:hint="eastAsia"/>
                <w:spacing w:val="-1"/>
                <w:sz w:val="26"/>
                <w:szCs w:val="26"/>
              </w:rPr>
              <w:t>□履約流程</w:t>
            </w:r>
            <w:r w:rsidRPr="00C400F6">
              <w:rPr>
                <w:rFonts w:ascii="標楷體" w:eastAsia="標楷體" w:hAnsi="標楷體"/>
                <w:spacing w:val="-14"/>
                <w:sz w:val="26"/>
                <w:szCs w:val="26"/>
              </w:rPr>
              <w:t xml:space="preserve"> </w:t>
            </w:r>
            <w:r w:rsidRPr="00C400F6">
              <w:rPr>
                <w:rFonts w:ascii="標楷體" w:eastAsia="標楷體" w:hAnsi="標楷體" w:hint="eastAsia"/>
                <w:sz w:val="26"/>
                <w:szCs w:val="26"/>
              </w:rPr>
              <w:t>□其他</w:t>
            </w:r>
            <w:r w:rsidRPr="00C400F6">
              <w:rPr>
                <w:rFonts w:ascii="標楷體" w:eastAsia="標楷體" w:hAnsi="標楷體"/>
                <w:spacing w:val="-2"/>
                <w:sz w:val="26"/>
                <w:szCs w:val="26"/>
              </w:rPr>
              <w:t xml:space="preserve"> </w:t>
            </w:r>
            <w:r w:rsidRPr="00C400F6">
              <w:rPr>
                <w:rFonts w:ascii="標楷體" w:eastAsia="標楷體" w:hAnsi="標楷體"/>
                <w:sz w:val="26"/>
                <w:szCs w:val="26"/>
                <w:u w:val="single"/>
              </w:rPr>
              <w:t xml:space="preserve"> </w:t>
            </w:r>
            <w:r w:rsidRPr="00C400F6">
              <w:rPr>
                <w:rFonts w:ascii="標楷體" w:eastAsia="標楷體" w:hAnsi="標楷體"/>
                <w:sz w:val="26"/>
                <w:szCs w:val="26"/>
                <w:u w:val="single"/>
              </w:rPr>
              <w:tab/>
            </w:r>
          </w:p>
        </w:tc>
      </w:tr>
      <w:tr w:rsidR="00C47A23" w:rsidRPr="00C400F6" w14:paraId="56B4C231" w14:textId="77777777" w:rsidTr="002A7D66">
        <w:trPr>
          <w:trHeight w:hRule="exact" w:val="964"/>
        </w:trPr>
        <w:tc>
          <w:tcPr>
            <w:tcW w:w="1373" w:type="dxa"/>
            <w:vMerge/>
            <w:tcBorders>
              <w:top w:val="single" w:sz="4" w:space="0" w:color="000000"/>
              <w:left w:val="single" w:sz="4" w:space="0" w:color="000000"/>
              <w:bottom w:val="single" w:sz="4" w:space="0" w:color="000000"/>
              <w:right w:val="single" w:sz="4" w:space="0" w:color="000000"/>
            </w:tcBorders>
          </w:tcPr>
          <w:p w14:paraId="23D2C016" w14:textId="77777777" w:rsidR="002D0CC8" w:rsidRPr="00C400F6" w:rsidRDefault="002D0CC8" w:rsidP="004B0C97">
            <w:pPr>
              <w:pStyle w:val="TableParagraph"/>
              <w:tabs>
                <w:tab w:val="left" w:pos="6848"/>
              </w:tabs>
              <w:kinsoku w:val="0"/>
              <w:overflowPunct w:val="0"/>
              <w:snapToGrid w:val="0"/>
              <w:spacing w:after="120" w:line="360" w:lineRule="exact"/>
              <w:ind w:left="102"/>
              <w:rPr>
                <w:rFonts w:ascii="標楷體" w:eastAsia="標楷體" w:hAnsi="標楷體"/>
                <w:sz w:val="26"/>
                <w:szCs w:val="26"/>
              </w:rPr>
            </w:pPr>
          </w:p>
        </w:tc>
        <w:tc>
          <w:tcPr>
            <w:tcW w:w="1677" w:type="dxa"/>
            <w:tcBorders>
              <w:top w:val="single" w:sz="4" w:space="0" w:color="000000"/>
              <w:left w:val="single" w:sz="4" w:space="0" w:color="000000"/>
              <w:bottom w:val="single" w:sz="4" w:space="0" w:color="000000"/>
              <w:right w:val="single" w:sz="4" w:space="0" w:color="000000"/>
            </w:tcBorders>
          </w:tcPr>
          <w:p w14:paraId="671FCD1A" w14:textId="77777777" w:rsidR="002D0CC8" w:rsidRPr="00C400F6" w:rsidRDefault="002D0CC8" w:rsidP="004B0C97">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適用對象</w:t>
            </w:r>
          </w:p>
        </w:tc>
        <w:tc>
          <w:tcPr>
            <w:tcW w:w="6022" w:type="dxa"/>
            <w:tcBorders>
              <w:top w:val="single" w:sz="4" w:space="0" w:color="000000"/>
              <w:left w:val="single" w:sz="4" w:space="0" w:color="000000"/>
              <w:bottom w:val="single" w:sz="4" w:space="0" w:color="000000"/>
              <w:right w:val="single" w:sz="4" w:space="0" w:color="000000"/>
            </w:tcBorders>
          </w:tcPr>
          <w:p w14:paraId="4A0C58BA" w14:textId="20111A8A" w:rsidR="002D0CC8" w:rsidRPr="00C400F6" w:rsidRDefault="00833011" w:rsidP="002A7D66">
            <w:pPr>
              <w:pStyle w:val="TableParagraph"/>
              <w:kinsoku w:val="0"/>
              <w:overflowPunct w:val="0"/>
              <w:snapToGrid w:val="0"/>
              <w:spacing w:after="120" w:line="440" w:lineRule="exact"/>
              <w:ind w:left="102"/>
              <w:rPr>
                <w:rFonts w:ascii="標楷體" w:eastAsia="標楷體" w:hAnsi="標楷體"/>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技師</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專任工程人員</w:t>
            </w:r>
            <w:r w:rsidR="002D0CC8" w:rsidRPr="00C400F6">
              <w:rPr>
                <w:rFonts w:ascii="標楷體" w:eastAsia="標楷體" w:hAnsi="標楷體"/>
                <w:sz w:val="26"/>
                <w:szCs w:val="26"/>
              </w:rPr>
              <w:t xml:space="preserve"> </w:t>
            </w:r>
            <w:r w:rsidR="002D0CC8"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工地主任</w:t>
            </w:r>
            <w:r w:rsidR="002D0CC8" w:rsidRPr="00C400F6">
              <w:rPr>
                <w:rFonts w:ascii="標楷體" w:eastAsia="標楷體" w:hAnsi="標楷體"/>
                <w:spacing w:val="-1"/>
                <w:sz w:val="26"/>
                <w:szCs w:val="26"/>
              </w:rPr>
              <w:t xml:space="preserve"> </w:t>
            </w:r>
            <w:r w:rsidR="002D0CC8" w:rsidRPr="00C400F6">
              <w:rPr>
                <w:rFonts w:ascii="標楷體" w:eastAsia="標楷體" w:hAnsi="標楷體" w:hint="eastAsia"/>
                <w:sz w:val="26"/>
                <w:szCs w:val="26"/>
              </w:rPr>
              <w:t>□品質管理人員</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pacing w:val="-2"/>
                <w:sz w:val="26"/>
                <w:szCs w:val="26"/>
              </w:rPr>
              <w:t>工程人員</w:t>
            </w:r>
          </w:p>
        </w:tc>
      </w:tr>
      <w:tr w:rsidR="00C47A23" w:rsidRPr="00C400F6" w14:paraId="38A204D3" w14:textId="77777777" w:rsidTr="001B335C">
        <w:trPr>
          <w:trHeight w:hRule="exact" w:val="518"/>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9"/>
          </w:tcPr>
          <w:p w14:paraId="6F8ABDD8" w14:textId="77777777" w:rsidR="002D0CC8" w:rsidRPr="00C400F6" w:rsidRDefault="002D0CC8" w:rsidP="004B0C97">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事</w:t>
            </w:r>
            <w:proofErr w:type="gramStart"/>
            <w:r w:rsidRPr="00C400F6">
              <w:rPr>
                <w:rFonts w:ascii="標楷體" w:eastAsia="標楷體" w:hAnsi="標楷體" w:hint="eastAsia"/>
                <w:sz w:val="26"/>
                <w:szCs w:val="26"/>
              </w:rPr>
              <w:t>況</w:t>
            </w:r>
            <w:proofErr w:type="gramEnd"/>
            <w:r w:rsidRPr="00C400F6">
              <w:rPr>
                <w:rFonts w:ascii="標楷體" w:eastAsia="標楷體" w:hAnsi="標楷體" w:hint="eastAsia"/>
                <w:sz w:val="26"/>
                <w:szCs w:val="26"/>
              </w:rPr>
              <w:t>說明</w:t>
            </w:r>
          </w:p>
        </w:tc>
      </w:tr>
      <w:tr w:rsidR="0007402E" w:rsidRPr="00C400F6" w14:paraId="477CAEAD" w14:textId="77777777" w:rsidTr="00EC0C66">
        <w:trPr>
          <w:trHeight w:val="835"/>
        </w:trPr>
        <w:tc>
          <w:tcPr>
            <w:tcW w:w="9072" w:type="dxa"/>
            <w:gridSpan w:val="3"/>
            <w:tcBorders>
              <w:top w:val="single" w:sz="4" w:space="0" w:color="000000"/>
              <w:left w:val="single" w:sz="4" w:space="0" w:color="000000"/>
              <w:bottom w:val="single" w:sz="4" w:space="0" w:color="000000"/>
              <w:right w:val="single" w:sz="4" w:space="0" w:color="000000"/>
            </w:tcBorders>
          </w:tcPr>
          <w:p w14:paraId="163EA9BC" w14:textId="77777777" w:rsidR="0007402E" w:rsidRPr="00C400F6" w:rsidRDefault="0007402E" w:rsidP="0007402E">
            <w:pPr>
              <w:pStyle w:val="TableParagraph"/>
              <w:kinsoku w:val="0"/>
              <w:overflowPunct w:val="0"/>
              <w:snapToGrid w:val="0"/>
              <w:spacing w:after="120" w:line="360" w:lineRule="exact"/>
              <w:ind w:left="102"/>
              <w:rPr>
                <w:rFonts w:ascii="標楷體" w:eastAsia="標楷體" w:hAnsi="標楷體"/>
                <w:sz w:val="26"/>
                <w:szCs w:val="26"/>
                <w:shd w:val="pct15" w:color="auto" w:fill="FFFFFF"/>
              </w:rPr>
            </w:pPr>
            <w:r w:rsidRPr="00C400F6">
              <w:rPr>
                <w:rFonts w:ascii="標楷體" w:eastAsia="標楷體" w:hAnsi="標楷體" w:hint="eastAsia"/>
                <w:sz w:val="26"/>
                <w:szCs w:val="26"/>
                <w:shd w:val="pct15" w:color="auto" w:fill="FFFFFF"/>
                <w:lang w:eastAsia="zh-HK"/>
              </w:rPr>
              <w:t>人：</w:t>
            </w:r>
          </w:p>
          <w:p w14:paraId="7D025E9F" w14:textId="671E758C" w:rsidR="0007402E" w:rsidRPr="000827E5" w:rsidRDefault="0007402E" w:rsidP="0007402E">
            <w:pPr>
              <w:spacing w:after="120" w:line="360" w:lineRule="exact"/>
              <w:ind w:firstLineChars="229" w:firstLine="595"/>
              <w:rPr>
                <w:rFonts w:ascii="標楷體" w:hAnsi="標楷體"/>
                <w:bCs/>
                <w:color w:val="000000" w:themeColor="text1"/>
                <w:kern w:val="0"/>
                <w:sz w:val="26"/>
                <w:szCs w:val="26"/>
              </w:rPr>
            </w:pPr>
            <w:r w:rsidRPr="00C400F6">
              <w:rPr>
                <w:rFonts w:ascii="標楷體" w:hAnsi="標楷體"/>
                <w:bCs/>
                <w:kern w:val="0"/>
                <w:sz w:val="26"/>
                <w:szCs w:val="26"/>
              </w:rPr>
              <w:t>A</w:t>
            </w:r>
            <w:r w:rsidRPr="00C400F6">
              <w:rPr>
                <w:rFonts w:ascii="標楷體" w:hAnsi="標楷體" w:hint="eastAsia"/>
                <w:bCs/>
                <w:kern w:val="0"/>
                <w:sz w:val="26"/>
                <w:szCs w:val="26"/>
              </w:rPr>
              <w:t>：</w:t>
            </w:r>
            <w:r w:rsidR="00E5066B" w:rsidRPr="00C400F6">
              <w:rPr>
                <w:rFonts w:ascii="標楷體" w:hAnsi="標楷體" w:hint="eastAsia"/>
                <w:bCs/>
                <w:kern w:val="0"/>
                <w:sz w:val="26"/>
                <w:szCs w:val="26"/>
              </w:rPr>
              <w:t>某</w:t>
            </w:r>
            <w:r w:rsidRPr="00C400F6">
              <w:rPr>
                <w:rFonts w:ascii="標楷體" w:hAnsi="標楷體" w:hint="eastAsia"/>
                <w:bCs/>
                <w:kern w:val="0"/>
                <w:sz w:val="26"/>
                <w:szCs w:val="26"/>
              </w:rPr>
              <w:t>規劃、設計公司</w:t>
            </w:r>
            <w:r w:rsidR="00E5066B" w:rsidRPr="000827E5">
              <w:rPr>
                <w:rFonts w:ascii="標楷體" w:hAnsi="標楷體" w:hint="eastAsia"/>
                <w:bCs/>
                <w:color w:val="000000" w:themeColor="text1"/>
                <w:kern w:val="0"/>
                <w:sz w:val="26"/>
                <w:szCs w:val="26"/>
              </w:rPr>
              <w:t>（其</w:t>
            </w:r>
            <w:r w:rsidRPr="000827E5">
              <w:rPr>
                <w:rFonts w:ascii="標楷體" w:hAnsi="標楷體" w:hint="eastAsia"/>
                <w:bCs/>
                <w:color w:val="000000" w:themeColor="text1"/>
                <w:kern w:val="0"/>
                <w:sz w:val="26"/>
                <w:szCs w:val="26"/>
              </w:rPr>
              <w:t>負責人</w:t>
            </w:r>
            <w:r w:rsidR="00E5066B" w:rsidRPr="000827E5">
              <w:rPr>
                <w:rFonts w:ascii="標楷體" w:hAnsi="標楷體" w:hint="eastAsia"/>
                <w:bCs/>
                <w:color w:val="000000" w:themeColor="text1"/>
                <w:kern w:val="0"/>
                <w:sz w:val="26"/>
                <w:szCs w:val="26"/>
              </w:rPr>
              <w:t>為</w:t>
            </w:r>
            <w:r w:rsidRPr="000827E5">
              <w:rPr>
                <w:rFonts w:ascii="標楷體" w:hAnsi="標楷體" w:hint="eastAsia"/>
                <w:bCs/>
                <w:color w:val="000000" w:themeColor="text1"/>
                <w:kern w:val="0"/>
                <w:sz w:val="26"/>
                <w:szCs w:val="26"/>
              </w:rPr>
              <w:t>謝君</w:t>
            </w:r>
            <w:r w:rsidR="00E5066B" w:rsidRPr="000827E5">
              <w:rPr>
                <w:rFonts w:ascii="標楷體" w:hAnsi="標楷體" w:hint="eastAsia"/>
                <w:bCs/>
                <w:color w:val="000000" w:themeColor="text1"/>
                <w:kern w:val="0"/>
                <w:sz w:val="26"/>
                <w:szCs w:val="26"/>
              </w:rPr>
              <w:t>）</w:t>
            </w:r>
          </w:p>
          <w:p w14:paraId="74016EB0" w14:textId="4BC279E6" w:rsidR="0007402E" w:rsidRPr="000827E5" w:rsidRDefault="0007402E" w:rsidP="008770D5">
            <w:pPr>
              <w:spacing w:after="120" w:line="360" w:lineRule="exact"/>
              <w:ind w:firstLineChars="229" w:firstLine="595"/>
              <w:rPr>
                <w:rFonts w:ascii="標楷體" w:hAnsi="標楷體"/>
                <w:bCs/>
                <w:color w:val="000000" w:themeColor="text1"/>
                <w:kern w:val="0"/>
                <w:sz w:val="26"/>
                <w:szCs w:val="26"/>
              </w:rPr>
            </w:pPr>
            <w:r w:rsidRPr="000827E5">
              <w:rPr>
                <w:rFonts w:ascii="標楷體" w:hAnsi="標楷體"/>
                <w:bCs/>
                <w:color w:val="000000" w:themeColor="text1"/>
                <w:kern w:val="0"/>
                <w:sz w:val="26"/>
                <w:szCs w:val="26"/>
              </w:rPr>
              <w:t>B</w:t>
            </w:r>
            <w:r w:rsidRPr="000827E5">
              <w:rPr>
                <w:rFonts w:ascii="標楷體" w:hAnsi="標楷體" w:hint="eastAsia"/>
                <w:bCs/>
                <w:color w:val="000000" w:themeColor="text1"/>
                <w:kern w:val="0"/>
                <w:sz w:val="26"/>
                <w:szCs w:val="26"/>
              </w:rPr>
              <w:t>：</w:t>
            </w:r>
            <w:r w:rsidR="00E5066B" w:rsidRPr="000827E5">
              <w:rPr>
                <w:rFonts w:ascii="標楷體" w:hAnsi="標楷體" w:hint="eastAsia"/>
                <w:bCs/>
                <w:color w:val="000000" w:themeColor="text1"/>
                <w:kern w:val="0"/>
                <w:sz w:val="26"/>
                <w:szCs w:val="26"/>
              </w:rPr>
              <w:t>某</w:t>
            </w:r>
            <w:r w:rsidRPr="000827E5">
              <w:rPr>
                <w:rFonts w:ascii="標楷體" w:hAnsi="標楷體" w:hint="eastAsia"/>
                <w:bCs/>
                <w:color w:val="000000" w:themeColor="text1"/>
                <w:kern w:val="0"/>
                <w:sz w:val="26"/>
                <w:szCs w:val="26"/>
              </w:rPr>
              <w:t>承包商</w:t>
            </w:r>
            <w:r w:rsidR="00E5066B" w:rsidRPr="000827E5">
              <w:rPr>
                <w:rFonts w:ascii="標楷體" w:hAnsi="標楷體" w:hint="eastAsia"/>
                <w:bCs/>
                <w:color w:val="000000" w:themeColor="text1"/>
                <w:kern w:val="0"/>
                <w:sz w:val="26"/>
                <w:szCs w:val="26"/>
              </w:rPr>
              <w:t>（其</w:t>
            </w:r>
            <w:r w:rsidRPr="000827E5">
              <w:rPr>
                <w:rFonts w:ascii="標楷體" w:hAnsi="標楷體" w:hint="eastAsia"/>
                <w:bCs/>
                <w:color w:val="000000" w:themeColor="text1"/>
                <w:kern w:val="0"/>
                <w:sz w:val="26"/>
                <w:szCs w:val="26"/>
              </w:rPr>
              <w:t>負責人</w:t>
            </w:r>
            <w:r w:rsidR="00E5066B" w:rsidRPr="000827E5">
              <w:rPr>
                <w:rFonts w:ascii="標楷體" w:hAnsi="標楷體" w:hint="eastAsia"/>
                <w:bCs/>
                <w:color w:val="000000" w:themeColor="text1"/>
                <w:kern w:val="0"/>
                <w:sz w:val="26"/>
                <w:szCs w:val="26"/>
              </w:rPr>
              <w:t>為</w:t>
            </w:r>
            <w:r w:rsidRPr="000827E5">
              <w:rPr>
                <w:rFonts w:ascii="標楷體" w:hAnsi="標楷體" w:hint="eastAsia"/>
                <w:bCs/>
                <w:color w:val="000000" w:themeColor="text1"/>
                <w:kern w:val="0"/>
                <w:sz w:val="26"/>
                <w:szCs w:val="26"/>
              </w:rPr>
              <w:t>莊女士</w:t>
            </w:r>
            <w:r w:rsidR="00E5066B" w:rsidRPr="000827E5">
              <w:rPr>
                <w:rFonts w:ascii="標楷體" w:hAnsi="標楷體" w:hint="eastAsia"/>
                <w:bCs/>
                <w:color w:val="000000" w:themeColor="text1"/>
                <w:kern w:val="0"/>
                <w:sz w:val="26"/>
                <w:szCs w:val="26"/>
              </w:rPr>
              <w:t>）</w:t>
            </w:r>
          </w:p>
          <w:p w14:paraId="7600394A" w14:textId="77777777" w:rsidR="0007402E" w:rsidRPr="00C400F6" w:rsidRDefault="0007402E" w:rsidP="0007402E">
            <w:pPr>
              <w:pStyle w:val="TableParagraph"/>
              <w:kinsoku w:val="0"/>
              <w:overflowPunct w:val="0"/>
              <w:snapToGrid w:val="0"/>
              <w:spacing w:after="120" w:line="360" w:lineRule="exact"/>
              <w:ind w:left="102"/>
              <w:rPr>
                <w:rFonts w:ascii="標楷體" w:eastAsia="標楷體" w:hAnsi="標楷體"/>
                <w:spacing w:val="2"/>
                <w:sz w:val="26"/>
                <w:szCs w:val="26"/>
                <w:shd w:val="pct15" w:color="auto" w:fill="FFFFFF"/>
              </w:rPr>
            </w:pPr>
            <w:r w:rsidRPr="00C400F6">
              <w:rPr>
                <w:rFonts w:ascii="標楷體" w:eastAsia="標楷體" w:hAnsi="標楷體" w:hint="eastAsia"/>
                <w:spacing w:val="2"/>
                <w:sz w:val="26"/>
                <w:szCs w:val="26"/>
                <w:shd w:val="pct15" w:color="auto" w:fill="FFFFFF"/>
                <w:lang w:eastAsia="zh-HK"/>
              </w:rPr>
              <w:t>事：</w:t>
            </w:r>
          </w:p>
          <w:p w14:paraId="01A2C6B2" w14:textId="476409EB" w:rsidR="0007402E" w:rsidRPr="00C400F6" w:rsidRDefault="0007402E" w:rsidP="0007402E">
            <w:pPr>
              <w:pStyle w:val="TableParagraph"/>
              <w:kinsoku w:val="0"/>
              <w:overflowPunct w:val="0"/>
              <w:snapToGrid w:val="0"/>
              <w:spacing w:after="120" w:line="360" w:lineRule="exact"/>
              <w:ind w:leftChars="48" w:left="580" w:rightChars="50" w:right="140" w:hangingChars="169" w:hanging="446"/>
              <w:jc w:val="both"/>
              <w:rPr>
                <w:rFonts w:ascii="標楷體" w:eastAsia="標楷體" w:hAnsi="標楷體"/>
                <w:spacing w:val="2"/>
                <w:sz w:val="26"/>
                <w:szCs w:val="26"/>
              </w:rPr>
            </w:pPr>
            <w:r w:rsidRPr="00C400F6">
              <w:rPr>
                <w:rFonts w:ascii="標楷體" w:eastAsia="標楷體" w:hAnsi="標楷體" w:hint="eastAsia"/>
                <w:spacing w:val="2"/>
                <w:sz w:val="26"/>
                <w:szCs w:val="26"/>
              </w:rPr>
              <w:t>一、</w:t>
            </w:r>
            <w:r w:rsidRPr="00C400F6">
              <w:rPr>
                <w:rFonts w:ascii="標楷體" w:eastAsia="標楷體" w:hAnsi="標楷體"/>
                <w:spacing w:val="2"/>
                <w:sz w:val="26"/>
                <w:szCs w:val="26"/>
              </w:rPr>
              <w:t>A</w:t>
            </w:r>
            <w:r w:rsidRPr="00C400F6">
              <w:rPr>
                <w:rFonts w:ascii="標楷體" w:eastAsia="標楷體" w:hAnsi="標楷體" w:hint="eastAsia"/>
                <w:spacing w:val="2"/>
                <w:sz w:val="26"/>
                <w:szCs w:val="26"/>
              </w:rPr>
              <w:t>公司登記資料負責</w:t>
            </w:r>
            <w:proofErr w:type="gramStart"/>
            <w:r w:rsidRPr="00C400F6">
              <w:rPr>
                <w:rFonts w:ascii="標楷體" w:eastAsia="標楷體" w:hAnsi="標楷體" w:hint="eastAsia"/>
                <w:spacing w:val="2"/>
                <w:sz w:val="26"/>
                <w:szCs w:val="26"/>
              </w:rPr>
              <w:t>人為謝君</w:t>
            </w:r>
            <w:proofErr w:type="gramEnd"/>
            <w:r w:rsidRPr="00C400F6">
              <w:rPr>
                <w:rFonts w:ascii="標楷體" w:eastAsia="標楷體" w:hAnsi="標楷體" w:hint="eastAsia"/>
                <w:spacing w:val="2"/>
                <w:sz w:val="26"/>
                <w:szCs w:val="26"/>
              </w:rPr>
              <w:t>，董事</w:t>
            </w:r>
            <w:proofErr w:type="gramStart"/>
            <w:r w:rsidRPr="00C400F6">
              <w:rPr>
                <w:rFonts w:ascii="標楷體" w:eastAsia="標楷體" w:hAnsi="標楷體" w:hint="eastAsia"/>
                <w:spacing w:val="2"/>
                <w:sz w:val="26"/>
                <w:szCs w:val="26"/>
              </w:rPr>
              <w:t>為謝君</w:t>
            </w:r>
            <w:proofErr w:type="gramEnd"/>
            <w:r w:rsidRPr="00C400F6">
              <w:rPr>
                <w:rFonts w:ascii="標楷體" w:eastAsia="標楷體" w:hAnsi="標楷體"/>
                <w:spacing w:val="2"/>
                <w:sz w:val="26"/>
                <w:szCs w:val="26"/>
              </w:rPr>
              <w:t>1</w:t>
            </w:r>
            <w:r w:rsidRPr="00C400F6">
              <w:rPr>
                <w:rFonts w:ascii="標楷體" w:eastAsia="標楷體" w:hAnsi="標楷體" w:hint="eastAsia"/>
                <w:spacing w:val="2"/>
                <w:sz w:val="26"/>
                <w:szCs w:val="26"/>
              </w:rPr>
              <w:t>人，無經理人資料，公司所在地為新北市永和區；</w:t>
            </w:r>
            <w:r w:rsidRPr="00C400F6">
              <w:rPr>
                <w:rFonts w:ascii="標楷體" w:eastAsia="標楷體" w:hAnsi="標楷體"/>
                <w:spacing w:val="2"/>
                <w:sz w:val="26"/>
                <w:szCs w:val="26"/>
              </w:rPr>
              <w:t>B</w:t>
            </w:r>
            <w:r w:rsidRPr="00C400F6">
              <w:rPr>
                <w:rFonts w:ascii="標楷體" w:eastAsia="標楷體" w:hAnsi="標楷體" w:hint="eastAsia"/>
                <w:spacing w:val="2"/>
                <w:sz w:val="26"/>
                <w:szCs w:val="26"/>
              </w:rPr>
              <w:t>公司負責人為謝妻莊女士，董事為莊女士</w:t>
            </w:r>
            <w:r w:rsidRPr="00C400F6">
              <w:rPr>
                <w:rFonts w:ascii="標楷體" w:eastAsia="標楷體" w:hAnsi="標楷體"/>
                <w:spacing w:val="2"/>
                <w:sz w:val="26"/>
                <w:szCs w:val="26"/>
              </w:rPr>
              <w:t>1</w:t>
            </w:r>
            <w:r w:rsidRPr="00C400F6">
              <w:rPr>
                <w:rFonts w:ascii="標楷體" w:eastAsia="標楷體" w:hAnsi="標楷體" w:hint="eastAsia"/>
                <w:spacing w:val="2"/>
                <w:sz w:val="26"/>
                <w:szCs w:val="26"/>
              </w:rPr>
              <w:t>人，亦無經理人資料，公司所在地為新北市中和區。顯見該</w:t>
            </w:r>
            <w:r w:rsidRPr="00C400F6">
              <w:rPr>
                <w:rFonts w:ascii="標楷體" w:eastAsia="標楷體" w:hAnsi="標楷體"/>
                <w:spacing w:val="2"/>
                <w:sz w:val="26"/>
                <w:szCs w:val="26"/>
              </w:rPr>
              <w:t>2</w:t>
            </w:r>
            <w:r w:rsidRPr="00C400F6">
              <w:rPr>
                <w:rFonts w:ascii="標楷體" w:eastAsia="標楷體" w:hAnsi="標楷體" w:hint="eastAsia"/>
                <w:spacing w:val="2"/>
                <w:sz w:val="26"/>
                <w:szCs w:val="26"/>
              </w:rPr>
              <w:t>公司之負責人、經理人並非相同，亦無各自之董事或股東同時為另一公司董事或股東之情形。但</w:t>
            </w:r>
            <w:r w:rsidRPr="00C400F6">
              <w:rPr>
                <w:rFonts w:ascii="標楷體" w:eastAsia="標楷體" w:hAnsi="標楷體"/>
                <w:spacing w:val="2"/>
                <w:sz w:val="26"/>
                <w:szCs w:val="26"/>
              </w:rPr>
              <w:t>A</w:t>
            </w:r>
            <w:r w:rsidRPr="00C400F6">
              <w:rPr>
                <w:rFonts w:ascii="標楷體" w:eastAsia="標楷體" w:hAnsi="標楷體" w:hint="eastAsia"/>
                <w:spacing w:val="2"/>
                <w:sz w:val="26"/>
                <w:szCs w:val="26"/>
              </w:rPr>
              <w:t>公司之負責人與</w:t>
            </w:r>
            <w:r w:rsidRPr="00C400F6">
              <w:rPr>
                <w:rFonts w:ascii="標楷體" w:eastAsia="標楷體" w:hAnsi="標楷體"/>
                <w:spacing w:val="2"/>
                <w:sz w:val="26"/>
                <w:szCs w:val="26"/>
              </w:rPr>
              <w:t>B</w:t>
            </w:r>
            <w:r w:rsidRPr="00C400F6">
              <w:rPr>
                <w:rFonts w:ascii="標楷體" w:eastAsia="標楷體" w:hAnsi="標楷體" w:hint="eastAsia"/>
                <w:spacing w:val="2"/>
                <w:sz w:val="26"/>
                <w:szCs w:val="26"/>
              </w:rPr>
              <w:t>公司之負責人為夫妻關係。</w:t>
            </w:r>
          </w:p>
          <w:p w14:paraId="4CBE4EC9" w14:textId="09138389" w:rsidR="0007402E" w:rsidRPr="000827E5" w:rsidRDefault="0007402E" w:rsidP="00EC0C66">
            <w:pPr>
              <w:pStyle w:val="TableParagraph"/>
              <w:kinsoku w:val="0"/>
              <w:overflowPunct w:val="0"/>
              <w:snapToGrid w:val="0"/>
              <w:spacing w:after="120" w:line="360" w:lineRule="exact"/>
              <w:ind w:leftChars="48" w:left="580" w:rightChars="50" w:right="140" w:hangingChars="169" w:hanging="446"/>
              <w:jc w:val="both"/>
              <w:rPr>
                <w:rFonts w:ascii="標楷體" w:eastAsia="標楷體" w:hAnsi="標楷體"/>
                <w:color w:val="000000" w:themeColor="text1"/>
                <w:spacing w:val="2"/>
                <w:sz w:val="26"/>
                <w:szCs w:val="26"/>
              </w:rPr>
            </w:pPr>
            <w:r w:rsidRPr="00C400F6">
              <w:rPr>
                <w:rFonts w:ascii="標楷體" w:eastAsia="標楷體" w:hAnsi="標楷體" w:hint="eastAsia"/>
                <w:spacing w:val="2"/>
                <w:sz w:val="26"/>
                <w:szCs w:val="26"/>
              </w:rPr>
              <w:t>二、依政府採購法第</w:t>
            </w:r>
            <w:r w:rsidRPr="00C400F6">
              <w:rPr>
                <w:rFonts w:ascii="標楷體" w:eastAsia="標楷體" w:hAnsi="標楷體"/>
                <w:spacing w:val="2"/>
                <w:sz w:val="26"/>
                <w:szCs w:val="26"/>
              </w:rPr>
              <w:t>39</w:t>
            </w:r>
            <w:r w:rsidRPr="00C400F6">
              <w:rPr>
                <w:rFonts w:ascii="標楷體" w:eastAsia="標楷體" w:hAnsi="標楷體" w:hint="eastAsia"/>
                <w:spacing w:val="2"/>
                <w:sz w:val="26"/>
                <w:szCs w:val="26"/>
              </w:rPr>
              <w:t>條第</w:t>
            </w:r>
            <w:r w:rsidRPr="00C400F6">
              <w:rPr>
                <w:rFonts w:ascii="標楷體" w:eastAsia="標楷體" w:hAnsi="標楷體"/>
                <w:spacing w:val="2"/>
                <w:sz w:val="26"/>
                <w:szCs w:val="26"/>
              </w:rPr>
              <w:t>2</w:t>
            </w:r>
            <w:r w:rsidRPr="00C400F6">
              <w:rPr>
                <w:rFonts w:ascii="標楷體" w:eastAsia="標楷體" w:hAnsi="標楷體" w:hint="eastAsia"/>
                <w:spacing w:val="2"/>
                <w:sz w:val="26"/>
                <w:szCs w:val="26"/>
              </w:rPr>
              <w:t>項：</w:t>
            </w:r>
            <w:r w:rsidR="00EC0C66" w:rsidRPr="00D83D2C">
              <w:rPr>
                <w:rFonts w:ascii="標楷體" w:eastAsia="標楷體" w:hAnsi="標楷體" w:hint="eastAsia"/>
                <w:color w:val="E36C0A" w:themeColor="accent6" w:themeShade="BF"/>
                <w:spacing w:val="2"/>
                <w:sz w:val="26"/>
                <w:szCs w:val="26"/>
              </w:rPr>
              <w:t>「</w:t>
            </w:r>
            <w:r w:rsidR="00EC0C66" w:rsidRPr="00C400F6">
              <w:rPr>
                <w:rFonts w:ascii="標楷體" w:eastAsia="標楷體" w:hAnsi="標楷體" w:hint="eastAsia"/>
                <w:spacing w:val="2"/>
                <w:sz w:val="26"/>
                <w:szCs w:val="26"/>
              </w:rPr>
              <w:t>承辦專案管理之廠商，其負責人或合夥人不得同時為規劃、設計、施工或供應廠商之負責人或合夥人</w:t>
            </w:r>
            <w:r w:rsidRPr="00C400F6">
              <w:rPr>
                <w:rFonts w:ascii="標楷體" w:eastAsia="標楷體" w:hAnsi="標楷體" w:hint="eastAsia"/>
                <w:spacing w:val="2"/>
                <w:sz w:val="26"/>
                <w:szCs w:val="26"/>
              </w:rPr>
              <w:t>。</w:t>
            </w:r>
            <w:r w:rsidR="00EC0C66" w:rsidRPr="00C400F6">
              <w:rPr>
                <w:rFonts w:ascii="標楷體" w:eastAsia="標楷體" w:hAnsi="標楷體" w:hint="eastAsia"/>
                <w:color w:val="EE0000"/>
                <w:spacing w:val="2"/>
                <w:sz w:val="26"/>
                <w:szCs w:val="26"/>
              </w:rPr>
              <w:t>」</w:t>
            </w:r>
            <w:r w:rsidRPr="00C400F6">
              <w:rPr>
                <w:rFonts w:ascii="標楷體" w:eastAsia="標楷體" w:hAnsi="標楷體" w:hint="eastAsia"/>
                <w:spacing w:val="2"/>
                <w:sz w:val="26"/>
                <w:szCs w:val="26"/>
              </w:rPr>
              <w:t>及該法施行細則第</w:t>
            </w:r>
            <w:r w:rsidRPr="00C400F6">
              <w:rPr>
                <w:rFonts w:ascii="標楷體" w:eastAsia="標楷體" w:hAnsi="標楷體"/>
                <w:spacing w:val="2"/>
                <w:sz w:val="26"/>
                <w:szCs w:val="26"/>
              </w:rPr>
              <w:t>38</w:t>
            </w:r>
            <w:r w:rsidRPr="00C400F6">
              <w:rPr>
                <w:rFonts w:ascii="標楷體" w:eastAsia="標楷體" w:hAnsi="標楷體" w:hint="eastAsia"/>
                <w:spacing w:val="2"/>
                <w:sz w:val="26"/>
                <w:szCs w:val="26"/>
              </w:rPr>
              <w:t>條第</w:t>
            </w:r>
            <w:r w:rsidRPr="00C400F6">
              <w:rPr>
                <w:rFonts w:ascii="標楷體" w:eastAsia="標楷體" w:hAnsi="標楷體"/>
                <w:spacing w:val="2"/>
                <w:sz w:val="26"/>
                <w:szCs w:val="26"/>
              </w:rPr>
              <w:t>1</w:t>
            </w:r>
            <w:r w:rsidRPr="00C400F6">
              <w:rPr>
                <w:rFonts w:ascii="標楷體" w:eastAsia="標楷體" w:hAnsi="標楷體" w:hint="eastAsia"/>
                <w:spacing w:val="2"/>
                <w:sz w:val="26"/>
                <w:szCs w:val="26"/>
              </w:rPr>
              <w:t>項</w:t>
            </w:r>
            <w:r w:rsidR="00EC0C66" w:rsidRPr="000827E5">
              <w:rPr>
                <w:rFonts w:ascii="標楷體" w:eastAsia="標楷體" w:hAnsi="標楷體" w:hint="eastAsia"/>
                <w:color w:val="000000" w:themeColor="text1"/>
                <w:spacing w:val="2"/>
                <w:sz w:val="26"/>
                <w:szCs w:val="26"/>
              </w:rPr>
              <w:t>第</w:t>
            </w:r>
            <w:r w:rsidRPr="000827E5">
              <w:rPr>
                <w:rFonts w:ascii="標楷體" w:eastAsia="標楷體" w:hAnsi="標楷體"/>
                <w:color w:val="000000" w:themeColor="text1"/>
                <w:spacing w:val="2"/>
                <w:sz w:val="26"/>
                <w:szCs w:val="26"/>
              </w:rPr>
              <w:t>1</w:t>
            </w:r>
            <w:r w:rsidRPr="000827E5">
              <w:rPr>
                <w:rFonts w:ascii="標楷體" w:eastAsia="標楷體" w:hAnsi="標楷體" w:hint="eastAsia"/>
                <w:color w:val="000000" w:themeColor="text1"/>
                <w:spacing w:val="2"/>
                <w:sz w:val="26"/>
                <w:szCs w:val="26"/>
              </w:rPr>
              <w:t>款及第</w:t>
            </w:r>
            <w:r w:rsidRPr="000827E5">
              <w:rPr>
                <w:rFonts w:ascii="標楷體" w:eastAsia="標楷體" w:hAnsi="標楷體"/>
                <w:color w:val="000000" w:themeColor="text1"/>
                <w:spacing w:val="2"/>
                <w:sz w:val="26"/>
                <w:szCs w:val="26"/>
              </w:rPr>
              <w:t>2</w:t>
            </w:r>
            <w:r w:rsidRPr="000827E5">
              <w:rPr>
                <w:rFonts w:ascii="標楷體" w:eastAsia="標楷體" w:hAnsi="標楷體" w:hint="eastAsia"/>
                <w:color w:val="000000" w:themeColor="text1"/>
                <w:spacing w:val="2"/>
                <w:sz w:val="26"/>
                <w:szCs w:val="26"/>
              </w:rPr>
              <w:t>款：</w:t>
            </w:r>
            <w:r w:rsidR="00EC0C66" w:rsidRPr="000827E5">
              <w:rPr>
                <w:rFonts w:ascii="標楷體" w:eastAsia="標楷體" w:hAnsi="標楷體" w:hint="eastAsia"/>
                <w:color w:val="000000" w:themeColor="text1"/>
                <w:spacing w:val="2"/>
                <w:sz w:val="26"/>
                <w:szCs w:val="26"/>
              </w:rPr>
              <w:t>「機關辦理採購，應於招標文件規定廠商有下列情形之</w:t>
            </w:r>
            <w:proofErr w:type="gramStart"/>
            <w:r w:rsidR="00EC0C66" w:rsidRPr="000827E5">
              <w:rPr>
                <w:rFonts w:ascii="標楷體" w:eastAsia="標楷體" w:hAnsi="標楷體" w:hint="eastAsia"/>
                <w:color w:val="000000" w:themeColor="text1"/>
                <w:spacing w:val="2"/>
                <w:sz w:val="26"/>
                <w:szCs w:val="26"/>
              </w:rPr>
              <w:t>一</w:t>
            </w:r>
            <w:proofErr w:type="gramEnd"/>
            <w:r w:rsidR="00EC0C66" w:rsidRPr="000827E5">
              <w:rPr>
                <w:rFonts w:ascii="標楷體" w:eastAsia="標楷體" w:hAnsi="標楷體" w:hint="eastAsia"/>
                <w:color w:val="000000" w:themeColor="text1"/>
                <w:spacing w:val="2"/>
                <w:sz w:val="26"/>
                <w:szCs w:val="26"/>
              </w:rPr>
              <w:t>者，不得參加投標、作為決標對象或分包廠商或協助投標廠商</w:t>
            </w:r>
            <w:r w:rsidRPr="000827E5">
              <w:rPr>
                <w:rFonts w:ascii="標楷體" w:eastAsia="標楷體" w:hAnsi="標楷體" w:hint="eastAsia"/>
                <w:color w:val="000000" w:themeColor="text1"/>
                <w:spacing w:val="2"/>
                <w:sz w:val="26"/>
                <w:szCs w:val="26"/>
              </w:rPr>
              <w:t>：</w:t>
            </w:r>
            <w:r w:rsidRPr="000827E5">
              <w:rPr>
                <w:rFonts w:ascii="標楷體" w:eastAsia="標楷體" w:hAnsi="標楷體"/>
                <w:color w:val="000000" w:themeColor="text1"/>
                <w:spacing w:val="2"/>
                <w:sz w:val="26"/>
                <w:szCs w:val="26"/>
              </w:rPr>
              <w:t>1.</w:t>
            </w:r>
            <w:r w:rsidR="00EC0C66" w:rsidRPr="000827E5">
              <w:rPr>
                <w:rFonts w:ascii="標楷體" w:eastAsia="標楷體" w:hAnsi="標楷體" w:hint="eastAsia"/>
                <w:color w:val="000000" w:themeColor="text1"/>
                <w:spacing w:val="2"/>
                <w:sz w:val="26"/>
                <w:szCs w:val="26"/>
              </w:rPr>
              <w:t>提供規劃、設計服務之廠商，於依該規劃、設計結果辦理之採購</w:t>
            </w:r>
            <w:r w:rsidRPr="000827E5">
              <w:rPr>
                <w:rFonts w:ascii="標楷體" w:eastAsia="標楷體" w:hAnsi="標楷體" w:hint="eastAsia"/>
                <w:color w:val="000000" w:themeColor="text1"/>
                <w:spacing w:val="2"/>
                <w:sz w:val="26"/>
                <w:szCs w:val="26"/>
              </w:rPr>
              <w:t>。</w:t>
            </w:r>
            <w:r w:rsidRPr="000827E5">
              <w:rPr>
                <w:rFonts w:ascii="標楷體" w:eastAsia="標楷體" w:hAnsi="標楷體"/>
                <w:color w:val="000000" w:themeColor="text1"/>
                <w:spacing w:val="2"/>
                <w:sz w:val="26"/>
                <w:szCs w:val="26"/>
              </w:rPr>
              <w:t>2.</w:t>
            </w:r>
            <w:proofErr w:type="gramStart"/>
            <w:r w:rsidR="00EC0C66" w:rsidRPr="000827E5">
              <w:rPr>
                <w:rFonts w:ascii="標楷體" w:eastAsia="標楷體" w:hAnsi="標楷體" w:hint="eastAsia"/>
                <w:color w:val="000000" w:themeColor="text1"/>
                <w:spacing w:val="2"/>
                <w:sz w:val="26"/>
                <w:szCs w:val="26"/>
              </w:rPr>
              <w:t>代擬招標</w:t>
            </w:r>
            <w:proofErr w:type="gramEnd"/>
            <w:r w:rsidR="00EC0C66" w:rsidRPr="000827E5">
              <w:rPr>
                <w:rFonts w:ascii="標楷體" w:eastAsia="標楷體" w:hAnsi="標楷體" w:hint="eastAsia"/>
                <w:color w:val="000000" w:themeColor="text1"/>
                <w:spacing w:val="2"/>
                <w:sz w:val="26"/>
                <w:szCs w:val="26"/>
              </w:rPr>
              <w:t>文件之廠商，於依該招標文件辦理之採購</w:t>
            </w:r>
            <w:r w:rsidRPr="000827E5">
              <w:rPr>
                <w:rFonts w:ascii="標楷體" w:eastAsia="標楷體" w:hAnsi="標楷體" w:hint="eastAsia"/>
                <w:color w:val="000000" w:themeColor="text1"/>
                <w:spacing w:val="2"/>
                <w:sz w:val="26"/>
                <w:szCs w:val="26"/>
              </w:rPr>
              <w:t>。</w:t>
            </w:r>
            <w:r w:rsidR="00EC0C66" w:rsidRPr="000827E5">
              <w:rPr>
                <w:rFonts w:ascii="標楷體" w:eastAsia="標楷體" w:hAnsi="標楷體" w:hint="eastAsia"/>
                <w:color w:val="000000" w:themeColor="text1"/>
                <w:spacing w:val="2"/>
                <w:sz w:val="26"/>
                <w:szCs w:val="26"/>
              </w:rPr>
              <w:t>」</w:t>
            </w:r>
          </w:p>
          <w:p w14:paraId="2E27C9FD" w14:textId="79797C76" w:rsidR="0007402E" w:rsidRPr="00C400F6" w:rsidRDefault="0007402E" w:rsidP="00E5066B">
            <w:pPr>
              <w:pStyle w:val="TableParagraph"/>
              <w:kinsoku w:val="0"/>
              <w:overflowPunct w:val="0"/>
              <w:snapToGrid w:val="0"/>
              <w:spacing w:after="120" w:line="360" w:lineRule="exact"/>
              <w:ind w:leftChars="48" w:left="580" w:rightChars="50" w:right="140" w:hangingChars="169" w:hanging="446"/>
              <w:jc w:val="both"/>
              <w:rPr>
                <w:rFonts w:ascii="標楷體" w:eastAsia="標楷體" w:hAnsi="標楷體"/>
                <w:spacing w:val="2"/>
                <w:sz w:val="26"/>
                <w:szCs w:val="26"/>
              </w:rPr>
            </w:pPr>
            <w:r w:rsidRPr="000827E5">
              <w:rPr>
                <w:rFonts w:ascii="標楷體" w:eastAsia="標楷體" w:hAnsi="標楷體" w:hint="eastAsia"/>
                <w:color w:val="000000" w:themeColor="text1"/>
                <w:spacing w:val="2"/>
                <w:sz w:val="26"/>
                <w:szCs w:val="26"/>
              </w:rPr>
              <w:t>三、</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公司為招標機關委託辦理本案規劃、設計之廠商，則依採購人員倫理準則第</w:t>
            </w:r>
            <w:r w:rsidRPr="000827E5">
              <w:rPr>
                <w:rFonts w:ascii="標楷體" w:eastAsia="標楷體" w:hAnsi="標楷體"/>
                <w:color w:val="000000" w:themeColor="text1"/>
                <w:spacing w:val="2"/>
                <w:sz w:val="26"/>
                <w:szCs w:val="26"/>
              </w:rPr>
              <w:t>2</w:t>
            </w:r>
            <w:r w:rsidRPr="000827E5">
              <w:rPr>
                <w:rFonts w:ascii="標楷體" w:eastAsia="標楷體" w:hAnsi="標楷體" w:hint="eastAsia"/>
                <w:color w:val="000000" w:themeColor="text1"/>
                <w:spacing w:val="2"/>
                <w:sz w:val="26"/>
                <w:szCs w:val="26"/>
              </w:rPr>
              <w:t>條第</w:t>
            </w:r>
            <w:r w:rsidRPr="000827E5">
              <w:rPr>
                <w:rFonts w:ascii="標楷體" w:eastAsia="標楷體" w:hAnsi="標楷體"/>
                <w:color w:val="000000" w:themeColor="text1"/>
                <w:spacing w:val="2"/>
                <w:sz w:val="26"/>
                <w:szCs w:val="26"/>
              </w:rPr>
              <w:t>2</w:t>
            </w:r>
            <w:r w:rsidRPr="000827E5">
              <w:rPr>
                <w:rFonts w:ascii="標楷體" w:eastAsia="標楷體" w:hAnsi="標楷體" w:hint="eastAsia"/>
                <w:color w:val="000000" w:themeColor="text1"/>
                <w:spacing w:val="2"/>
                <w:sz w:val="26"/>
                <w:szCs w:val="26"/>
              </w:rPr>
              <w:t>項規定，其負責人謝君於辦理該等事項</w:t>
            </w:r>
            <w:r w:rsidR="008B1566" w:rsidRPr="000827E5">
              <w:rPr>
                <w:rFonts w:ascii="標楷體" w:eastAsia="標楷體" w:hAnsi="標楷體" w:hint="eastAsia"/>
                <w:color w:val="000000" w:themeColor="text1"/>
                <w:spacing w:val="2"/>
                <w:sz w:val="26"/>
                <w:szCs w:val="26"/>
              </w:rPr>
              <w:t>（</w:t>
            </w:r>
            <w:r w:rsidR="00E5066B" w:rsidRPr="000827E5">
              <w:rPr>
                <w:rFonts w:ascii="標楷體" w:eastAsia="標楷體" w:hAnsi="標楷體" w:hint="eastAsia"/>
                <w:color w:val="000000" w:themeColor="text1"/>
                <w:spacing w:val="2"/>
                <w:sz w:val="26"/>
                <w:szCs w:val="26"/>
              </w:rPr>
              <w:t>此</w:t>
            </w:r>
            <w:r w:rsidR="008B1566" w:rsidRPr="000827E5">
              <w:rPr>
                <w:rFonts w:ascii="標楷體" w:eastAsia="標楷體" w:hAnsi="標楷體" w:hint="eastAsia"/>
                <w:color w:val="000000" w:themeColor="text1"/>
                <w:spacing w:val="2"/>
                <w:sz w:val="26"/>
                <w:szCs w:val="26"/>
              </w:rPr>
              <w:t>處係指政府採購法第39條第</w:t>
            </w:r>
            <w:r w:rsidR="008B1566" w:rsidRPr="000827E5">
              <w:rPr>
                <w:rFonts w:ascii="標楷體" w:eastAsia="標楷體" w:hAnsi="標楷體"/>
                <w:color w:val="000000" w:themeColor="text1"/>
                <w:spacing w:val="2"/>
                <w:sz w:val="26"/>
                <w:szCs w:val="26"/>
              </w:rPr>
              <w:t>2</w:t>
            </w:r>
            <w:r w:rsidR="008B1566" w:rsidRPr="000827E5">
              <w:rPr>
                <w:rFonts w:ascii="標楷體" w:eastAsia="標楷體" w:hAnsi="標楷體" w:hint="eastAsia"/>
                <w:color w:val="000000" w:themeColor="text1"/>
                <w:spacing w:val="2"/>
                <w:sz w:val="26"/>
                <w:szCs w:val="26"/>
              </w:rPr>
              <w:t>項所指事項）</w:t>
            </w:r>
            <w:r w:rsidRPr="000827E5">
              <w:rPr>
                <w:rFonts w:ascii="標楷體" w:eastAsia="標楷體" w:hAnsi="標楷體" w:hint="eastAsia"/>
                <w:color w:val="000000" w:themeColor="text1"/>
                <w:spacing w:val="2"/>
                <w:sz w:val="26"/>
                <w:szCs w:val="26"/>
              </w:rPr>
              <w:t>時，即不得從事足以使一般人認其有不能公正執行職務之事務或活動。</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公司負責人莊女士與</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公司</w:t>
            </w:r>
            <w:r w:rsidRPr="00C400F6">
              <w:rPr>
                <w:rFonts w:ascii="標楷體" w:eastAsia="標楷體" w:hAnsi="標楷體" w:hint="eastAsia"/>
                <w:spacing w:val="2"/>
                <w:sz w:val="26"/>
                <w:szCs w:val="26"/>
              </w:rPr>
              <w:t>負責人謝君為夫妻關係，本案由</w:t>
            </w:r>
            <w:r w:rsidRPr="00C400F6">
              <w:rPr>
                <w:rFonts w:ascii="標楷體" w:eastAsia="標楷體" w:hAnsi="標楷體"/>
                <w:spacing w:val="2"/>
                <w:sz w:val="26"/>
                <w:szCs w:val="26"/>
              </w:rPr>
              <w:t>A</w:t>
            </w:r>
            <w:r w:rsidRPr="00C400F6">
              <w:rPr>
                <w:rFonts w:ascii="標楷體" w:eastAsia="標楷體" w:hAnsi="標楷體" w:hint="eastAsia"/>
                <w:spacing w:val="2"/>
                <w:sz w:val="26"/>
                <w:szCs w:val="26"/>
              </w:rPr>
              <w:t>公司規劃、設計</w:t>
            </w:r>
            <w:proofErr w:type="gramStart"/>
            <w:r w:rsidRPr="00C400F6">
              <w:rPr>
                <w:rFonts w:ascii="標楷體" w:eastAsia="標楷體" w:hAnsi="標楷體" w:hint="eastAsia"/>
                <w:spacing w:val="2"/>
                <w:sz w:val="26"/>
                <w:szCs w:val="26"/>
              </w:rPr>
              <w:t>並代擬招標</w:t>
            </w:r>
            <w:proofErr w:type="gramEnd"/>
            <w:r w:rsidRPr="00C400F6">
              <w:rPr>
                <w:rFonts w:ascii="標楷體" w:eastAsia="標楷體" w:hAnsi="標楷體" w:hint="eastAsia"/>
                <w:spacing w:val="2"/>
                <w:sz w:val="26"/>
                <w:szCs w:val="26"/>
              </w:rPr>
              <w:t>文件。</w:t>
            </w:r>
            <w:r w:rsidRPr="00C400F6">
              <w:rPr>
                <w:rFonts w:ascii="標楷體" w:eastAsia="標楷體" w:hAnsi="標楷體"/>
                <w:spacing w:val="2"/>
                <w:sz w:val="26"/>
                <w:szCs w:val="26"/>
              </w:rPr>
              <w:t>A</w:t>
            </w:r>
            <w:proofErr w:type="gramStart"/>
            <w:r w:rsidRPr="00C400F6">
              <w:rPr>
                <w:rFonts w:ascii="標楷體" w:eastAsia="標楷體" w:hAnsi="標楷體" w:hint="eastAsia"/>
                <w:spacing w:val="2"/>
                <w:sz w:val="26"/>
                <w:szCs w:val="26"/>
              </w:rPr>
              <w:t>公司代擬之</w:t>
            </w:r>
            <w:proofErr w:type="gramEnd"/>
            <w:r w:rsidRPr="00C400F6">
              <w:rPr>
                <w:rFonts w:ascii="標楷體" w:eastAsia="標楷體" w:hAnsi="標楷體" w:hint="eastAsia"/>
                <w:spacing w:val="2"/>
                <w:sz w:val="26"/>
                <w:szCs w:val="26"/>
              </w:rPr>
              <w:t>招標文件及設計圖說，要求條件過</w:t>
            </w:r>
            <w:proofErr w:type="gramStart"/>
            <w:r w:rsidRPr="00C400F6">
              <w:rPr>
                <w:rFonts w:ascii="標楷體" w:eastAsia="標楷體" w:hAnsi="標楷體" w:hint="eastAsia"/>
                <w:spacing w:val="2"/>
                <w:sz w:val="26"/>
                <w:szCs w:val="26"/>
              </w:rPr>
              <w:t>苛</w:t>
            </w:r>
            <w:proofErr w:type="gramEnd"/>
            <w:r w:rsidRPr="00C400F6">
              <w:rPr>
                <w:rFonts w:ascii="標楷體" w:eastAsia="標楷體" w:hAnsi="標楷體" w:hint="eastAsia"/>
                <w:spacing w:val="2"/>
                <w:sz w:val="26"/>
                <w:szCs w:val="26"/>
              </w:rPr>
              <w:t>，且拒絕提供</w:t>
            </w:r>
            <w:r w:rsidRPr="00C400F6">
              <w:rPr>
                <w:rFonts w:ascii="標楷體" w:eastAsia="標楷體" w:hAnsi="標楷體"/>
                <w:spacing w:val="2"/>
                <w:sz w:val="26"/>
                <w:szCs w:val="26"/>
              </w:rPr>
              <w:t>3</w:t>
            </w:r>
            <w:r w:rsidRPr="00C400F6">
              <w:rPr>
                <w:rFonts w:ascii="標楷體" w:eastAsia="標楷體" w:hAnsi="標楷體" w:hint="eastAsia"/>
                <w:spacing w:val="2"/>
                <w:sz w:val="26"/>
                <w:szCs w:val="26"/>
              </w:rPr>
              <w:t>家以上符合規定之產品型錄供廠商參考。</w:t>
            </w:r>
            <w:r w:rsidRPr="00C400F6">
              <w:rPr>
                <w:rFonts w:ascii="標楷體" w:eastAsia="標楷體" w:hAnsi="標楷體"/>
                <w:spacing w:val="2"/>
                <w:sz w:val="26"/>
                <w:szCs w:val="26"/>
              </w:rPr>
              <w:t>B</w:t>
            </w:r>
            <w:r w:rsidRPr="00C400F6">
              <w:rPr>
                <w:rFonts w:ascii="標楷體" w:eastAsia="標楷體" w:hAnsi="標楷體" w:hint="eastAsia"/>
                <w:spacing w:val="2"/>
                <w:sz w:val="26"/>
                <w:szCs w:val="26"/>
              </w:rPr>
              <w:t>公司竟參與投標並得標，且招標機關指稱</w:t>
            </w:r>
            <w:r w:rsidRPr="00C400F6">
              <w:rPr>
                <w:rFonts w:ascii="標楷體" w:eastAsia="標楷體" w:hAnsi="標楷體"/>
                <w:spacing w:val="2"/>
                <w:sz w:val="26"/>
                <w:szCs w:val="26"/>
              </w:rPr>
              <w:t>B</w:t>
            </w:r>
            <w:r w:rsidRPr="00C400F6">
              <w:rPr>
                <w:rFonts w:ascii="標楷體" w:eastAsia="標楷體" w:hAnsi="標楷體" w:hint="eastAsia"/>
                <w:spacing w:val="2"/>
                <w:sz w:val="26"/>
                <w:szCs w:val="26"/>
              </w:rPr>
              <w:t>公司規格標所附之廠商型錄與招標文件所訂之規格一字不差，</w:t>
            </w:r>
            <w:r w:rsidRPr="00C400F6">
              <w:rPr>
                <w:rFonts w:ascii="標楷體" w:eastAsia="標楷體" w:hAnsi="標楷體"/>
                <w:spacing w:val="2"/>
                <w:sz w:val="26"/>
                <w:szCs w:val="26"/>
              </w:rPr>
              <w:t>B</w:t>
            </w:r>
            <w:r w:rsidRPr="00C400F6">
              <w:rPr>
                <w:rFonts w:ascii="標楷體" w:eastAsia="標楷體" w:hAnsi="標楷體" w:hint="eastAsia"/>
                <w:spacing w:val="2"/>
                <w:sz w:val="26"/>
                <w:szCs w:val="26"/>
              </w:rPr>
              <w:t>公司亦不爭執，則</w:t>
            </w:r>
            <w:r w:rsidRPr="00C400F6">
              <w:rPr>
                <w:rFonts w:ascii="標楷體" w:eastAsia="標楷體" w:hAnsi="標楷體"/>
                <w:spacing w:val="2"/>
                <w:sz w:val="26"/>
                <w:szCs w:val="26"/>
              </w:rPr>
              <w:t>A</w:t>
            </w:r>
            <w:r w:rsidRPr="00C400F6">
              <w:rPr>
                <w:rFonts w:ascii="標楷體" w:eastAsia="標楷體" w:hAnsi="標楷體" w:hint="eastAsia"/>
                <w:spacing w:val="2"/>
                <w:sz w:val="26"/>
                <w:szCs w:val="26"/>
              </w:rPr>
              <w:t>公司負責人謝君顯屬不能公正執行職務，</w:t>
            </w:r>
            <w:r w:rsidRPr="00C400F6">
              <w:rPr>
                <w:rFonts w:ascii="標楷體" w:eastAsia="標楷體" w:hAnsi="標楷體"/>
                <w:spacing w:val="2"/>
                <w:sz w:val="26"/>
                <w:szCs w:val="26"/>
              </w:rPr>
              <w:t>A</w:t>
            </w:r>
            <w:r w:rsidRPr="00C400F6">
              <w:rPr>
                <w:rFonts w:ascii="標楷體" w:eastAsia="標楷體" w:hAnsi="標楷體" w:hint="eastAsia"/>
                <w:spacing w:val="2"/>
                <w:sz w:val="26"/>
                <w:szCs w:val="26"/>
              </w:rPr>
              <w:t>公司負責人謝君違反採購人員倫理準則第</w:t>
            </w:r>
            <w:r w:rsidRPr="00C400F6">
              <w:rPr>
                <w:rFonts w:ascii="標楷體" w:eastAsia="標楷體" w:hAnsi="標楷體"/>
                <w:spacing w:val="2"/>
                <w:sz w:val="26"/>
                <w:szCs w:val="26"/>
              </w:rPr>
              <w:t>7</w:t>
            </w:r>
            <w:r w:rsidRPr="00C400F6">
              <w:rPr>
                <w:rFonts w:ascii="標楷體" w:eastAsia="標楷體" w:hAnsi="標楷體" w:hint="eastAsia"/>
                <w:spacing w:val="2"/>
                <w:sz w:val="26"/>
                <w:szCs w:val="26"/>
              </w:rPr>
              <w:t>條第</w:t>
            </w:r>
            <w:r w:rsidRPr="00C400F6">
              <w:rPr>
                <w:rFonts w:ascii="標楷體" w:eastAsia="標楷體" w:hAnsi="標楷體"/>
                <w:spacing w:val="2"/>
                <w:sz w:val="26"/>
                <w:szCs w:val="26"/>
              </w:rPr>
              <w:lastRenderedPageBreak/>
              <w:t>19</w:t>
            </w:r>
            <w:r w:rsidRPr="000827E5">
              <w:rPr>
                <w:rFonts w:ascii="標楷體" w:eastAsia="標楷體" w:hAnsi="標楷體" w:hint="eastAsia"/>
                <w:color w:val="000000" w:themeColor="text1"/>
                <w:spacing w:val="2"/>
                <w:sz w:val="26"/>
                <w:szCs w:val="26"/>
              </w:rPr>
              <w:t>款</w:t>
            </w:r>
            <w:r w:rsidR="00E5066B" w:rsidRPr="000827E5">
              <w:rPr>
                <w:rFonts w:ascii="標楷體" w:eastAsia="標楷體" w:hAnsi="標楷體" w:hint="eastAsia"/>
                <w:color w:val="000000" w:themeColor="text1"/>
                <w:spacing w:val="2"/>
                <w:sz w:val="26"/>
                <w:szCs w:val="26"/>
              </w:rPr>
              <w:t>「</w:t>
            </w:r>
            <w:r w:rsidR="00E5066B" w:rsidRPr="000827E5">
              <w:rPr>
                <w:rFonts w:ascii="標楷體" w:eastAsia="標楷體" w:hAnsi="標楷體"/>
                <w:color w:val="000000" w:themeColor="text1"/>
                <w:spacing w:val="2"/>
                <w:sz w:val="26"/>
                <w:szCs w:val="26"/>
              </w:rPr>
              <w:t>從事足以影響採購人員尊嚴或使一般人認其有不能公正執行職務之事務或活動」</w:t>
            </w:r>
            <w:r w:rsidRPr="000827E5">
              <w:rPr>
                <w:rFonts w:ascii="標楷體" w:eastAsia="標楷體" w:hAnsi="標楷體" w:hint="eastAsia"/>
                <w:color w:val="000000" w:themeColor="text1"/>
                <w:spacing w:val="2"/>
                <w:sz w:val="26"/>
                <w:szCs w:val="26"/>
              </w:rPr>
              <w:t>規定，有政府採購法第</w:t>
            </w:r>
            <w:r w:rsidRPr="000827E5">
              <w:rPr>
                <w:rFonts w:ascii="標楷體" w:eastAsia="標楷體" w:hAnsi="標楷體"/>
                <w:color w:val="000000" w:themeColor="text1"/>
                <w:spacing w:val="2"/>
                <w:sz w:val="26"/>
                <w:szCs w:val="26"/>
              </w:rPr>
              <w:t>50</w:t>
            </w:r>
            <w:r w:rsidRPr="000827E5">
              <w:rPr>
                <w:rFonts w:ascii="標楷體" w:eastAsia="標楷體" w:hAnsi="標楷體" w:hint="eastAsia"/>
                <w:color w:val="000000" w:themeColor="text1"/>
                <w:spacing w:val="2"/>
                <w:sz w:val="26"/>
                <w:szCs w:val="26"/>
              </w:rPr>
              <w:t>條第</w:t>
            </w:r>
            <w:r w:rsidRPr="000827E5">
              <w:rPr>
                <w:rFonts w:ascii="標楷體" w:eastAsia="標楷體" w:hAnsi="標楷體"/>
                <w:color w:val="000000" w:themeColor="text1"/>
                <w:spacing w:val="2"/>
                <w:sz w:val="26"/>
                <w:szCs w:val="26"/>
              </w:rPr>
              <w:t>1</w:t>
            </w:r>
            <w:r w:rsidRPr="000827E5">
              <w:rPr>
                <w:rFonts w:ascii="標楷體" w:eastAsia="標楷體" w:hAnsi="標楷體" w:hint="eastAsia"/>
                <w:color w:val="000000" w:themeColor="text1"/>
                <w:spacing w:val="2"/>
                <w:sz w:val="26"/>
                <w:szCs w:val="26"/>
              </w:rPr>
              <w:t>項第</w:t>
            </w:r>
            <w:r w:rsidRPr="000827E5">
              <w:rPr>
                <w:rFonts w:ascii="標楷體" w:eastAsia="標楷體" w:hAnsi="標楷體"/>
                <w:color w:val="000000" w:themeColor="text1"/>
                <w:spacing w:val="2"/>
                <w:sz w:val="26"/>
                <w:szCs w:val="26"/>
              </w:rPr>
              <w:t>7</w:t>
            </w:r>
            <w:r w:rsidRPr="000827E5">
              <w:rPr>
                <w:rFonts w:ascii="標楷體" w:eastAsia="標楷體" w:hAnsi="標楷體" w:hint="eastAsia"/>
                <w:color w:val="000000" w:themeColor="text1"/>
                <w:spacing w:val="2"/>
                <w:sz w:val="26"/>
                <w:szCs w:val="26"/>
              </w:rPr>
              <w:t>款</w:t>
            </w:r>
            <w:r w:rsidR="00E5066B" w:rsidRPr="000827E5">
              <w:rPr>
                <w:rFonts w:ascii="標楷體" w:eastAsia="標楷體" w:hAnsi="標楷體" w:hint="eastAsia"/>
                <w:color w:val="000000" w:themeColor="text1"/>
                <w:spacing w:val="2"/>
                <w:sz w:val="26"/>
                <w:szCs w:val="26"/>
              </w:rPr>
              <w:t>「</w:t>
            </w:r>
            <w:r w:rsidR="00E5066B" w:rsidRPr="000827E5">
              <w:rPr>
                <w:rFonts w:ascii="標楷體" w:eastAsia="標楷體" w:hAnsi="標楷體"/>
                <w:color w:val="000000" w:themeColor="text1"/>
                <w:spacing w:val="2"/>
                <w:sz w:val="26"/>
                <w:szCs w:val="26"/>
              </w:rPr>
              <w:t>其他影響採購公正之違反法令行為</w:t>
            </w:r>
            <w:r w:rsidR="00E5066B" w:rsidRPr="000827E5">
              <w:rPr>
                <w:rFonts w:ascii="標楷體" w:eastAsia="標楷體" w:hAnsi="標楷體" w:hint="eastAsia"/>
                <w:color w:val="000000" w:themeColor="text1"/>
                <w:spacing w:val="2"/>
                <w:sz w:val="26"/>
                <w:szCs w:val="26"/>
              </w:rPr>
              <w:t>」</w:t>
            </w:r>
            <w:r w:rsidRPr="00C400F6">
              <w:rPr>
                <w:rFonts w:ascii="標楷體" w:eastAsia="標楷體" w:hAnsi="標楷體" w:hint="eastAsia"/>
                <w:spacing w:val="2"/>
                <w:sz w:val="26"/>
                <w:szCs w:val="26"/>
              </w:rPr>
              <w:t>情事。</w:t>
            </w:r>
          </w:p>
        </w:tc>
      </w:tr>
      <w:tr w:rsidR="00C47A23" w:rsidRPr="00C400F6" w14:paraId="761ADADC" w14:textId="77777777" w:rsidTr="001B335C">
        <w:trPr>
          <w:trHeight w:hRule="exact" w:val="427"/>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9"/>
          </w:tcPr>
          <w:p w14:paraId="0E232A4F" w14:textId="77777777" w:rsidR="002D0CC8" w:rsidRPr="00C400F6" w:rsidRDefault="002D0CC8" w:rsidP="004B0C97">
            <w:pPr>
              <w:pStyle w:val="TableParagraph"/>
              <w:kinsoku w:val="0"/>
              <w:overflowPunct w:val="0"/>
              <w:snapToGrid w:val="0"/>
              <w:spacing w:after="120" w:line="360" w:lineRule="exact"/>
              <w:ind w:left="102"/>
              <w:rPr>
                <w:rFonts w:ascii="標楷體" w:eastAsia="標楷體" w:hAnsi="標楷體"/>
                <w:sz w:val="26"/>
                <w:szCs w:val="26"/>
                <w:lang w:eastAsia="zh-HK"/>
              </w:rPr>
            </w:pPr>
            <w:r w:rsidRPr="00C400F6">
              <w:rPr>
                <w:rFonts w:ascii="標楷體" w:eastAsia="標楷體" w:hAnsi="標楷體" w:hint="eastAsia"/>
                <w:sz w:val="26"/>
                <w:szCs w:val="26"/>
              </w:rPr>
              <w:lastRenderedPageBreak/>
              <w:t>思考要點</w:t>
            </w:r>
          </w:p>
        </w:tc>
      </w:tr>
      <w:tr w:rsidR="00C47A23" w:rsidRPr="00C400F6" w14:paraId="7FC08809" w14:textId="77777777" w:rsidTr="008770D5">
        <w:trPr>
          <w:trHeight w:hRule="exact" w:val="2825"/>
        </w:trPr>
        <w:tc>
          <w:tcPr>
            <w:tcW w:w="9072" w:type="dxa"/>
            <w:gridSpan w:val="3"/>
            <w:tcBorders>
              <w:top w:val="single" w:sz="4" w:space="0" w:color="000000"/>
              <w:left w:val="single" w:sz="4" w:space="0" w:color="000000"/>
              <w:bottom w:val="single" w:sz="4" w:space="0" w:color="000000"/>
              <w:right w:val="single" w:sz="4" w:space="0" w:color="000000"/>
            </w:tcBorders>
          </w:tcPr>
          <w:p w14:paraId="7F4B12AB" w14:textId="77777777" w:rsidR="002D0CC8" w:rsidRPr="00C400F6" w:rsidRDefault="002D0CC8" w:rsidP="002D0CC8">
            <w:pPr>
              <w:pStyle w:val="TableParagraph"/>
              <w:kinsoku w:val="0"/>
              <w:overflowPunct w:val="0"/>
              <w:snapToGrid w:val="0"/>
              <w:spacing w:after="120" w:line="360" w:lineRule="exact"/>
              <w:ind w:leftChars="48" w:left="580" w:rightChars="50" w:right="140" w:hangingChars="169" w:hanging="446"/>
              <w:jc w:val="both"/>
              <w:rPr>
                <w:rFonts w:ascii="標楷體" w:eastAsia="標楷體" w:hAnsi="標楷體"/>
                <w:spacing w:val="2"/>
                <w:sz w:val="26"/>
                <w:szCs w:val="26"/>
              </w:rPr>
            </w:pPr>
            <w:r w:rsidRPr="00C400F6">
              <w:rPr>
                <w:rFonts w:ascii="標楷體" w:eastAsia="標楷體" w:hAnsi="標楷體" w:hint="eastAsia"/>
                <w:spacing w:val="2"/>
                <w:sz w:val="26"/>
                <w:szCs w:val="26"/>
              </w:rPr>
              <w:t>一、</w:t>
            </w:r>
            <w:r w:rsidRPr="00C400F6">
              <w:rPr>
                <w:rFonts w:ascii="標楷體" w:eastAsia="標楷體" w:hAnsi="標楷體"/>
                <w:spacing w:val="2"/>
                <w:sz w:val="26"/>
                <w:szCs w:val="26"/>
              </w:rPr>
              <w:t>A</w:t>
            </w:r>
            <w:proofErr w:type="gramStart"/>
            <w:r w:rsidRPr="00C400F6">
              <w:rPr>
                <w:rFonts w:ascii="標楷體" w:eastAsia="標楷體" w:hAnsi="標楷體" w:hint="eastAsia"/>
                <w:spacing w:val="2"/>
                <w:sz w:val="26"/>
                <w:szCs w:val="26"/>
              </w:rPr>
              <w:t>公司代擬之</w:t>
            </w:r>
            <w:proofErr w:type="gramEnd"/>
            <w:r w:rsidRPr="00C400F6">
              <w:rPr>
                <w:rFonts w:ascii="標楷體" w:eastAsia="標楷體" w:hAnsi="標楷體" w:hint="eastAsia"/>
                <w:spacing w:val="2"/>
                <w:sz w:val="26"/>
                <w:szCs w:val="26"/>
              </w:rPr>
              <w:t>招標文件及設計圖說，要求條件過</w:t>
            </w:r>
            <w:proofErr w:type="gramStart"/>
            <w:r w:rsidRPr="00C400F6">
              <w:rPr>
                <w:rFonts w:ascii="標楷體" w:eastAsia="標楷體" w:hAnsi="標楷體" w:hint="eastAsia"/>
                <w:spacing w:val="2"/>
                <w:sz w:val="26"/>
                <w:szCs w:val="26"/>
              </w:rPr>
              <w:t>苛</w:t>
            </w:r>
            <w:proofErr w:type="gramEnd"/>
            <w:r w:rsidRPr="00C400F6">
              <w:rPr>
                <w:rFonts w:ascii="標楷體" w:eastAsia="標楷體" w:hAnsi="標楷體" w:hint="eastAsia"/>
                <w:spacing w:val="2"/>
                <w:sz w:val="26"/>
                <w:szCs w:val="26"/>
              </w:rPr>
              <w:t>，且拒絕提供</w:t>
            </w:r>
            <w:r w:rsidRPr="00C400F6">
              <w:rPr>
                <w:rFonts w:ascii="標楷體" w:eastAsia="標楷體" w:hAnsi="標楷體"/>
                <w:spacing w:val="2"/>
                <w:sz w:val="26"/>
                <w:szCs w:val="26"/>
              </w:rPr>
              <w:t>3</w:t>
            </w:r>
            <w:r w:rsidRPr="00C400F6">
              <w:rPr>
                <w:rFonts w:ascii="標楷體" w:eastAsia="標楷體" w:hAnsi="標楷體" w:hint="eastAsia"/>
                <w:spacing w:val="2"/>
                <w:sz w:val="26"/>
                <w:szCs w:val="26"/>
              </w:rPr>
              <w:t>家以上符合規定之產品型錄供廠商參考，是否有綁標圖利之嫌？</w:t>
            </w:r>
          </w:p>
          <w:p w14:paraId="7E1827EC" w14:textId="77777777" w:rsidR="002D0CC8" w:rsidRPr="00C400F6" w:rsidRDefault="002D0CC8" w:rsidP="002D0CC8">
            <w:pPr>
              <w:pStyle w:val="TableParagraph"/>
              <w:kinsoku w:val="0"/>
              <w:overflowPunct w:val="0"/>
              <w:snapToGrid w:val="0"/>
              <w:spacing w:after="120" w:line="360" w:lineRule="exact"/>
              <w:ind w:leftChars="48" w:left="580" w:rightChars="50" w:right="140" w:hangingChars="169" w:hanging="446"/>
              <w:jc w:val="both"/>
              <w:rPr>
                <w:rFonts w:ascii="標楷體" w:eastAsia="標楷體" w:hAnsi="標楷體"/>
                <w:sz w:val="26"/>
                <w:szCs w:val="26"/>
              </w:rPr>
            </w:pPr>
            <w:r w:rsidRPr="00C400F6">
              <w:rPr>
                <w:rFonts w:ascii="標楷體" w:eastAsia="標楷體" w:hAnsi="標楷體" w:hint="eastAsia"/>
                <w:spacing w:val="2"/>
                <w:sz w:val="26"/>
                <w:szCs w:val="26"/>
              </w:rPr>
              <w:t>二、</w:t>
            </w:r>
            <w:r w:rsidRPr="00C400F6">
              <w:rPr>
                <w:rFonts w:ascii="標楷體" w:eastAsia="標楷體" w:hAnsi="標楷體"/>
                <w:spacing w:val="2"/>
                <w:sz w:val="26"/>
                <w:szCs w:val="26"/>
              </w:rPr>
              <w:t>B</w:t>
            </w:r>
            <w:r w:rsidRPr="00C400F6">
              <w:rPr>
                <w:rFonts w:ascii="標楷體" w:eastAsia="標楷體" w:hAnsi="標楷體" w:hint="eastAsia"/>
                <w:spacing w:val="2"/>
                <w:sz w:val="26"/>
                <w:szCs w:val="26"/>
              </w:rPr>
              <w:t>公司負責人莊女士與</w:t>
            </w:r>
            <w:r w:rsidRPr="00C400F6">
              <w:rPr>
                <w:rFonts w:ascii="標楷體" w:eastAsia="標楷體" w:hAnsi="標楷體"/>
                <w:spacing w:val="2"/>
                <w:sz w:val="26"/>
                <w:szCs w:val="26"/>
              </w:rPr>
              <w:t>A</w:t>
            </w:r>
            <w:r w:rsidRPr="00C400F6">
              <w:rPr>
                <w:rFonts w:ascii="標楷體" w:eastAsia="標楷體" w:hAnsi="標楷體" w:hint="eastAsia"/>
                <w:spacing w:val="2"/>
                <w:sz w:val="26"/>
                <w:szCs w:val="26"/>
              </w:rPr>
              <w:t>公司負責人謝君為夫妻關係，</w:t>
            </w:r>
            <w:r w:rsidRPr="00C400F6">
              <w:rPr>
                <w:rFonts w:ascii="標楷體" w:eastAsia="標楷體" w:hAnsi="標楷體"/>
                <w:spacing w:val="2"/>
                <w:sz w:val="26"/>
                <w:szCs w:val="26"/>
              </w:rPr>
              <w:t>B</w:t>
            </w:r>
            <w:r w:rsidRPr="00C400F6">
              <w:rPr>
                <w:rFonts w:ascii="標楷體" w:eastAsia="標楷體" w:hAnsi="標楷體" w:hint="eastAsia"/>
                <w:spacing w:val="2"/>
                <w:sz w:val="26"/>
                <w:szCs w:val="26"/>
              </w:rPr>
              <w:t>公司竟參與投標並得標，且招標機關指稱</w:t>
            </w:r>
            <w:r w:rsidRPr="00C400F6">
              <w:rPr>
                <w:rFonts w:ascii="標楷體" w:eastAsia="標楷體" w:hAnsi="標楷體"/>
                <w:spacing w:val="2"/>
                <w:sz w:val="26"/>
                <w:szCs w:val="26"/>
              </w:rPr>
              <w:t>B</w:t>
            </w:r>
            <w:r w:rsidRPr="00C400F6">
              <w:rPr>
                <w:rFonts w:ascii="標楷體" w:eastAsia="標楷體" w:hAnsi="標楷體" w:hint="eastAsia"/>
                <w:spacing w:val="2"/>
                <w:sz w:val="26"/>
                <w:szCs w:val="26"/>
              </w:rPr>
              <w:t>公司規格標所附之廠商型錄與</w:t>
            </w:r>
            <w:r w:rsidRPr="00C400F6">
              <w:rPr>
                <w:rFonts w:ascii="標楷體" w:eastAsia="標楷體" w:hAnsi="標楷體"/>
                <w:spacing w:val="2"/>
                <w:sz w:val="26"/>
                <w:szCs w:val="26"/>
              </w:rPr>
              <w:t>A</w:t>
            </w:r>
            <w:r w:rsidRPr="00C400F6">
              <w:rPr>
                <w:rFonts w:ascii="標楷體" w:eastAsia="標楷體" w:hAnsi="標楷體" w:hint="eastAsia"/>
                <w:spacing w:val="2"/>
                <w:sz w:val="26"/>
                <w:szCs w:val="26"/>
              </w:rPr>
              <w:t>公司招標文件所訂之規格一字不差，</w:t>
            </w:r>
            <w:r w:rsidRPr="00C400F6">
              <w:rPr>
                <w:rFonts w:ascii="標楷體" w:eastAsia="標楷體" w:hAnsi="標楷體"/>
                <w:spacing w:val="2"/>
                <w:sz w:val="26"/>
                <w:szCs w:val="26"/>
              </w:rPr>
              <w:t>A</w:t>
            </w:r>
            <w:r w:rsidRPr="00C400F6">
              <w:rPr>
                <w:rFonts w:ascii="標楷體" w:eastAsia="標楷體" w:hAnsi="標楷體" w:hint="eastAsia"/>
                <w:spacing w:val="2"/>
                <w:sz w:val="26"/>
                <w:szCs w:val="26"/>
              </w:rPr>
              <w:t>公司負責人謝君顯屬不能公正執行職務，</w:t>
            </w:r>
            <w:proofErr w:type="gramStart"/>
            <w:r w:rsidRPr="00C400F6">
              <w:rPr>
                <w:rFonts w:ascii="標楷體" w:eastAsia="標楷體" w:hAnsi="標楷體" w:hint="eastAsia"/>
                <w:spacing w:val="2"/>
                <w:sz w:val="26"/>
                <w:szCs w:val="26"/>
              </w:rPr>
              <w:t>疑</w:t>
            </w:r>
            <w:proofErr w:type="gramEnd"/>
            <w:r w:rsidRPr="00C400F6">
              <w:rPr>
                <w:rFonts w:ascii="標楷體" w:eastAsia="標楷體" w:hAnsi="標楷體" w:hint="eastAsia"/>
                <w:spacing w:val="2"/>
                <w:sz w:val="26"/>
                <w:szCs w:val="26"/>
              </w:rPr>
              <w:t>有違反採購人員倫理準則第</w:t>
            </w:r>
            <w:r w:rsidRPr="00C400F6">
              <w:rPr>
                <w:rFonts w:ascii="標楷體" w:eastAsia="標楷體" w:hAnsi="標楷體"/>
                <w:spacing w:val="2"/>
                <w:sz w:val="26"/>
                <w:szCs w:val="26"/>
              </w:rPr>
              <w:t>7</w:t>
            </w:r>
            <w:r w:rsidRPr="00C400F6">
              <w:rPr>
                <w:rFonts w:ascii="標楷體" w:eastAsia="標楷體" w:hAnsi="標楷體" w:hint="eastAsia"/>
                <w:spacing w:val="2"/>
                <w:sz w:val="26"/>
                <w:szCs w:val="26"/>
              </w:rPr>
              <w:t>條第</w:t>
            </w:r>
            <w:r w:rsidRPr="00C400F6">
              <w:rPr>
                <w:rFonts w:ascii="標楷體" w:eastAsia="標楷體" w:hAnsi="標楷體"/>
                <w:spacing w:val="2"/>
                <w:sz w:val="26"/>
                <w:szCs w:val="26"/>
              </w:rPr>
              <w:t>19</w:t>
            </w:r>
            <w:r w:rsidRPr="00C400F6">
              <w:rPr>
                <w:rFonts w:ascii="標楷體" w:eastAsia="標楷體" w:hAnsi="標楷體" w:hint="eastAsia"/>
                <w:spacing w:val="2"/>
                <w:sz w:val="26"/>
                <w:szCs w:val="26"/>
              </w:rPr>
              <w:t>款規定及政府採購法第</w:t>
            </w:r>
            <w:r w:rsidRPr="00C400F6">
              <w:rPr>
                <w:rFonts w:ascii="標楷體" w:eastAsia="標楷體" w:hAnsi="標楷體"/>
                <w:spacing w:val="2"/>
                <w:sz w:val="26"/>
                <w:szCs w:val="26"/>
              </w:rPr>
              <w:t>88</w:t>
            </w:r>
            <w:r w:rsidRPr="00C400F6">
              <w:rPr>
                <w:rFonts w:ascii="標楷體" w:eastAsia="標楷體" w:hAnsi="標楷體" w:hint="eastAsia"/>
                <w:spacing w:val="2"/>
                <w:sz w:val="26"/>
                <w:szCs w:val="26"/>
              </w:rPr>
              <w:t>條及第</w:t>
            </w:r>
            <w:r w:rsidRPr="00C400F6">
              <w:rPr>
                <w:rFonts w:ascii="標楷體" w:eastAsia="標楷體" w:hAnsi="標楷體"/>
                <w:spacing w:val="2"/>
                <w:sz w:val="26"/>
                <w:szCs w:val="26"/>
              </w:rPr>
              <w:t>89</w:t>
            </w:r>
            <w:r w:rsidRPr="00C400F6">
              <w:rPr>
                <w:rFonts w:ascii="標楷體" w:eastAsia="標楷體" w:hAnsi="標楷體" w:hint="eastAsia"/>
                <w:spacing w:val="2"/>
                <w:sz w:val="26"/>
                <w:szCs w:val="26"/>
              </w:rPr>
              <w:t>條之規定情事？</w:t>
            </w:r>
          </w:p>
        </w:tc>
      </w:tr>
      <w:tr w:rsidR="00C47A23" w:rsidRPr="00C400F6" w14:paraId="78DF2A91" w14:textId="77777777" w:rsidTr="001B335C">
        <w:trPr>
          <w:trHeight w:hRule="exact" w:val="425"/>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2FB27D" w14:textId="32C24651" w:rsidR="002D0CC8" w:rsidRPr="00C400F6" w:rsidRDefault="00302B74" w:rsidP="001B335C">
            <w:pPr>
              <w:pStyle w:val="TableParagraph"/>
              <w:kinsoku w:val="0"/>
              <w:overflowPunct w:val="0"/>
              <w:snapToGrid w:val="0"/>
              <w:spacing w:after="120" w:line="360" w:lineRule="exact"/>
              <w:ind w:left="102"/>
              <w:rPr>
                <w:rFonts w:ascii="標楷體" w:eastAsia="標楷體" w:hAnsi="標楷體"/>
                <w:sz w:val="26"/>
                <w:szCs w:val="26"/>
              </w:rPr>
            </w:pPr>
            <w:r w:rsidRPr="000827E5">
              <w:rPr>
                <w:rFonts w:ascii="標楷體" w:eastAsia="標楷體" w:hAnsi="標楷體" w:hint="eastAsia"/>
                <w:color w:val="000000" w:themeColor="text1"/>
                <w:sz w:val="26"/>
                <w:szCs w:val="26"/>
              </w:rPr>
              <w:t>工程倫理規範</w:t>
            </w:r>
          </w:p>
        </w:tc>
      </w:tr>
      <w:tr w:rsidR="0007402E" w:rsidRPr="00C400F6" w14:paraId="6C55017B" w14:textId="77777777" w:rsidTr="0007402E">
        <w:trPr>
          <w:trHeight w:hRule="exact" w:val="2283"/>
        </w:trPr>
        <w:tc>
          <w:tcPr>
            <w:tcW w:w="9072" w:type="dxa"/>
            <w:gridSpan w:val="3"/>
            <w:tcBorders>
              <w:top w:val="single" w:sz="4" w:space="0" w:color="000000"/>
              <w:left w:val="single" w:sz="4" w:space="0" w:color="000000"/>
              <w:bottom w:val="single" w:sz="4" w:space="0" w:color="000000"/>
              <w:right w:val="single" w:sz="4" w:space="0" w:color="000000"/>
            </w:tcBorders>
          </w:tcPr>
          <w:p w14:paraId="2470EF9E" w14:textId="00CA6B44" w:rsidR="002D0CC8" w:rsidRPr="00C400F6" w:rsidRDefault="002D0CC8" w:rsidP="002D0CC8">
            <w:pPr>
              <w:pStyle w:val="TableParagraph"/>
              <w:kinsoku w:val="0"/>
              <w:overflowPunct w:val="0"/>
              <w:snapToGrid w:val="0"/>
              <w:spacing w:after="120" w:line="360" w:lineRule="exact"/>
              <w:ind w:leftChars="5" w:left="14"/>
              <w:jc w:val="both"/>
              <w:rPr>
                <w:rFonts w:ascii="標楷體" w:eastAsia="標楷體" w:hAnsi="標楷體"/>
                <w:spacing w:val="2"/>
                <w:sz w:val="26"/>
                <w:szCs w:val="26"/>
              </w:rPr>
            </w:pPr>
            <w:r w:rsidRPr="00C400F6">
              <w:rPr>
                <w:rFonts w:ascii="標楷體" w:eastAsia="標楷體" w:hAnsi="標楷體" w:hint="eastAsia"/>
                <w:spacing w:val="2"/>
                <w:sz w:val="26"/>
                <w:szCs w:val="26"/>
              </w:rPr>
              <w:t>採購人員倫理準則</w:t>
            </w:r>
            <w:r w:rsidRPr="000827E5">
              <w:rPr>
                <w:rFonts w:ascii="標楷體" w:eastAsia="標楷體" w:hAnsi="標楷體" w:hint="eastAsia"/>
                <w:color w:val="000000" w:themeColor="text1"/>
                <w:spacing w:val="2"/>
                <w:sz w:val="26"/>
                <w:szCs w:val="26"/>
              </w:rPr>
              <w:t>第</w:t>
            </w:r>
            <w:r w:rsidR="0007402E" w:rsidRPr="000827E5">
              <w:rPr>
                <w:rFonts w:ascii="標楷體" w:eastAsia="標楷體" w:hAnsi="標楷體" w:hint="eastAsia"/>
                <w:color w:val="000000" w:themeColor="text1"/>
                <w:spacing w:val="2"/>
                <w:sz w:val="26"/>
                <w:szCs w:val="26"/>
              </w:rPr>
              <w:t>7</w:t>
            </w:r>
            <w:r w:rsidRPr="000827E5">
              <w:rPr>
                <w:rFonts w:ascii="標楷體" w:eastAsia="標楷體" w:hAnsi="標楷體" w:hint="eastAsia"/>
                <w:color w:val="000000" w:themeColor="text1"/>
                <w:spacing w:val="2"/>
                <w:sz w:val="26"/>
                <w:szCs w:val="26"/>
              </w:rPr>
              <w:t>條</w:t>
            </w:r>
            <w:r w:rsidRPr="00C400F6">
              <w:rPr>
                <w:rFonts w:ascii="標楷體" w:eastAsia="標楷體" w:hAnsi="標楷體" w:hint="eastAsia"/>
                <w:spacing w:val="2"/>
                <w:sz w:val="26"/>
                <w:szCs w:val="26"/>
              </w:rPr>
              <w:t>：</w:t>
            </w:r>
          </w:p>
          <w:p w14:paraId="1BA54C74" w14:textId="77777777" w:rsidR="002D0CC8" w:rsidRPr="00C400F6" w:rsidRDefault="002D0CC8" w:rsidP="002D0CC8">
            <w:pPr>
              <w:pStyle w:val="TableParagraph"/>
              <w:kinsoku w:val="0"/>
              <w:overflowPunct w:val="0"/>
              <w:snapToGrid w:val="0"/>
              <w:spacing w:after="120" w:line="360" w:lineRule="exact"/>
              <w:ind w:leftChars="76" w:left="935" w:hanging="722"/>
              <w:jc w:val="both"/>
              <w:rPr>
                <w:rFonts w:ascii="標楷體" w:eastAsia="標楷體" w:hAnsi="標楷體"/>
                <w:sz w:val="26"/>
                <w:szCs w:val="26"/>
              </w:rPr>
            </w:pPr>
            <w:r w:rsidRPr="00C400F6">
              <w:rPr>
                <w:rFonts w:ascii="標楷體" w:eastAsia="標楷體" w:hAnsi="標楷體"/>
                <w:sz w:val="26"/>
                <w:szCs w:val="26"/>
              </w:rPr>
              <w:t>3.</w:t>
            </w:r>
            <w:r w:rsidRPr="00C400F6">
              <w:rPr>
                <w:rFonts w:ascii="標楷體" w:eastAsia="標楷體" w:hAnsi="標楷體" w:hint="eastAsia"/>
                <w:sz w:val="26"/>
                <w:szCs w:val="26"/>
              </w:rPr>
              <w:t>不依法令規定辦理採購。</w:t>
            </w:r>
          </w:p>
          <w:p w14:paraId="2F72BFA1" w14:textId="77777777" w:rsidR="002D0CC8" w:rsidRPr="00C400F6" w:rsidRDefault="002D0CC8" w:rsidP="002D0CC8">
            <w:pPr>
              <w:pStyle w:val="TableParagraph"/>
              <w:kinsoku w:val="0"/>
              <w:overflowPunct w:val="0"/>
              <w:snapToGrid w:val="0"/>
              <w:spacing w:after="120" w:line="360" w:lineRule="exact"/>
              <w:ind w:leftChars="76" w:left="780" w:hanging="567"/>
              <w:jc w:val="both"/>
              <w:rPr>
                <w:rFonts w:ascii="標楷體" w:eastAsia="標楷體" w:hAnsi="標楷體"/>
                <w:sz w:val="26"/>
                <w:szCs w:val="26"/>
              </w:rPr>
            </w:pPr>
            <w:r w:rsidRPr="00C400F6">
              <w:rPr>
                <w:rFonts w:ascii="標楷體" w:eastAsia="標楷體" w:hAnsi="標楷體"/>
                <w:sz w:val="26"/>
                <w:szCs w:val="26"/>
              </w:rPr>
              <w:t>7.</w:t>
            </w:r>
            <w:r w:rsidRPr="00C400F6">
              <w:rPr>
                <w:rFonts w:ascii="標楷體" w:eastAsia="標楷體" w:hAnsi="標楷體" w:hint="eastAsia"/>
                <w:sz w:val="26"/>
                <w:szCs w:val="26"/>
              </w:rPr>
              <w:t>洩漏應保守秘密之採購資訊。</w:t>
            </w:r>
          </w:p>
          <w:p w14:paraId="602E53E2" w14:textId="77777777" w:rsidR="002D0CC8" w:rsidRPr="00C400F6" w:rsidRDefault="002D0CC8" w:rsidP="002D0CC8">
            <w:pPr>
              <w:pStyle w:val="TableParagraph"/>
              <w:kinsoku w:val="0"/>
              <w:overflowPunct w:val="0"/>
              <w:snapToGrid w:val="0"/>
              <w:spacing w:after="120" w:line="360" w:lineRule="exact"/>
              <w:ind w:leftChars="21" w:left="576" w:hangingChars="199" w:hanging="517"/>
              <w:jc w:val="both"/>
              <w:rPr>
                <w:rFonts w:ascii="標楷體" w:eastAsia="標楷體" w:hAnsi="標楷體"/>
                <w:spacing w:val="2"/>
                <w:sz w:val="26"/>
                <w:szCs w:val="26"/>
              </w:rPr>
            </w:pPr>
            <w:r w:rsidRPr="00C400F6">
              <w:rPr>
                <w:rFonts w:ascii="標楷體" w:eastAsia="標楷體" w:hAnsi="標楷體"/>
                <w:sz w:val="26"/>
                <w:szCs w:val="26"/>
              </w:rPr>
              <w:t>19.</w:t>
            </w:r>
            <w:r w:rsidRPr="00C400F6">
              <w:rPr>
                <w:rFonts w:ascii="標楷體" w:eastAsia="標楷體" w:hAnsi="標楷體" w:hint="eastAsia"/>
                <w:sz w:val="26"/>
                <w:szCs w:val="26"/>
              </w:rPr>
              <w:t>從事足以影響採購人員尊嚴或使一般人認其有不能公正執行職務之事務或活動。</w:t>
            </w:r>
          </w:p>
        </w:tc>
      </w:tr>
    </w:tbl>
    <w:p w14:paraId="1426B99B" w14:textId="77777777" w:rsidR="002D0CC8" w:rsidRPr="00C400F6" w:rsidRDefault="002D0CC8" w:rsidP="00B654EB">
      <w:pPr>
        <w:autoSpaceDE w:val="0"/>
        <w:autoSpaceDN w:val="0"/>
        <w:adjustRightInd w:val="0"/>
        <w:spacing w:after="120" w:line="300" w:lineRule="auto"/>
        <w:rPr>
          <w:rFonts w:ascii="標楷體" w:hAnsi="標楷體"/>
          <w:bCs/>
        </w:rPr>
      </w:pPr>
    </w:p>
    <w:p w14:paraId="2CAB34C5" w14:textId="26B21C96" w:rsidR="002D0CC8" w:rsidRPr="00C400F6" w:rsidRDefault="002D0CC8" w:rsidP="002A7D66">
      <w:pPr>
        <w:pStyle w:val="afff4"/>
        <w:kinsoku/>
        <w:spacing w:after="120"/>
        <w:ind w:left="600" w:hangingChars="200" w:hanging="600"/>
        <w:textAlignment w:val="auto"/>
        <w:outlineLvl w:val="1"/>
        <w:rPr>
          <w:rFonts w:ascii="標楷體" w:hAnsi="標楷體" w:cs="璅扑擃?"/>
          <w:bCs/>
        </w:rPr>
      </w:pPr>
      <w:r w:rsidRPr="00C400F6">
        <w:rPr>
          <w:rFonts w:ascii="標楷體" w:hAnsi="標楷體"/>
          <w:bCs/>
        </w:rPr>
        <w:br w:type="page"/>
      </w:r>
      <w:bookmarkStart w:id="24" w:name="_Toc29462550"/>
      <w:bookmarkStart w:id="25" w:name="_Toc227921581"/>
      <w:bookmarkStart w:id="26" w:name="_Toc227921934"/>
      <w:r w:rsidR="007B26DF" w:rsidRPr="00C400F6">
        <w:rPr>
          <w:rFonts w:ascii="標楷體" w:hAnsi="標楷體" w:hint="eastAsia"/>
          <w:spacing w:val="0"/>
          <w:kern w:val="2"/>
          <w:szCs w:val="28"/>
        </w:rPr>
        <w:lastRenderedPageBreak/>
        <w:t>5</w:t>
      </w:r>
      <w:r w:rsidR="007B26DF" w:rsidRPr="00C400F6">
        <w:rPr>
          <w:rFonts w:ascii="標楷體" w:hAnsi="標楷體"/>
          <w:spacing w:val="0"/>
          <w:kern w:val="2"/>
          <w:szCs w:val="28"/>
        </w:rPr>
        <w:t>.2</w:t>
      </w:r>
      <w:r w:rsidR="007B26DF" w:rsidRPr="00C400F6">
        <w:rPr>
          <w:rFonts w:ascii="標楷體" w:hAnsi="標楷體" w:hint="eastAsia"/>
          <w:spacing w:val="0"/>
          <w:kern w:val="2"/>
          <w:szCs w:val="28"/>
        </w:rPr>
        <w:t>技師出借執照等相關證件，予不具技師資格者參與投標</w:t>
      </w:r>
      <w:bookmarkEnd w:id="24"/>
      <w:bookmarkEnd w:id="25"/>
      <w:bookmarkEnd w:id="26"/>
    </w:p>
    <w:tbl>
      <w:tblPr>
        <w:tblW w:w="9072" w:type="dxa"/>
        <w:tblInd w:w="5" w:type="dxa"/>
        <w:tblLayout w:type="fixed"/>
        <w:tblCellMar>
          <w:left w:w="0" w:type="dxa"/>
          <w:right w:w="0" w:type="dxa"/>
        </w:tblCellMar>
        <w:tblLook w:val="0000" w:firstRow="0" w:lastRow="0" w:firstColumn="0" w:lastColumn="0" w:noHBand="0" w:noVBand="0"/>
      </w:tblPr>
      <w:tblGrid>
        <w:gridCol w:w="1373"/>
        <w:gridCol w:w="1677"/>
        <w:gridCol w:w="6022"/>
      </w:tblGrid>
      <w:tr w:rsidR="00C47A23" w:rsidRPr="00C400F6" w14:paraId="72D37EA1" w14:textId="77777777" w:rsidTr="00CF47D8">
        <w:trPr>
          <w:trHeight w:hRule="exact" w:val="707"/>
        </w:trPr>
        <w:tc>
          <w:tcPr>
            <w:tcW w:w="1373" w:type="dxa"/>
            <w:tcBorders>
              <w:top w:val="single" w:sz="4" w:space="0" w:color="000000"/>
              <w:left w:val="single" w:sz="4" w:space="0" w:color="000000"/>
              <w:bottom w:val="single" w:sz="4" w:space="0" w:color="000000"/>
              <w:right w:val="single" w:sz="4" w:space="0" w:color="000000"/>
            </w:tcBorders>
          </w:tcPr>
          <w:p w14:paraId="3F142BA7"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編號</w:t>
            </w:r>
            <w:r w:rsidRPr="00C400F6">
              <w:rPr>
                <w:rFonts w:ascii="標楷體" w:eastAsia="標楷體" w:hAnsi="標楷體"/>
                <w:spacing w:val="-79"/>
                <w:sz w:val="26"/>
                <w:szCs w:val="26"/>
              </w:rPr>
              <w:t xml:space="preserve"> 2</w:t>
            </w:r>
          </w:p>
        </w:tc>
        <w:tc>
          <w:tcPr>
            <w:tcW w:w="1677" w:type="dxa"/>
            <w:tcBorders>
              <w:top w:val="single" w:sz="4" w:space="0" w:color="000000"/>
              <w:left w:val="single" w:sz="4" w:space="0" w:color="000000"/>
              <w:bottom w:val="single" w:sz="4" w:space="0" w:color="000000"/>
              <w:right w:val="single" w:sz="4" w:space="0" w:color="000000"/>
            </w:tcBorders>
          </w:tcPr>
          <w:p w14:paraId="03DB8774"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事例主題</w:t>
            </w:r>
          </w:p>
        </w:tc>
        <w:tc>
          <w:tcPr>
            <w:tcW w:w="6022" w:type="dxa"/>
            <w:tcBorders>
              <w:top w:val="single" w:sz="4" w:space="0" w:color="000000"/>
              <w:left w:val="single" w:sz="4" w:space="0" w:color="000000"/>
              <w:bottom w:val="single" w:sz="4" w:space="0" w:color="000000"/>
              <w:right w:val="single" w:sz="4" w:space="0" w:color="000000"/>
            </w:tcBorders>
          </w:tcPr>
          <w:p w14:paraId="17E82231" w14:textId="6DAECE2C" w:rsidR="002D0CC8" w:rsidRPr="00C400F6" w:rsidRDefault="002D0CC8" w:rsidP="00220EDA">
            <w:pPr>
              <w:pStyle w:val="TableParagraph"/>
              <w:kinsoku w:val="0"/>
              <w:overflowPunct w:val="0"/>
              <w:snapToGrid w:val="0"/>
              <w:spacing w:after="120" w:line="360" w:lineRule="exact"/>
              <w:ind w:left="102"/>
              <w:rPr>
                <w:rFonts w:ascii="標楷體" w:eastAsia="標楷體" w:hAnsi="標楷體" w:cs="璅扑擃?"/>
                <w:bCs/>
                <w:sz w:val="26"/>
                <w:szCs w:val="26"/>
              </w:rPr>
            </w:pPr>
            <w:r w:rsidRPr="00C400F6">
              <w:rPr>
                <w:rFonts w:ascii="標楷體" w:eastAsia="標楷體" w:hAnsi="標楷體" w:hint="eastAsia"/>
                <w:bCs/>
                <w:sz w:val="26"/>
                <w:szCs w:val="26"/>
              </w:rPr>
              <w:t>技師出借執照等相關證件予不具技師資格者參與投標。</w:t>
            </w:r>
          </w:p>
          <w:p w14:paraId="3F747C5B"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pacing w:val="2"/>
                <w:sz w:val="26"/>
                <w:szCs w:val="26"/>
              </w:rPr>
              <w:t>事，為不公平競爭之情形。</w:t>
            </w:r>
          </w:p>
        </w:tc>
      </w:tr>
      <w:tr w:rsidR="00C47A23" w:rsidRPr="00C400F6" w14:paraId="3AA11BF5" w14:textId="77777777" w:rsidTr="00CF47D8">
        <w:trPr>
          <w:trHeight w:hRule="exact" w:val="859"/>
        </w:trPr>
        <w:tc>
          <w:tcPr>
            <w:tcW w:w="1373" w:type="dxa"/>
            <w:vMerge w:val="restart"/>
            <w:tcBorders>
              <w:top w:val="single" w:sz="4" w:space="0" w:color="000000"/>
              <w:left w:val="single" w:sz="4" w:space="0" w:color="000000"/>
              <w:bottom w:val="single" w:sz="4" w:space="0" w:color="000000"/>
              <w:right w:val="single" w:sz="4" w:space="0" w:color="000000"/>
            </w:tcBorders>
          </w:tcPr>
          <w:p w14:paraId="36ADE2F2"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分類</w:t>
            </w:r>
          </w:p>
        </w:tc>
        <w:tc>
          <w:tcPr>
            <w:tcW w:w="1677" w:type="dxa"/>
            <w:tcBorders>
              <w:top w:val="single" w:sz="4" w:space="0" w:color="000000"/>
              <w:left w:val="single" w:sz="4" w:space="0" w:color="000000"/>
              <w:bottom w:val="single" w:sz="4" w:space="0" w:color="000000"/>
              <w:right w:val="single" w:sz="4" w:space="0" w:color="000000"/>
            </w:tcBorders>
          </w:tcPr>
          <w:p w14:paraId="47E82C84"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服務作業</w:t>
            </w:r>
          </w:p>
        </w:tc>
        <w:tc>
          <w:tcPr>
            <w:tcW w:w="6022" w:type="dxa"/>
            <w:tcBorders>
              <w:top w:val="single" w:sz="4" w:space="0" w:color="000000"/>
              <w:left w:val="single" w:sz="4" w:space="0" w:color="000000"/>
              <w:bottom w:val="single" w:sz="4" w:space="0" w:color="000000"/>
              <w:right w:val="single" w:sz="4" w:space="0" w:color="000000"/>
            </w:tcBorders>
          </w:tcPr>
          <w:p w14:paraId="31008C2F" w14:textId="4D2E8C17" w:rsidR="002D0CC8" w:rsidRPr="00C400F6" w:rsidRDefault="00833011" w:rsidP="002F7740">
            <w:pPr>
              <w:pStyle w:val="TableParagraph"/>
              <w:kinsoku w:val="0"/>
              <w:overflowPunct w:val="0"/>
              <w:snapToGrid w:val="0"/>
              <w:spacing w:after="120" w:line="360" w:lineRule="exact"/>
              <w:ind w:left="102"/>
              <w:rPr>
                <w:rFonts w:ascii="標楷體" w:eastAsia="標楷體" w:hAnsi="標楷體"/>
                <w:spacing w:val="-1"/>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規劃</w:t>
            </w:r>
            <w:r w:rsidR="002D0CC8" w:rsidRPr="00C400F6">
              <w:rPr>
                <w:rFonts w:ascii="標楷體" w:eastAsia="標楷體" w:hAnsi="標楷體"/>
                <w:spacing w:val="-20"/>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設計</w:t>
            </w:r>
            <w:r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監造</w:t>
            </w:r>
            <w:r w:rsidR="002D0CC8" w:rsidRPr="00C400F6">
              <w:rPr>
                <w:rFonts w:ascii="標楷體" w:eastAsia="標楷體" w:hAnsi="標楷體"/>
                <w:spacing w:val="-18"/>
                <w:sz w:val="26"/>
                <w:szCs w:val="26"/>
              </w:rPr>
              <w:t xml:space="preserve"> </w:t>
            </w:r>
            <w:r w:rsidR="002D0CC8" w:rsidRPr="00C400F6">
              <w:rPr>
                <w:rFonts w:ascii="標楷體" w:eastAsia="標楷體" w:hAnsi="標楷體" w:hint="eastAsia"/>
                <w:spacing w:val="-1"/>
                <w:sz w:val="26"/>
                <w:szCs w:val="26"/>
              </w:rPr>
              <w:t>□專案管理</w:t>
            </w:r>
            <w:r w:rsidR="002D0CC8"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統包</w:t>
            </w:r>
          </w:p>
          <w:p w14:paraId="7D0EC4CE" w14:textId="77777777" w:rsidR="002D0CC8" w:rsidRPr="00C400F6"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pacing w:val="-1"/>
                <w:sz w:val="26"/>
                <w:szCs w:val="26"/>
              </w:rPr>
              <w:t>□施工</w:t>
            </w:r>
            <w:r w:rsidRPr="00C400F6">
              <w:rPr>
                <w:rFonts w:ascii="標楷體" w:eastAsia="標楷體" w:hAnsi="標楷體"/>
                <w:spacing w:val="-13"/>
                <w:sz w:val="26"/>
                <w:szCs w:val="26"/>
              </w:rPr>
              <w:t xml:space="preserve"> </w:t>
            </w:r>
            <w:r w:rsidRPr="00C400F6">
              <w:rPr>
                <w:rFonts w:ascii="標楷體" w:eastAsia="標楷體" w:hAnsi="標楷體" w:hint="eastAsia"/>
                <w:spacing w:val="-1"/>
                <w:sz w:val="26"/>
                <w:szCs w:val="26"/>
              </w:rPr>
              <w:t>□招投標</w:t>
            </w:r>
            <w:r w:rsidRPr="00C400F6">
              <w:rPr>
                <w:rFonts w:ascii="標楷體" w:eastAsia="標楷體" w:hAnsi="標楷體"/>
                <w:spacing w:val="-12"/>
                <w:sz w:val="26"/>
                <w:szCs w:val="26"/>
              </w:rPr>
              <w:t xml:space="preserve"> </w:t>
            </w:r>
            <w:r w:rsidRPr="00C400F6">
              <w:rPr>
                <w:rFonts w:ascii="標楷體" w:eastAsia="標楷體" w:hAnsi="標楷體" w:hint="eastAsia"/>
                <w:spacing w:val="-1"/>
                <w:sz w:val="26"/>
                <w:szCs w:val="26"/>
              </w:rPr>
              <w:t>□履約流程</w:t>
            </w:r>
            <w:r w:rsidRPr="00C400F6">
              <w:rPr>
                <w:rFonts w:ascii="標楷體" w:eastAsia="標楷體" w:hAnsi="標楷體"/>
                <w:spacing w:val="-14"/>
                <w:sz w:val="26"/>
                <w:szCs w:val="26"/>
              </w:rPr>
              <w:t xml:space="preserve"> </w:t>
            </w:r>
            <w:r w:rsidRPr="00C400F6">
              <w:rPr>
                <w:rFonts w:ascii="標楷體" w:eastAsia="標楷體" w:hAnsi="標楷體" w:hint="eastAsia"/>
                <w:sz w:val="26"/>
                <w:szCs w:val="26"/>
              </w:rPr>
              <w:t>□其他</w:t>
            </w:r>
            <w:r w:rsidRPr="00C400F6">
              <w:rPr>
                <w:rFonts w:ascii="標楷體" w:eastAsia="標楷體" w:hAnsi="標楷體"/>
                <w:spacing w:val="-2"/>
                <w:sz w:val="26"/>
                <w:szCs w:val="26"/>
              </w:rPr>
              <w:t xml:space="preserve"> </w:t>
            </w:r>
            <w:r w:rsidRPr="00C400F6">
              <w:rPr>
                <w:rFonts w:ascii="標楷體" w:eastAsia="標楷體" w:hAnsi="標楷體"/>
                <w:sz w:val="26"/>
                <w:szCs w:val="26"/>
                <w:u w:val="single"/>
              </w:rPr>
              <w:t xml:space="preserve"> </w:t>
            </w:r>
            <w:r w:rsidRPr="00C400F6">
              <w:rPr>
                <w:rFonts w:ascii="標楷體" w:eastAsia="標楷體" w:hAnsi="標楷體"/>
                <w:sz w:val="26"/>
                <w:szCs w:val="26"/>
                <w:u w:val="single"/>
              </w:rPr>
              <w:tab/>
            </w:r>
          </w:p>
        </w:tc>
      </w:tr>
      <w:tr w:rsidR="00C47A23" w:rsidRPr="00C400F6" w14:paraId="3E1A9D41" w14:textId="77777777" w:rsidTr="001B335C">
        <w:trPr>
          <w:trHeight w:hRule="exact" w:val="740"/>
        </w:trPr>
        <w:tc>
          <w:tcPr>
            <w:tcW w:w="1373" w:type="dxa"/>
            <w:vMerge/>
            <w:tcBorders>
              <w:top w:val="single" w:sz="4" w:space="0" w:color="000000"/>
              <w:left w:val="single" w:sz="4" w:space="0" w:color="000000"/>
              <w:bottom w:val="single" w:sz="4" w:space="0" w:color="000000"/>
              <w:right w:val="single" w:sz="4" w:space="0" w:color="000000"/>
            </w:tcBorders>
          </w:tcPr>
          <w:p w14:paraId="51BA4910" w14:textId="77777777" w:rsidR="002D0CC8" w:rsidRPr="00C400F6"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p>
        </w:tc>
        <w:tc>
          <w:tcPr>
            <w:tcW w:w="1677" w:type="dxa"/>
            <w:tcBorders>
              <w:top w:val="single" w:sz="4" w:space="0" w:color="000000"/>
              <w:left w:val="single" w:sz="4" w:space="0" w:color="000000"/>
              <w:bottom w:val="single" w:sz="4" w:space="0" w:color="000000"/>
              <w:right w:val="single" w:sz="4" w:space="0" w:color="000000"/>
            </w:tcBorders>
          </w:tcPr>
          <w:p w14:paraId="7291DA74"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適用對象</w:t>
            </w:r>
          </w:p>
        </w:tc>
        <w:tc>
          <w:tcPr>
            <w:tcW w:w="6022" w:type="dxa"/>
            <w:tcBorders>
              <w:top w:val="single" w:sz="4" w:space="0" w:color="000000"/>
              <w:left w:val="single" w:sz="4" w:space="0" w:color="000000"/>
              <w:bottom w:val="single" w:sz="4" w:space="0" w:color="000000"/>
              <w:right w:val="single" w:sz="4" w:space="0" w:color="000000"/>
            </w:tcBorders>
          </w:tcPr>
          <w:p w14:paraId="607686B4" w14:textId="178C0C69" w:rsidR="002D0CC8" w:rsidRPr="00C400F6" w:rsidRDefault="00833011"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技師</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專任工程人員□</w:t>
            </w:r>
            <w:r w:rsidR="002D0CC8" w:rsidRPr="00C400F6">
              <w:rPr>
                <w:rFonts w:ascii="標楷體" w:eastAsia="標楷體" w:hAnsi="標楷體" w:hint="eastAsia"/>
                <w:spacing w:val="-1"/>
                <w:sz w:val="26"/>
                <w:szCs w:val="26"/>
              </w:rPr>
              <w:t>工地主任</w:t>
            </w:r>
            <w:r w:rsidR="002D0CC8" w:rsidRPr="00C400F6">
              <w:rPr>
                <w:rFonts w:ascii="標楷體" w:eastAsia="標楷體" w:hAnsi="標楷體"/>
                <w:spacing w:val="-1"/>
                <w:sz w:val="26"/>
                <w:szCs w:val="26"/>
              </w:rPr>
              <w:t xml:space="preserve"> </w:t>
            </w:r>
            <w:r w:rsidR="002D0CC8" w:rsidRPr="00C400F6">
              <w:rPr>
                <w:rFonts w:ascii="標楷體" w:eastAsia="標楷體" w:hAnsi="標楷體" w:hint="eastAsia"/>
                <w:sz w:val="26"/>
                <w:szCs w:val="26"/>
              </w:rPr>
              <w:t>□品質管理人員</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pacing w:val="-2"/>
                <w:sz w:val="26"/>
                <w:szCs w:val="26"/>
              </w:rPr>
              <w:t>工程人員</w:t>
            </w:r>
          </w:p>
        </w:tc>
      </w:tr>
      <w:tr w:rsidR="00C47A23" w:rsidRPr="00C400F6" w14:paraId="56F0464E" w14:textId="77777777" w:rsidTr="00CF47D8">
        <w:trPr>
          <w:trHeight w:hRule="exact" w:val="397"/>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Pr>
          <w:p w14:paraId="1E0F95BD"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rPr>
              <w:t>事</w:t>
            </w:r>
            <w:proofErr w:type="gramStart"/>
            <w:r w:rsidRPr="00C400F6">
              <w:rPr>
                <w:rFonts w:ascii="標楷體" w:eastAsia="標楷體" w:hAnsi="標楷體" w:hint="eastAsia"/>
                <w:sz w:val="26"/>
                <w:szCs w:val="26"/>
              </w:rPr>
              <w:t>況</w:t>
            </w:r>
            <w:proofErr w:type="gramEnd"/>
            <w:r w:rsidRPr="00C400F6">
              <w:rPr>
                <w:rFonts w:ascii="標楷體" w:eastAsia="標楷體" w:hAnsi="標楷體" w:hint="eastAsia"/>
                <w:sz w:val="26"/>
                <w:szCs w:val="26"/>
              </w:rPr>
              <w:t>說明</w:t>
            </w:r>
          </w:p>
        </w:tc>
      </w:tr>
      <w:tr w:rsidR="00C47A23" w:rsidRPr="00C400F6" w14:paraId="79D130DE" w14:textId="77777777" w:rsidTr="004B0C97">
        <w:trPr>
          <w:trHeight w:hRule="exact" w:val="417"/>
        </w:trPr>
        <w:tc>
          <w:tcPr>
            <w:tcW w:w="9072" w:type="dxa"/>
            <w:gridSpan w:val="3"/>
            <w:tcBorders>
              <w:top w:val="single" w:sz="4" w:space="0" w:color="000000"/>
              <w:left w:val="single" w:sz="4" w:space="0" w:color="000000"/>
              <w:bottom w:val="nil"/>
              <w:right w:val="single" w:sz="4" w:space="0" w:color="000000"/>
            </w:tcBorders>
            <w:tcMar>
              <w:left w:w="113" w:type="dxa"/>
              <w:right w:w="113" w:type="dxa"/>
            </w:tcMar>
          </w:tcPr>
          <w:p w14:paraId="5AC60596"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shd w:val="pct15" w:color="auto" w:fill="FFFFFF"/>
              </w:rPr>
              <w:t>人：</w:t>
            </w:r>
          </w:p>
        </w:tc>
      </w:tr>
      <w:tr w:rsidR="00C47A23" w:rsidRPr="00C400F6" w14:paraId="03FA8AEC" w14:textId="77777777" w:rsidTr="00953FC0">
        <w:trPr>
          <w:trHeight w:val="900"/>
        </w:trPr>
        <w:tc>
          <w:tcPr>
            <w:tcW w:w="9072" w:type="dxa"/>
            <w:gridSpan w:val="3"/>
            <w:tcBorders>
              <w:top w:val="nil"/>
              <w:left w:val="single" w:sz="4" w:space="0" w:color="000000"/>
              <w:right w:val="single" w:sz="4" w:space="0" w:color="000000"/>
            </w:tcBorders>
            <w:tcMar>
              <w:left w:w="113" w:type="dxa"/>
              <w:right w:w="113" w:type="dxa"/>
            </w:tcMar>
          </w:tcPr>
          <w:p w14:paraId="694CABA2" w14:textId="666B4880" w:rsidR="002D0CC8" w:rsidRPr="000827E5" w:rsidRDefault="002D0CC8" w:rsidP="009321E2">
            <w:pPr>
              <w:spacing w:after="120" w:line="360" w:lineRule="exact"/>
              <w:ind w:firstLineChars="229" w:firstLine="595"/>
              <w:jc w:val="both"/>
              <w:rPr>
                <w:rFonts w:ascii="標楷體" w:hAnsi="標楷體"/>
                <w:bCs/>
                <w:color w:val="000000" w:themeColor="text1"/>
                <w:kern w:val="0"/>
                <w:sz w:val="26"/>
                <w:szCs w:val="26"/>
              </w:rPr>
            </w:pPr>
            <w:r w:rsidRPr="00C400F6">
              <w:rPr>
                <w:rFonts w:ascii="標楷體" w:hAnsi="標楷體"/>
                <w:bCs/>
                <w:kern w:val="0"/>
                <w:sz w:val="26"/>
                <w:szCs w:val="26"/>
              </w:rPr>
              <w:t>A</w:t>
            </w:r>
            <w:r w:rsidRPr="00C400F6">
              <w:rPr>
                <w:rFonts w:ascii="標楷體" w:hAnsi="標楷體" w:hint="eastAsia"/>
                <w:bCs/>
                <w:kern w:val="0"/>
                <w:sz w:val="26"/>
                <w:szCs w:val="26"/>
              </w:rPr>
              <w:t>：</w:t>
            </w:r>
            <w:r w:rsidR="00DF3D95" w:rsidRPr="000827E5">
              <w:rPr>
                <w:rFonts w:ascii="標楷體" w:hAnsi="標楷體" w:hint="eastAsia"/>
                <w:bCs/>
                <w:color w:val="000000" w:themeColor="text1"/>
                <w:kern w:val="0"/>
                <w:sz w:val="26"/>
                <w:szCs w:val="26"/>
              </w:rPr>
              <w:t>某</w:t>
            </w:r>
            <w:r w:rsidRPr="000827E5">
              <w:rPr>
                <w:rFonts w:ascii="標楷體" w:hAnsi="標楷體" w:hint="eastAsia"/>
                <w:bCs/>
                <w:color w:val="000000" w:themeColor="text1"/>
                <w:kern w:val="0"/>
                <w:sz w:val="26"/>
                <w:szCs w:val="26"/>
              </w:rPr>
              <w:t>鄉公所</w:t>
            </w:r>
          </w:p>
          <w:p w14:paraId="59649D7C" w14:textId="5B500F32" w:rsidR="002D0CC8" w:rsidRPr="00C400F6" w:rsidRDefault="002D0CC8" w:rsidP="008770D5">
            <w:pPr>
              <w:spacing w:after="120" w:line="360" w:lineRule="exact"/>
              <w:ind w:firstLineChars="229" w:firstLine="595"/>
              <w:jc w:val="both"/>
              <w:rPr>
                <w:rFonts w:ascii="標楷體" w:hAnsi="標楷體"/>
                <w:bCs/>
                <w:kern w:val="0"/>
                <w:sz w:val="26"/>
                <w:szCs w:val="26"/>
              </w:rPr>
            </w:pPr>
            <w:r w:rsidRPr="000827E5">
              <w:rPr>
                <w:rFonts w:ascii="標楷體" w:hAnsi="標楷體"/>
                <w:bCs/>
                <w:color w:val="000000" w:themeColor="text1"/>
                <w:kern w:val="0"/>
                <w:sz w:val="26"/>
                <w:szCs w:val="26"/>
              </w:rPr>
              <w:t>B</w:t>
            </w:r>
            <w:r w:rsidRPr="000827E5">
              <w:rPr>
                <w:rFonts w:ascii="標楷體" w:hAnsi="標楷體" w:hint="eastAsia"/>
                <w:bCs/>
                <w:color w:val="000000" w:themeColor="text1"/>
                <w:kern w:val="0"/>
                <w:sz w:val="26"/>
                <w:szCs w:val="26"/>
              </w:rPr>
              <w:t>：</w:t>
            </w:r>
            <w:r w:rsidR="00DF3D95" w:rsidRPr="000827E5">
              <w:rPr>
                <w:rFonts w:ascii="標楷體" w:hAnsi="標楷體" w:hint="eastAsia"/>
                <w:bCs/>
                <w:color w:val="000000" w:themeColor="text1"/>
                <w:kern w:val="0"/>
                <w:sz w:val="26"/>
                <w:szCs w:val="26"/>
              </w:rPr>
              <w:t>某</w:t>
            </w:r>
            <w:r w:rsidRPr="000827E5">
              <w:rPr>
                <w:rFonts w:ascii="標楷體" w:hAnsi="標楷體" w:hint="eastAsia"/>
                <w:bCs/>
                <w:color w:val="000000" w:themeColor="text1"/>
                <w:kern w:val="0"/>
                <w:sz w:val="26"/>
                <w:szCs w:val="26"/>
              </w:rPr>
              <w:t>工程顧問有限公司技師</w:t>
            </w:r>
          </w:p>
        </w:tc>
      </w:tr>
      <w:tr w:rsidR="00C47A23" w:rsidRPr="00C400F6" w14:paraId="2B395556" w14:textId="77777777" w:rsidTr="004B0C97">
        <w:trPr>
          <w:trHeight w:hRule="exact" w:val="441"/>
        </w:trPr>
        <w:tc>
          <w:tcPr>
            <w:tcW w:w="9072" w:type="dxa"/>
            <w:gridSpan w:val="3"/>
            <w:tcBorders>
              <w:top w:val="nil"/>
              <w:left w:val="single" w:sz="4" w:space="0" w:color="000000"/>
              <w:right w:val="single" w:sz="4" w:space="0" w:color="000000"/>
            </w:tcBorders>
            <w:tcMar>
              <w:left w:w="113" w:type="dxa"/>
              <w:right w:w="113" w:type="dxa"/>
            </w:tcMar>
          </w:tcPr>
          <w:p w14:paraId="3DB0304A"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shd w:val="pct15" w:color="auto" w:fill="FFFFFF"/>
              </w:rPr>
              <w:t>事：</w:t>
            </w:r>
          </w:p>
        </w:tc>
      </w:tr>
      <w:tr w:rsidR="00C47A23" w:rsidRPr="00C400F6" w14:paraId="71080864" w14:textId="77777777" w:rsidTr="00CF47D8">
        <w:trPr>
          <w:trHeight w:val="3699"/>
        </w:trPr>
        <w:tc>
          <w:tcPr>
            <w:tcW w:w="9072" w:type="dxa"/>
            <w:gridSpan w:val="3"/>
            <w:tcBorders>
              <w:top w:val="nil"/>
              <w:left w:val="single" w:sz="4" w:space="0" w:color="000000"/>
              <w:bottom w:val="single" w:sz="4" w:space="0" w:color="000000"/>
              <w:right w:val="single" w:sz="4" w:space="0" w:color="000000"/>
            </w:tcBorders>
            <w:tcMar>
              <w:left w:w="113" w:type="dxa"/>
              <w:right w:w="113" w:type="dxa"/>
            </w:tcMar>
          </w:tcPr>
          <w:p w14:paraId="518B7E89" w14:textId="7D8D34E3" w:rsidR="002D0CC8" w:rsidRPr="00C400F6"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spacing w:val="2"/>
                <w:sz w:val="26"/>
                <w:szCs w:val="26"/>
              </w:rPr>
            </w:pPr>
            <w:r w:rsidRPr="00C400F6">
              <w:rPr>
                <w:rFonts w:ascii="標楷體" w:eastAsia="標楷體" w:hAnsi="標楷體" w:hint="eastAsia"/>
                <w:spacing w:val="2"/>
                <w:sz w:val="26"/>
                <w:szCs w:val="26"/>
              </w:rPr>
              <w:t>一、</w:t>
            </w:r>
            <w:r w:rsidRPr="00C400F6">
              <w:rPr>
                <w:rFonts w:ascii="標楷體" w:eastAsia="標楷體" w:hAnsi="標楷體"/>
                <w:spacing w:val="2"/>
                <w:sz w:val="26"/>
                <w:szCs w:val="26"/>
              </w:rPr>
              <w:t>A</w:t>
            </w:r>
            <w:r w:rsidRPr="00C400F6">
              <w:rPr>
                <w:rFonts w:ascii="標楷體" w:eastAsia="標楷體" w:hAnsi="標楷體" w:hint="eastAsia"/>
                <w:spacing w:val="2"/>
                <w:sz w:val="26"/>
                <w:szCs w:val="26"/>
              </w:rPr>
              <w:t>鄉公所委</w:t>
            </w:r>
            <w:r w:rsidRPr="000827E5">
              <w:rPr>
                <w:rFonts w:ascii="標楷體" w:eastAsia="標楷體" w:hAnsi="標楷體" w:hint="eastAsia"/>
                <w:color w:val="000000" w:themeColor="text1"/>
                <w:spacing w:val="2"/>
                <w:sz w:val="26"/>
                <w:szCs w:val="26"/>
              </w:rPr>
              <w:t>託</w:t>
            </w:r>
            <w:r w:rsidR="00FF224F" w:rsidRPr="000827E5">
              <w:rPr>
                <w:rFonts w:ascii="標楷體" w:eastAsia="標楷體" w:hAnsi="標楷體" w:hint="eastAsia"/>
                <w:color w:val="000000" w:themeColor="text1"/>
                <w:spacing w:val="2"/>
                <w:sz w:val="26"/>
                <w:szCs w:val="26"/>
              </w:rPr>
              <w:t>某</w:t>
            </w:r>
            <w:r w:rsidRPr="000827E5">
              <w:rPr>
                <w:rFonts w:ascii="標楷體" w:eastAsia="標楷體" w:hAnsi="標楷體" w:hint="eastAsia"/>
                <w:color w:val="000000" w:themeColor="text1"/>
                <w:spacing w:val="2"/>
                <w:sz w:val="26"/>
                <w:szCs w:val="26"/>
              </w:rPr>
              <w:t>工程顧問有限公司辦理「</w:t>
            </w:r>
            <w:proofErr w:type="gramStart"/>
            <w:r w:rsidRPr="000827E5">
              <w:rPr>
                <w:rFonts w:ascii="標楷體" w:eastAsia="標楷體" w:hAnsi="標楷體" w:hint="eastAsia"/>
                <w:color w:val="000000" w:themeColor="text1"/>
                <w:spacing w:val="2"/>
                <w:sz w:val="26"/>
                <w:szCs w:val="26"/>
              </w:rPr>
              <w:t>Ｏ</w:t>
            </w:r>
            <w:proofErr w:type="gramEnd"/>
            <w:r w:rsidRPr="000827E5">
              <w:rPr>
                <w:rFonts w:ascii="標楷體" w:eastAsia="標楷體" w:hAnsi="標楷體" w:hint="eastAsia"/>
                <w:color w:val="000000" w:themeColor="text1"/>
                <w:spacing w:val="2"/>
                <w:sz w:val="26"/>
                <w:szCs w:val="26"/>
              </w:rPr>
              <w:t>周邊綠美化二期工程」規劃設計監造服務案，</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技師為承辦技師。</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鄉公所</w:t>
            </w:r>
            <w:proofErr w:type="gramStart"/>
            <w:r w:rsidRPr="000827E5">
              <w:rPr>
                <w:rFonts w:ascii="標楷體" w:eastAsia="標楷體" w:hAnsi="標楷體" w:hint="eastAsia"/>
                <w:color w:val="000000" w:themeColor="text1"/>
                <w:spacing w:val="2"/>
                <w:sz w:val="26"/>
                <w:szCs w:val="26"/>
              </w:rPr>
              <w:t>Ｏ</w:t>
            </w:r>
            <w:proofErr w:type="gramEnd"/>
            <w:r w:rsidRPr="000827E5">
              <w:rPr>
                <w:rFonts w:ascii="標楷體" w:eastAsia="標楷體" w:hAnsi="標楷體" w:hint="eastAsia"/>
                <w:color w:val="000000" w:themeColor="text1"/>
                <w:spacing w:val="2"/>
                <w:sz w:val="26"/>
                <w:szCs w:val="26"/>
              </w:rPr>
              <w:t>年</w:t>
            </w:r>
            <w:proofErr w:type="gramStart"/>
            <w:r w:rsidRPr="000827E5">
              <w:rPr>
                <w:rFonts w:ascii="標楷體" w:eastAsia="標楷體" w:hAnsi="標楷體" w:hint="eastAsia"/>
                <w:color w:val="000000" w:themeColor="text1"/>
                <w:spacing w:val="2"/>
                <w:sz w:val="26"/>
                <w:szCs w:val="26"/>
              </w:rPr>
              <w:t>Ｏ</w:t>
            </w:r>
            <w:proofErr w:type="gramEnd"/>
            <w:r w:rsidRPr="000827E5">
              <w:rPr>
                <w:rFonts w:ascii="標楷體" w:eastAsia="標楷體" w:hAnsi="標楷體" w:hint="eastAsia"/>
                <w:color w:val="000000" w:themeColor="text1"/>
                <w:spacing w:val="2"/>
                <w:sz w:val="26"/>
                <w:szCs w:val="26"/>
              </w:rPr>
              <w:t>月</w:t>
            </w:r>
            <w:proofErr w:type="gramStart"/>
            <w:r w:rsidRPr="000827E5">
              <w:rPr>
                <w:rFonts w:ascii="標楷體" w:eastAsia="標楷體" w:hAnsi="標楷體" w:hint="eastAsia"/>
                <w:color w:val="000000" w:themeColor="text1"/>
                <w:spacing w:val="2"/>
                <w:sz w:val="26"/>
                <w:szCs w:val="26"/>
              </w:rPr>
              <w:t>Ｏ</w:t>
            </w:r>
            <w:proofErr w:type="gramEnd"/>
            <w:r w:rsidRPr="000827E5">
              <w:rPr>
                <w:rFonts w:ascii="標楷體" w:eastAsia="標楷體" w:hAnsi="標楷體" w:hint="eastAsia"/>
                <w:color w:val="000000" w:themeColor="text1"/>
                <w:spacing w:val="2"/>
                <w:sz w:val="26"/>
                <w:szCs w:val="26"/>
              </w:rPr>
              <w:t>日會同行政院農業委員會水土保持局南投分局工程督導小組進行該工程督導查核時，</w:t>
            </w:r>
            <w:r w:rsidR="00FF224F" w:rsidRPr="000827E5">
              <w:rPr>
                <w:rFonts w:ascii="標楷體" w:eastAsia="標楷體" w:hAnsi="標楷體" w:hint="eastAsia"/>
                <w:color w:val="000000" w:themeColor="text1"/>
                <w:spacing w:val="2"/>
                <w:sz w:val="26"/>
                <w:szCs w:val="26"/>
              </w:rPr>
              <w:t>發現有</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技師</w:t>
            </w:r>
            <w:r w:rsidRPr="00C400F6">
              <w:rPr>
                <w:rFonts w:ascii="標楷體" w:eastAsia="標楷體" w:hAnsi="標楷體" w:hint="eastAsia"/>
                <w:spacing w:val="2"/>
                <w:sz w:val="26"/>
                <w:szCs w:val="26"/>
              </w:rPr>
              <w:t>無故不到，違反其業務應盡之義務、未依契約規定履約及改善及容許他人借用技師本人名義執行業務或招攬業務等情事。</w:t>
            </w:r>
          </w:p>
          <w:p w14:paraId="6F8233BF" w14:textId="77777777" w:rsidR="002D0CC8" w:rsidRPr="00C400F6"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cs="?啁敦??"/>
                <w:sz w:val="26"/>
                <w:szCs w:val="26"/>
              </w:rPr>
            </w:pPr>
            <w:r w:rsidRPr="00C400F6">
              <w:rPr>
                <w:rFonts w:ascii="標楷體" w:eastAsia="標楷體" w:hAnsi="標楷體" w:hint="eastAsia"/>
                <w:spacing w:val="2"/>
                <w:sz w:val="26"/>
                <w:szCs w:val="26"/>
              </w:rPr>
              <w:t>二、</w:t>
            </w:r>
            <w:r w:rsidRPr="00C400F6">
              <w:rPr>
                <w:rFonts w:ascii="標楷體" w:eastAsia="標楷體" w:hAnsi="標楷體"/>
                <w:spacing w:val="2"/>
                <w:sz w:val="26"/>
                <w:szCs w:val="26"/>
              </w:rPr>
              <w:t>B</w:t>
            </w:r>
            <w:r w:rsidRPr="00C400F6">
              <w:rPr>
                <w:rFonts w:ascii="標楷體" w:eastAsia="標楷體" w:hAnsi="標楷體" w:hint="eastAsia"/>
                <w:spacing w:val="2"/>
                <w:sz w:val="26"/>
                <w:szCs w:val="26"/>
              </w:rPr>
              <w:t>技師出借其技師執業執照等證件，使不具備本案履約資格之他人，得以其工程技術顧問公司及執業技師之特殊法定資格，得標本案工程，且本案設計及監造等工程技術服務應由執業技師辦理部分，亦未實際執行，有「使</w:t>
            </w:r>
            <w:proofErr w:type="gramStart"/>
            <w:r w:rsidRPr="00C400F6">
              <w:rPr>
                <w:rFonts w:ascii="標楷體" w:eastAsia="標楷體" w:hAnsi="標楷體" w:hint="eastAsia"/>
                <w:spacing w:val="2"/>
                <w:sz w:val="26"/>
                <w:szCs w:val="26"/>
              </w:rPr>
              <w:t>他人假用本人</w:t>
            </w:r>
            <w:proofErr w:type="gramEnd"/>
            <w:r w:rsidRPr="00C400F6">
              <w:rPr>
                <w:rFonts w:ascii="標楷體" w:eastAsia="標楷體" w:hAnsi="標楷體" w:hint="eastAsia"/>
                <w:spacing w:val="2"/>
                <w:sz w:val="26"/>
                <w:szCs w:val="26"/>
              </w:rPr>
              <w:t>名義執行業務」之情事，其行為已嚴重影響技師執業秩序，危害國家專業技師制度。</w:t>
            </w:r>
          </w:p>
        </w:tc>
      </w:tr>
      <w:tr w:rsidR="00C47A23" w:rsidRPr="00C400F6" w14:paraId="3E88A292" w14:textId="77777777" w:rsidTr="00CF47D8">
        <w:trPr>
          <w:trHeight w:hRule="exact" w:val="397"/>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5C36D4A5"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rPr>
              <w:t>思考要點</w:t>
            </w:r>
          </w:p>
        </w:tc>
      </w:tr>
      <w:tr w:rsidR="00C47A23" w:rsidRPr="00C400F6" w14:paraId="74F5F128" w14:textId="77777777" w:rsidTr="00CF47D8">
        <w:trPr>
          <w:trHeight w:val="1822"/>
        </w:trPr>
        <w:tc>
          <w:tcPr>
            <w:tcW w:w="9072" w:type="dxa"/>
            <w:gridSpan w:val="3"/>
            <w:tcBorders>
              <w:top w:val="single" w:sz="4" w:space="0" w:color="000000"/>
              <w:left w:val="single" w:sz="4" w:space="0" w:color="000000"/>
              <w:right w:val="single" w:sz="4" w:space="0" w:color="000000"/>
            </w:tcBorders>
            <w:tcMar>
              <w:left w:w="113" w:type="dxa"/>
              <w:right w:w="113" w:type="dxa"/>
            </w:tcMar>
          </w:tcPr>
          <w:p w14:paraId="1AD192B5" w14:textId="36D7F93E" w:rsidR="002D0CC8" w:rsidRPr="00C400F6" w:rsidRDefault="002D0CC8" w:rsidP="00CF47D8">
            <w:pPr>
              <w:pStyle w:val="TableParagraph"/>
              <w:kinsoku w:val="0"/>
              <w:overflowPunct w:val="0"/>
              <w:snapToGrid w:val="0"/>
              <w:spacing w:after="120" w:line="360" w:lineRule="exact"/>
              <w:ind w:left="102" w:firstLineChars="240" w:firstLine="624"/>
              <w:jc w:val="both"/>
              <w:rPr>
                <w:rFonts w:ascii="標楷體" w:eastAsia="標楷體" w:hAnsi="標楷體" w:cs="?啁敦??"/>
                <w:sz w:val="26"/>
                <w:szCs w:val="26"/>
              </w:rPr>
            </w:pPr>
            <w:r w:rsidRPr="00C400F6">
              <w:rPr>
                <w:rFonts w:ascii="標楷體" w:eastAsia="標楷體" w:hAnsi="標楷體" w:cs="?啁敦??"/>
                <w:sz w:val="26"/>
                <w:szCs w:val="26"/>
              </w:rPr>
              <w:t>B</w:t>
            </w:r>
            <w:r w:rsidRPr="00C400F6">
              <w:rPr>
                <w:rFonts w:ascii="標楷體" w:eastAsia="標楷體" w:hAnsi="標楷體" w:hint="eastAsia"/>
                <w:sz w:val="26"/>
                <w:szCs w:val="26"/>
              </w:rPr>
              <w:t>技師明知案外人等未具本案投標資格，竟仍意圖獲取出借牌照之不當利益，出借其執業執照等相關證件參與投標，而未實際執</w:t>
            </w:r>
            <w:r w:rsidRPr="000827E5">
              <w:rPr>
                <w:rFonts w:ascii="標楷體" w:eastAsia="標楷體" w:hAnsi="標楷體" w:hint="eastAsia"/>
                <w:color w:val="000000" w:themeColor="text1"/>
                <w:sz w:val="26"/>
                <w:szCs w:val="26"/>
              </w:rPr>
              <w:t>行業務，亦屬未善盡執業技師應盡義務之情事</w:t>
            </w:r>
            <w:r w:rsidR="00CF47D8" w:rsidRPr="000827E5">
              <w:rPr>
                <w:rFonts w:ascii="標楷體" w:eastAsia="標楷體" w:hAnsi="標楷體" w:hint="eastAsia"/>
                <w:color w:val="000000" w:themeColor="text1"/>
                <w:sz w:val="26"/>
                <w:szCs w:val="26"/>
              </w:rPr>
              <w:t>，</w:t>
            </w:r>
            <w:r w:rsidR="00FA1E3B" w:rsidRPr="000827E5">
              <w:rPr>
                <w:rFonts w:ascii="標楷體" w:eastAsia="標楷體" w:hAnsi="標楷體" w:hint="eastAsia"/>
                <w:color w:val="000000" w:themeColor="text1"/>
                <w:sz w:val="26"/>
                <w:szCs w:val="26"/>
              </w:rPr>
              <w:t>涉</w:t>
            </w:r>
            <w:r w:rsidR="00CF47D8" w:rsidRPr="000827E5">
              <w:rPr>
                <w:rFonts w:ascii="標楷體" w:eastAsia="標楷體" w:hAnsi="標楷體" w:hint="eastAsia"/>
                <w:color w:val="000000" w:themeColor="text1"/>
                <w:sz w:val="26"/>
                <w:szCs w:val="26"/>
              </w:rPr>
              <w:t>技師法第19條第1項第1款及第2款：「</w:t>
            </w:r>
            <w:r w:rsidR="00CF47D8" w:rsidRPr="000827E5">
              <w:rPr>
                <w:rFonts w:ascii="標楷體" w:eastAsia="標楷體" w:hAnsi="標楷體"/>
                <w:color w:val="000000" w:themeColor="text1"/>
                <w:sz w:val="26"/>
                <w:szCs w:val="26"/>
              </w:rPr>
              <w:t>技師不得有下列行為：</w:t>
            </w:r>
            <w:r w:rsidR="00CF47D8" w:rsidRPr="000827E5">
              <w:rPr>
                <w:rFonts w:ascii="標楷體" w:eastAsia="標楷體" w:hAnsi="標楷體" w:hint="eastAsia"/>
                <w:color w:val="000000" w:themeColor="text1"/>
                <w:sz w:val="26"/>
                <w:szCs w:val="26"/>
              </w:rPr>
              <w:t>一、容許他人借用本人名義執行業務或招攬業務。二、違反或廢弛其業務應盡之義務。」</w:t>
            </w:r>
            <w:r w:rsidR="00FA1E3B" w:rsidRPr="000827E5">
              <w:rPr>
                <w:rFonts w:ascii="標楷體" w:eastAsia="標楷體" w:hAnsi="標楷體" w:hint="eastAsia"/>
                <w:color w:val="000000" w:themeColor="text1"/>
                <w:sz w:val="26"/>
                <w:szCs w:val="26"/>
              </w:rPr>
              <w:t>之情事。</w:t>
            </w:r>
          </w:p>
        </w:tc>
      </w:tr>
      <w:tr w:rsidR="00C47A23" w:rsidRPr="00C400F6" w14:paraId="7A62D61C" w14:textId="77777777" w:rsidTr="00CF47D8">
        <w:trPr>
          <w:trHeight w:hRule="exact" w:val="397"/>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1A318FB5" w14:textId="2E6BBEEF" w:rsidR="002D0CC8" w:rsidRPr="00C400F6" w:rsidRDefault="00302B74"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0827E5">
              <w:rPr>
                <w:rFonts w:ascii="標楷體" w:eastAsia="標楷體" w:hAnsi="標楷體" w:hint="eastAsia"/>
                <w:color w:val="000000" w:themeColor="text1"/>
                <w:sz w:val="26"/>
                <w:szCs w:val="26"/>
              </w:rPr>
              <w:t>工程倫理規範</w:t>
            </w:r>
          </w:p>
        </w:tc>
      </w:tr>
      <w:tr w:rsidR="00C47A23" w:rsidRPr="00C400F6" w14:paraId="66C2D632" w14:textId="77777777" w:rsidTr="00CF47D8">
        <w:trPr>
          <w:trHeight w:hRule="exact" w:val="2273"/>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3CBCFBB0" w14:textId="3F1273DF" w:rsidR="002D0CC8" w:rsidRPr="00C400F6" w:rsidRDefault="002D0CC8" w:rsidP="009321E2">
            <w:pPr>
              <w:pStyle w:val="TableParagraph"/>
              <w:kinsoku w:val="0"/>
              <w:overflowPunct w:val="0"/>
              <w:snapToGrid w:val="0"/>
              <w:spacing w:after="120" w:line="360" w:lineRule="exact"/>
              <w:ind w:leftChars="5" w:left="14"/>
              <w:jc w:val="both"/>
              <w:rPr>
                <w:rFonts w:ascii="標楷體" w:eastAsia="標楷體" w:hAnsi="標楷體"/>
                <w:spacing w:val="2"/>
                <w:sz w:val="26"/>
                <w:szCs w:val="26"/>
              </w:rPr>
            </w:pPr>
            <w:r w:rsidRPr="00C400F6">
              <w:rPr>
                <w:rFonts w:ascii="標楷體" w:eastAsia="標楷體" w:hAnsi="標楷體" w:hint="eastAsia"/>
                <w:spacing w:val="2"/>
                <w:sz w:val="26"/>
                <w:szCs w:val="26"/>
              </w:rPr>
              <w:t>採購人員倫理準則第</w:t>
            </w:r>
            <w:r w:rsidR="0007402E" w:rsidRPr="0024589F">
              <w:rPr>
                <w:rFonts w:ascii="標楷體" w:eastAsia="標楷體" w:hAnsi="標楷體" w:hint="eastAsia"/>
                <w:color w:val="E36C0A" w:themeColor="accent6" w:themeShade="BF"/>
                <w:spacing w:val="2"/>
                <w:sz w:val="26"/>
                <w:szCs w:val="26"/>
              </w:rPr>
              <w:t>7</w:t>
            </w:r>
            <w:r w:rsidRPr="00C400F6">
              <w:rPr>
                <w:rFonts w:ascii="標楷體" w:eastAsia="標楷體" w:hAnsi="標楷體" w:hint="eastAsia"/>
                <w:spacing w:val="2"/>
                <w:sz w:val="26"/>
                <w:szCs w:val="26"/>
              </w:rPr>
              <w:t>條：</w:t>
            </w:r>
          </w:p>
          <w:p w14:paraId="3910712B" w14:textId="77777777" w:rsidR="002D0CC8" w:rsidRPr="00C400F6" w:rsidRDefault="002D0CC8" w:rsidP="009321E2">
            <w:pPr>
              <w:pStyle w:val="TableParagraph"/>
              <w:kinsoku w:val="0"/>
              <w:overflowPunct w:val="0"/>
              <w:snapToGrid w:val="0"/>
              <w:spacing w:after="120" w:line="360" w:lineRule="exact"/>
              <w:ind w:leftChars="5" w:left="14"/>
              <w:jc w:val="both"/>
              <w:rPr>
                <w:rFonts w:ascii="標楷體" w:eastAsia="標楷體" w:hAnsi="標楷體"/>
                <w:sz w:val="26"/>
                <w:szCs w:val="26"/>
              </w:rPr>
            </w:pPr>
            <w:r w:rsidRPr="00C400F6">
              <w:rPr>
                <w:rFonts w:ascii="標楷體" w:eastAsia="標楷體" w:hAnsi="標楷體"/>
                <w:spacing w:val="2"/>
                <w:sz w:val="26"/>
                <w:szCs w:val="26"/>
              </w:rPr>
              <w:t xml:space="preserve"> 3.</w:t>
            </w:r>
            <w:r w:rsidRPr="00C400F6">
              <w:rPr>
                <w:rFonts w:ascii="標楷體" w:eastAsia="標楷體" w:hAnsi="標楷體" w:hint="eastAsia"/>
                <w:sz w:val="26"/>
                <w:szCs w:val="26"/>
              </w:rPr>
              <w:t>不依法令規定辦理採購。</w:t>
            </w:r>
          </w:p>
          <w:p w14:paraId="46D25D7B" w14:textId="77777777" w:rsidR="002D0CC8" w:rsidRPr="00C400F6" w:rsidRDefault="002D0CC8" w:rsidP="009321E2">
            <w:pPr>
              <w:pStyle w:val="TableParagraph"/>
              <w:kinsoku w:val="0"/>
              <w:overflowPunct w:val="0"/>
              <w:snapToGrid w:val="0"/>
              <w:spacing w:after="120" w:line="360" w:lineRule="exact"/>
              <w:ind w:leftChars="5" w:left="14"/>
              <w:jc w:val="both"/>
              <w:rPr>
                <w:rFonts w:ascii="標楷體" w:eastAsia="標楷體" w:hAnsi="標楷體"/>
                <w:spacing w:val="2"/>
                <w:sz w:val="26"/>
                <w:szCs w:val="26"/>
              </w:rPr>
            </w:pPr>
            <w:r w:rsidRPr="00C400F6">
              <w:rPr>
                <w:rFonts w:ascii="標楷體" w:eastAsia="標楷體" w:hAnsi="標楷體"/>
                <w:sz w:val="26"/>
                <w:szCs w:val="26"/>
              </w:rPr>
              <w:t xml:space="preserve"> 5.</w:t>
            </w:r>
            <w:r w:rsidRPr="00C400F6">
              <w:rPr>
                <w:rFonts w:ascii="標楷體" w:eastAsia="標楷體" w:hAnsi="標楷體" w:hint="eastAsia"/>
                <w:sz w:val="26"/>
                <w:szCs w:val="26"/>
              </w:rPr>
              <w:t>浪費國家資源。</w:t>
            </w:r>
          </w:p>
          <w:p w14:paraId="0F590FE1" w14:textId="77777777" w:rsidR="002D0CC8" w:rsidRPr="00C400F6" w:rsidRDefault="002D0CC8" w:rsidP="009321E2">
            <w:pPr>
              <w:pStyle w:val="TableParagraph"/>
              <w:kinsoku w:val="0"/>
              <w:overflowPunct w:val="0"/>
              <w:snapToGrid w:val="0"/>
              <w:spacing w:after="120" w:line="360" w:lineRule="exact"/>
              <w:ind w:leftChars="5" w:left="450" w:hangingChars="165" w:hanging="436"/>
              <w:jc w:val="both"/>
              <w:rPr>
                <w:rFonts w:ascii="標楷體" w:eastAsia="標楷體" w:hAnsi="標楷體"/>
                <w:spacing w:val="2"/>
                <w:sz w:val="26"/>
                <w:szCs w:val="26"/>
              </w:rPr>
            </w:pPr>
            <w:r w:rsidRPr="00C400F6">
              <w:rPr>
                <w:rFonts w:ascii="標楷體" w:eastAsia="標楷體" w:hAnsi="標楷體"/>
                <w:spacing w:val="2"/>
                <w:sz w:val="26"/>
                <w:szCs w:val="26"/>
              </w:rPr>
              <w:t>17.</w:t>
            </w:r>
            <w:r w:rsidRPr="00C400F6">
              <w:rPr>
                <w:rFonts w:ascii="標楷體" w:eastAsia="標楷體" w:hAnsi="標楷體" w:hint="eastAsia"/>
                <w:sz w:val="26"/>
                <w:szCs w:val="26"/>
              </w:rPr>
              <w:t>意圖為私人不正利益而高估預算、底價或應付契約價金，或為不當之規劃、設計、招標、審標、決標、履約管理或驗收。</w:t>
            </w:r>
          </w:p>
        </w:tc>
      </w:tr>
    </w:tbl>
    <w:p w14:paraId="5BA0237D" w14:textId="01867927" w:rsidR="002D0CC8" w:rsidRPr="00C400F6" w:rsidRDefault="007B26DF" w:rsidP="002D0CC8">
      <w:pPr>
        <w:pStyle w:val="afff4"/>
        <w:kinsoku/>
        <w:spacing w:after="120"/>
        <w:ind w:left="560" w:hangingChars="200" w:hanging="560"/>
        <w:textAlignment w:val="auto"/>
        <w:outlineLvl w:val="1"/>
        <w:rPr>
          <w:rFonts w:ascii="標楷體" w:hAnsi="標楷體"/>
          <w:spacing w:val="2"/>
        </w:rPr>
      </w:pPr>
      <w:bookmarkStart w:id="27" w:name="_Toc29462551"/>
      <w:bookmarkStart w:id="28" w:name="_Toc227921582"/>
      <w:bookmarkStart w:id="29" w:name="_Toc227921935"/>
      <w:r w:rsidRPr="00C400F6">
        <w:rPr>
          <w:rFonts w:ascii="標楷體" w:hAnsi="標楷體" w:hint="eastAsia"/>
          <w:spacing w:val="0"/>
          <w:kern w:val="2"/>
          <w:szCs w:val="28"/>
        </w:rPr>
        <w:lastRenderedPageBreak/>
        <w:t>5</w:t>
      </w:r>
      <w:r w:rsidRPr="00C400F6">
        <w:rPr>
          <w:rFonts w:ascii="標楷體" w:hAnsi="標楷體"/>
          <w:spacing w:val="0"/>
          <w:kern w:val="2"/>
          <w:szCs w:val="28"/>
        </w:rPr>
        <w:t>.3</w:t>
      </w:r>
      <w:r w:rsidRPr="00C400F6">
        <w:rPr>
          <w:rFonts w:ascii="標楷體" w:hAnsi="標楷體" w:hint="eastAsia"/>
          <w:spacing w:val="0"/>
          <w:kern w:val="2"/>
          <w:szCs w:val="28"/>
        </w:rPr>
        <w:t>材料來源不當限制，違反政府採購法第</w:t>
      </w:r>
      <w:r w:rsidRPr="00C400F6">
        <w:rPr>
          <w:rFonts w:ascii="標楷體" w:hAnsi="標楷體"/>
          <w:spacing w:val="0"/>
          <w:kern w:val="2"/>
          <w:szCs w:val="28"/>
        </w:rPr>
        <w:t>26</w:t>
      </w:r>
      <w:r w:rsidRPr="00C400F6">
        <w:rPr>
          <w:rFonts w:ascii="標楷體" w:hAnsi="標楷體" w:hint="eastAsia"/>
          <w:spacing w:val="0"/>
          <w:kern w:val="2"/>
          <w:szCs w:val="28"/>
        </w:rPr>
        <w:t>條第</w:t>
      </w:r>
      <w:r w:rsidRPr="00C400F6">
        <w:rPr>
          <w:rFonts w:ascii="標楷體" w:hAnsi="標楷體"/>
          <w:spacing w:val="0"/>
          <w:kern w:val="2"/>
          <w:szCs w:val="28"/>
        </w:rPr>
        <w:t>3</w:t>
      </w:r>
      <w:r w:rsidRPr="00C400F6">
        <w:rPr>
          <w:rFonts w:ascii="標楷體" w:hAnsi="標楷體" w:hint="eastAsia"/>
          <w:spacing w:val="0"/>
          <w:kern w:val="2"/>
          <w:szCs w:val="28"/>
        </w:rPr>
        <w:t>項規定</w:t>
      </w:r>
      <w:bookmarkEnd w:id="27"/>
      <w:bookmarkEnd w:id="28"/>
      <w:bookmarkEnd w:id="29"/>
    </w:p>
    <w:tbl>
      <w:tblPr>
        <w:tblW w:w="9072" w:type="dxa"/>
        <w:tblInd w:w="5" w:type="dxa"/>
        <w:tblLayout w:type="fixed"/>
        <w:tblCellMar>
          <w:left w:w="0" w:type="dxa"/>
          <w:right w:w="0" w:type="dxa"/>
        </w:tblCellMar>
        <w:tblLook w:val="0000" w:firstRow="0" w:lastRow="0" w:firstColumn="0" w:lastColumn="0" w:noHBand="0" w:noVBand="0"/>
      </w:tblPr>
      <w:tblGrid>
        <w:gridCol w:w="1373"/>
        <w:gridCol w:w="1677"/>
        <w:gridCol w:w="6022"/>
      </w:tblGrid>
      <w:tr w:rsidR="00C47A23" w:rsidRPr="00C400F6" w14:paraId="5E4E1B17" w14:textId="77777777" w:rsidTr="00220EDA">
        <w:trPr>
          <w:trHeight w:hRule="exact" w:val="849"/>
        </w:trPr>
        <w:tc>
          <w:tcPr>
            <w:tcW w:w="1373" w:type="dxa"/>
            <w:tcBorders>
              <w:top w:val="single" w:sz="4" w:space="0" w:color="000000"/>
              <w:left w:val="single" w:sz="4" w:space="0" w:color="000000"/>
              <w:bottom w:val="single" w:sz="4" w:space="0" w:color="000000"/>
              <w:right w:val="single" w:sz="4" w:space="0" w:color="000000"/>
            </w:tcBorders>
          </w:tcPr>
          <w:p w14:paraId="297E5EC2"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編號</w:t>
            </w:r>
            <w:r w:rsidRPr="00C400F6">
              <w:rPr>
                <w:rFonts w:ascii="標楷體" w:eastAsia="標楷體" w:hAnsi="標楷體"/>
                <w:spacing w:val="-79"/>
                <w:sz w:val="26"/>
                <w:szCs w:val="26"/>
              </w:rPr>
              <w:t xml:space="preserve"> 3</w:t>
            </w:r>
          </w:p>
        </w:tc>
        <w:tc>
          <w:tcPr>
            <w:tcW w:w="1677" w:type="dxa"/>
            <w:tcBorders>
              <w:top w:val="single" w:sz="4" w:space="0" w:color="000000"/>
              <w:left w:val="single" w:sz="4" w:space="0" w:color="000000"/>
              <w:bottom w:val="single" w:sz="4" w:space="0" w:color="000000"/>
              <w:right w:val="single" w:sz="4" w:space="0" w:color="000000"/>
            </w:tcBorders>
          </w:tcPr>
          <w:p w14:paraId="700604FA"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事例主題</w:t>
            </w:r>
          </w:p>
        </w:tc>
        <w:tc>
          <w:tcPr>
            <w:tcW w:w="6022" w:type="dxa"/>
            <w:tcBorders>
              <w:top w:val="single" w:sz="4" w:space="0" w:color="000000"/>
              <w:left w:val="single" w:sz="4" w:space="0" w:color="000000"/>
              <w:bottom w:val="single" w:sz="4" w:space="0" w:color="000000"/>
              <w:right w:val="single" w:sz="4" w:space="0" w:color="000000"/>
            </w:tcBorders>
          </w:tcPr>
          <w:p w14:paraId="31F9D61E" w14:textId="05FB774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pacing w:val="2"/>
                <w:sz w:val="26"/>
                <w:szCs w:val="26"/>
              </w:rPr>
            </w:pPr>
            <w:r w:rsidRPr="00C400F6">
              <w:rPr>
                <w:rFonts w:ascii="標楷體" w:eastAsia="標楷體" w:hAnsi="標楷體" w:hint="eastAsia"/>
                <w:sz w:val="26"/>
                <w:szCs w:val="26"/>
              </w:rPr>
              <w:t>材料來源</w:t>
            </w:r>
            <w:r w:rsidRPr="00C400F6">
              <w:rPr>
                <w:rFonts w:ascii="標楷體" w:eastAsia="標楷體" w:hAnsi="標楷體" w:cs="?啁敦??" w:hint="eastAsia"/>
                <w:sz w:val="26"/>
                <w:szCs w:val="26"/>
              </w:rPr>
              <w:t>不當限制</w:t>
            </w:r>
            <w:r w:rsidRPr="00C400F6">
              <w:rPr>
                <w:rFonts w:ascii="標楷體" w:eastAsia="標楷體" w:hAnsi="標楷體" w:hint="eastAsia"/>
                <w:spacing w:val="2"/>
                <w:sz w:val="26"/>
                <w:szCs w:val="26"/>
              </w:rPr>
              <w:t>，</w:t>
            </w:r>
            <w:r w:rsidRPr="00C400F6">
              <w:rPr>
                <w:rFonts w:ascii="標楷體" w:eastAsia="標楷體" w:hAnsi="標楷體" w:cs="?啁敦??" w:hint="eastAsia"/>
                <w:sz w:val="26"/>
                <w:szCs w:val="26"/>
              </w:rPr>
              <w:t>違反政府採購法第</w:t>
            </w:r>
            <w:r w:rsidRPr="00C400F6">
              <w:rPr>
                <w:rFonts w:ascii="標楷體" w:eastAsia="標楷體" w:hAnsi="標楷體" w:cs="?啁敦??"/>
                <w:sz w:val="26"/>
                <w:szCs w:val="26"/>
              </w:rPr>
              <w:t>26</w:t>
            </w:r>
            <w:r w:rsidRPr="00C400F6">
              <w:rPr>
                <w:rFonts w:ascii="標楷體" w:eastAsia="標楷體" w:hAnsi="標楷體" w:cs="?啁敦??" w:hint="eastAsia"/>
                <w:sz w:val="26"/>
                <w:szCs w:val="26"/>
              </w:rPr>
              <w:t>條第</w:t>
            </w:r>
            <w:r w:rsidRPr="00C400F6">
              <w:rPr>
                <w:rFonts w:ascii="標楷體" w:eastAsia="標楷體" w:hAnsi="標楷體" w:cs="?啁敦??"/>
                <w:sz w:val="26"/>
                <w:szCs w:val="26"/>
              </w:rPr>
              <w:t>3</w:t>
            </w:r>
            <w:r w:rsidRPr="00C400F6">
              <w:rPr>
                <w:rFonts w:ascii="標楷體" w:eastAsia="標楷體" w:hAnsi="標楷體" w:cs="?啁敦??" w:hint="eastAsia"/>
                <w:sz w:val="26"/>
                <w:szCs w:val="26"/>
              </w:rPr>
              <w:t>項規定。</w:t>
            </w:r>
          </w:p>
          <w:p w14:paraId="58981AEF"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pacing w:val="2"/>
                <w:sz w:val="26"/>
                <w:szCs w:val="26"/>
              </w:rPr>
              <w:t>事，為不公平競爭之情形。</w:t>
            </w:r>
          </w:p>
        </w:tc>
      </w:tr>
      <w:tr w:rsidR="00C47A23" w:rsidRPr="00C400F6" w14:paraId="3DE1D95A" w14:textId="77777777" w:rsidTr="00AE27BD">
        <w:trPr>
          <w:trHeight w:hRule="exact" w:val="953"/>
        </w:trPr>
        <w:tc>
          <w:tcPr>
            <w:tcW w:w="1373" w:type="dxa"/>
            <w:vMerge w:val="restart"/>
            <w:tcBorders>
              <w:top w:val="single" w:sz="4" w:space="0" w:color="000000"/>
              <w:left w:val="single" w:sz="4" w:space="0" w:color="000000"/>
              <w:bottom w:val="single" w:sz="4" w:space="0" w:color="000000"/>
              <w:right w:val="single" w:sz="4" w:space="0" w:color="000000"/>
            </w:tcBorders>
          </w:tcPr>
          <w:p w14:paraId="75721A24"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分類</w:t>
            </w:r>
          </w:p>
        </w:tc>
        <w:tc>
          <w:tcPr>
            <w:tcW w:w="1677" w:type="dxa"/>
            <w:tcBorders>
              <w:top w:val="single" w:sz="4" w:space="0" w:color="000000"/>
              <w:left w:val="single" w:sz="4" w:space="0" w:color="000000"/>
              <w:bottom w:val="single" w:sz="4" w:space="0" w:color="000000"/>
              <w:right w:val="single" w:sz="4" w:space="0" w:color="000000"/>
            </w:tcBorders>
          </w:tcPr>
          <w:p w14:paraId="3561E0A6"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服務作業</w:t>
            </w:r>
          </w:p>
        </w:tc>
        <w:tc>
          <w:tcPr>
            <w:tcW w:w="6022" w:type="dxa"/>
            <w:tcBorders>
              <w:top w:val="single" w:sz="4" w:space="0" w:color="000000"/>
              <w:left w:val="single" w:sz="4" w:space="0" w:color="000000"/>
              <w:bottom w:val="single" w:sz="4" w:space="0" w:color="000000"/>
              <w:right w:val="single" w:sz="4" w:space="0" w:color="000000"/>
            </w:tcBorders>
          </w:tcPr>
          <w:p w14:paraId="06F406AB" w14:textId="4EE24D7F" w:rsidR="002D0CC8" w:rsidRPr="00C400F6" w:rsidRDefault="00833011" w:rsidP="002F7740">
            <w:pPr>
              <w:pStyle w:val="TableParagraph"/>
              <w:kinsoku w:val="0"/>
              <w:overflowPunct w:val="0"/>
              <w:snapToGrid w:val="0"/>
              <w:spacing w:after="120" w:line="360" w:lineRule="exact"/>
              <w:ind w:left="102"/>
              <w:rPr>
                <w:rFonts w:ascii="標楷體" w:eastAsia="標楷體" w:hAnsi="標楷體"/>
                <w:spacing w:val="-1"/>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規劃</w:t>
            </w:r>
            <w:r w:rsidR="002D0CC8" w:rsidRPr="00C400F6">
              <w:rPr>
                <w:rFonts w:ascii="標楷體" w:eastAsia="標楷體" w:hAnsi="標楷體"/>
                <w:spacing w:val="-20"/>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設計</w:t>
            </w:r>
            <w:r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監造</w:t>
            </w:r>
            <w:r w:rsidR="002D0CC8" w:rsidRPr="00C400F6">
              <w:rPr>
                <w:rFonts w:ascii="標楷體" w:eastAsia="標楷體" w:hAnsi="標楷體"/>
                <w:spacing w:val="-18"/>
                <w:sz w:val="26"/>
                <w:szCs w:val="26"/>
              </w:rPr>
              <w:t xml:space="preserve"> </w:t>
            </w:r>
            <w:r w:rsidR="002D0CC8" w:rsidRPr="00C400F6">
              <w:rPr>
                <w:rFonts w:ascii="標楷體" w:eastAsia="標楷體" w:hAnsi="標楷體" w:hint="eastAsia"/>
                <w:spacing w:val="-1"/>
                <w:sz w:val="26"/>
                <w:szCs w:val="26"/>
              </w:rPr>
              <w:t>□專案管理</w:t>
            </w:r>
            <w:r w:rsidR="002D0CC8"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統包</w:t>
            </w:r>
          </w:p>
          <w:p w14:paraId="5AB070BD" w14:textId="77777777" w:rsidR="002D0CC8" w:rsidRPr="00C400F6"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pacing w:val="-1"/>
                <w:sz w:val="26"/>
                <w:szCs w:val="26"/>
              </w:rPr>
              <w:t>□施工</w:t>
            </w:r>
            <w:r w:rsidRPr="00C400F6">
              <w:rPr>
                <w:rFonts w:ascii="標楷體" w:eastAsia="標楷體" w:hAnsi="標楷體"/>
                <w:spacing w:val="-13"/>
                <w:sz w:val="26"/>
                <w:szCs w:val="26"/>
              </w:rPr>
              <w:t xml:space="preserve"> </w:t>
            </w:r>
            <w:r w:rsidRPr="00C400F6">
              <w:rPr>
                <w:rFonts w:ascii="標楷體" w:eastAsia="標楷體" w:hAnsi="標楷體" w:hint="eastAsia"/>
                <w:spacing w:val="-1"/>
                <w:sz w:val="26"/>
                <w:szCs w:val="26"/>
              </w:rPr>
              <w:t>□招投標</w:t>
            </w:r>
            <w:r w:rsidRPr="00C400F6">
              <w:rPr>
                <w:rFonts w:ascii="標楷體" w:eastAsia="標楷體" w:hAnsi="標楷體"/>
                <w:spacing w:val="-12"/>
                <w:sz w:val="26"/>
                <w:szCs w:val="26"/>
              </w:rPr>
              <w:t xml:space="preserve"> </w:t>
            </w:r>
            <w:r w:rsidRPr="00C400F6">
              <w:rPr>
                <w:rFonts w:ascii="標楷體" w:eastAsia="標楷體" w:hAnsi="標楷體" w:hint="eastAsia"/>
                <w:spacing w:val="-1"/>
                <w:sz w:val="26"/>
                <w:szCs w:val="26"/>
              </w:rPr>
              <w:t>□履約流程</w:t>
            </w:r>
            <w:r w:rsidRPr="00C400F6">
              <w:rPr>
                <w:rFonts w:ascii="標楷體" w:eastAsia="標楷體" w:hAnsi="標楷體"/>
                <w:spacing w:val="-14"/>
                <w:sz w:val="26"/>
                <w:szCs w:val="26"/>
              </w:rPr>
              <w:t xml:space="preserve"> </w:t>
            </w:r>
            <w:r w:rsidRPr="00C400F6">
              <w:rPr>
                <w:rFonts w:ascii="標楷體" w:eastAsia="標楷體" w:hAnsi="標楷體" w:hint="eastAsia"/>
                <w:sz w:val="26"/>
                <w:szCs w:val="26"/>
              </w:rPr>
              <w:t>□其他</w:t>
            </w:r>
            <w:r w:rsidRPr="00C400F6">
              <w:rPr>
                <w:rFonts w:ascii="標楷體" w:eastAsia="標楷體" w:hAnsi="標楷體"/>
                <w:spacing w:val="-2"/>
                <w:sz w:val="26"/>
                <w:szCs w:val="26"/>
              </w:rPr>
              <w:t xml:space="preserve"> </w:t>
            </w:r>
            <w:r w:rsidRPr="00C400F6">
              <w:rPr>
                <w:rFonts w:ascii="標楷體" w:eastAsia="標楷體" w:hAnsi="標楷體"/>
                <w:sz w:val="26"/>
                <w:szCs w:val="26"/>
                <w:u w:val="single"/>
              </w:rPr>
              <w:t xml:space="preserve"> </w:t>
            </w:r>
            <w:r w:rsidRPr="00C400F6">
              <w:rPr>
                <w:rFonts w:ascii="標楷體" w:eastAsia="標楷體" w:hAnsi="標楷體"/>
                <w:sz w:val="26"/>
                <w:szCs w:val="26"/>
                <w:u w:val="single"/>
              </w:rPr>
              <w:tab/>
            </w:r>
          </w:p>
        </w:tc>
      </w:tr>
      <w:tr w:rsidR="00C47A23" w:rsidRPr="00C400F6" w14:paraId="3F0D7DB3" w14:textId="77777777" w:rsidTr="001B335C">
        <w:trPr>
          <w:trHeight w:hRule="exact" w:val="740"/>
        </w:trPr>
        <w:tc>
          <w:tcPr>
            <w:tcW w:w="1373" w:type="dxa"/>
            <w:vMerge/>
            <w:tcBorders>
              <w:top w:val="single" w:sz="4" w:space="0" w:color="000000"/>
              <w:left w:val="single" w:sz="4" w:space="0" w:color="000000"/>
              <w:bottom w:val="single" w:sz="4" w:space="0" w:color="000000"/>
              <w:right w:val="single" w:sz="4" w:space="0" w:color="000000"/>
            </w:tcBorders>
          </w:tcPr>
          <w:p w14:paraId="1C5C319B" w14:textId="77777777" w:rsidR="002D0CC8" w:rsidRPr="00C400F6"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p>
        </w:tc>
        <w:tc>
          <w:tcPr>
            <w:tcW w:w="1677" w:type="dxa"/>
            <w:tcBorders>
              <w:top w:val="single" w:sz="4" w:space="0" w:color="000000"/>
              <w:left w:val="single" w:sz="4" w:space="0" w:color="000000"/>
              <w:bottom w:val="single" w:sz="4" w:space="0" w:color="000000"/>
              <w:right w:val="single" w:sz="4" w:space="0" w:color="000000"/>
            </w:tcBorders>
          </w:tcPr>
          <w:p w14:paraId="17E7CDF8"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適用對象</w:t>
            </w:r>
          </w:p>
        </w:tc>
        <w:tc>
          <w:tcPr>
            <w:tcW w:w="6022" w:type="dxa"/>
            <w:tcBorders>
              <w:top w:val="single" w:sz="4" w:space="0" w:color="000000"/>
              <w:left w:val="single" w:sz="4" w:space="0" w:color="000000"/>
              <w:bottom w:val="single" w:sz="4" w:space="0" w:color="000000"/>
              <w:right w:val="single" w:sz="4" w:space="0" w:color="000000"/>
            </w:tcBorders>
          </w:tcPr>
          <w:p w14:paraId="32D56196" w14:textId="0E2951D9" w:rsidR="002D0CC8" w:rsidRPr="00C400F6" w:rsidRDefault="00833011"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技師</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專任工程人員□</w:t>
            </w:r>
            <w:r w:rsidR="002D0CC8" w:rsidRPr="00C400F6">
              <w:rPr>
                <w:rFonts w:ascii="標楷體" w:eastAsia="標楷體" w:hAnsi="標楷體" w:hint="eastAsia"/>
                <w:spacing w:val="-1"/>
                <w:sz w:val="26"/>
                <w:szCs w:val="26"/>
              </w:rPr>
              <w:t>工地主任</w:t>
            </w:r>
            <w:r w:rsidR="002D0CC8" w:rsidRPr="00C400F6">
              <w:rPr>
                <w:rFonts w:ascii="標楷體" w:eastAsia="標楷體" w:hAnsi="標楷體"/>
                <w:spacing w:val="-1"/>
                <w:sz w:val="26"/>
                <w:szCs w:val="26"/>
              </w:rPr>
              <w:t xml:space="preserve"> </w:t>
            </w:r>
            <w:r w:rsidR="002D0CC8" w:rsidRPr="00C400F6">
              <w:rPr>
                <w:rFonts w:ascii="標楷體" w:eastAsia="標楷體" w:hAnsi="標楷體" w:hint="eastAsia"/>
                <w:sz w:val="26"/>
                <w:szCs w:val="26"/>
              </w:rPr>
              <w:t>□品質管理人員</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pacing w:val="-2"/>
                <w:sz w:val="26"/>
                <w:szCs w:val="26"/>
              </w:rPr>
              <w:t>工程人員</w:t>
            </w:r>
          </w:p>
        </w:tc>
      </w:tr>
      <w:tr w:rsidR="00C47A23" w:rsidRPr="00C400F6" w14:paraId="17220A43" w14:textId="77777777" w:rsidTr="004B0C97">
        <w:trPr>
          <w:trHeight w:hRule="exact" w:val="50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Pr>
          <w:p w14:paraId="039C1D70"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rPr>
              <w:t>事</w:t>
            </w:r>
            <w:proofErr w:type="gramStart"/>
            <w:r w:rsidRPr="00C400F6">
              <w:rPr>
                <w:rFonts w:ascii="標楷體" w:eastAsia="標楷體" w:hAnsi="標楷體" w:hint="eastAsia"/>
                <w:sz w:val="26"/>
                <w:szCs w:val="26"/>
              </w:rPr>
              <w:t>況</w:t>
            </w:r>
            <w:proofErr w:type="gramEnd"/>
            <w:r w:rsidRPr="00C400F6">
              <w:rPr>
                <w:rFonts w:ascii="標楷體" w:eastAsia="標楷體" w:hAnsi="標楷體" w:hint="eastAsia"/>
                <w:sz w:val="26"/>
                <w:szCs w:val="26"/>
              </w:rPr>
              <w:t>說明</w:t>
            </w:r>
          </w:p>
        </w:tc>
      </w:tr>
      <w:tr w:rsidR="00C47A23" w:rsidRPr="00C400F6" w14:paraId="1464BD6B" w14:textId="77777777" w:rsidTr="001B335C">
        <w:trPr>
          <w:trHeight w:hRule="exact" w:val="417"/>
        </w:trPr>
        <w:tc>
          <w:tcPr>
            <w:tcW w:w="9072" w:type="dxa"/>
            <w:gridSpan w:val="3"/>
            <w:tcBorders>
              <w:top w:val="single" w:sz="4" w:space="0" w:color="000000"/>
              <w:left w:val="single" w:sz="4" w:space="0" w:color="000000"/>
              <w:bottom w:val="nil"/>
              <w:right w:val="single" w:sz="4" w:space="0" w:color="000000"/>
            </w:tcBorders>
            <w:tcMar>
              <w:left w:w="113" w:type="dxa"/>
              <w:right w:w="113" w:type="dxa"/>
            </w:tcMar>
          </w:tcPr>
          <w:p w14:paraId="0FF06524"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shd w:val="pct15" w:color="auto" w:fill="FFFFFF"/>
              </w:rPr>
              <w:t>人：</w:t>
            </w:r>
          </w:p>
        </w:tc>
      </w:tr>
      <w:tr w:rsidR="00C47A23" w:rsidRPr="00C400F6" w14:paraId="6AAF93B8" w14:textId="77777777" w:rsidTr="00953FC0">
        <w:trPr>
          <w:trHeight w:val="900"/>
        </w:trPr>
        <w:tc>
          <w:tcPr>
            <w:tcW w:w="9072" w:type="dxa"/>
            <w:gridSpan w:val="3"/>
            <w:tcBorders>
              <w:top w:val="nil"/>
              <w:left w:val="single" w:sz="4" w:space="0" w:color="000000"/>
              <w:right w:val="single" w:sz="4" w:space="0" w:color="000000"/>
            </w:tcBorders>
            <w:tcMar>
              <w:left w:w="113" w:type="dxa"/>
              <w:right w:w="113" w:type="dxa"/>
            </w:tcMar>
          </w:tcPr>
          <w:p w14:paraId="77C37335" w14:textId="51B14C4D" w:rsidR="002D0CC8" w:rsidRPr="000827E5" w:rsidRDefault="002D0CC8" w:rsidP="009321E2">
            <w:pPr>
              <w:spacing w:after="120" w:line="360" w:lineRule="exact"/>
              <w:ind w:firstLineChars="229" w:firstLine="595"/>
              <w:jc w:val="both"/>
              <w:rPr>
                <w:rFonts w:ascii="標楷體" w:hAnsi="標楷體"/>
                <w:bCs/>
                <w:color w:val="000000" w:themeColor="text1"/>
                <w:kern w:val="0"/>
                <w:sz w:val="26"/>
                <w:szCs w:val="26"/>
              </w:rPr>
            </w:pPr>
            <w:r w:rsidRPr="000827E5">
              <w:rPr>
                <w:rFonts w:ascii="標楷體" w:hAnsi="標楷體"/>
                <w:bCs/>
                <w:color w:val="000000" w:themeColor="text1"/>
                <w:kern w:val="0"/>
                <w:sz w:val="26"/>
                <w:szCs w:val="26"/>
              </w:rPr>
              <w:t>A</w:t>
            </w:r>
            <w:r w:rsidRPr="000827E5">
              <w:rPr>
                <w:rFonts w:ascii="標楷體" w:hAnsi="標楷體" w:hint="eastAsia"/>
                <w:bCs/>
                <w:color w:val="000000" w:themeColor="text1"/>
                <w:kern w:val="0"/>
                <w:sz w:val="26"/>
                <w:szCs w:val="26"/>
              </w:rPr>
              <w:t>：</w:t>
            </w:r>
            <w:r w:rsidR="00DF3D95" w:rsidRPr="000827E5">
              <w:rPr>
                <w:rFonts w:ascii="標楷體" w:hAnsi="標楷體" w:hint="eastAsia"/>
                <w:bCs/>
                <w:color w:val="000000" w:themeColor="text1"/>
                <w:kern w:val="0"/>
                <w:sz w:val="26"/>
                <w:szCs w:val="26"/>
              </w:rPr>
              <w:t>某</w:t>
            </w:r>
            <w:r w:rsidRPr="000827E5">
              <w:rPr>
                <w:rFonts w:ascii="標楷體" w:hAnsi="標楷體" w:hint="eastAsia"/>
                <w:bCs/>
                <w:color w:val="000000" w:themeColor="text1"/>
                <w:kern w:val="0"/>
                <w:sz w:val="26"/>
                <w:szCs w:val="26"/>
              </w:rPr>
              <w:t>縣政府</w:t>
            </w:r>
          </w:p>
          <w:p w14:paraId="2B5B5A9A" w14:textId="66E515BD" w:rsidR="002D0CC8" w:rsidRPr="000827E5" w:rsidRDefault="002D0CC8" w:rsidP="008770D5">
            <w:pPr>
              <w:spacing w:after="120" w:line="360" w:lineRule="exact"/>
              <w:ind w:firstLineChars="229" w:firstLine="595"/>
              <w:jc w:val="both"/>
              <w:rPr>
                <w:rFonts w:ascii="標楷體" w:hAnsi="標楷體"/>
                <w:bCs/>
                <w:color w:val="000000" w:themeColor="text1"/>
                <w:kern w:val="0"/>
                <w:sz w:val="26"/>
                <w:szCs w:val="26"/>
              </w:rPr>
            </w:pPr>
            <w:r w:rsidRPr="000827E5">
              <w:rPr>
                <w:rFonts w:ascii="標楷體" w:hAnsi="標楷體"/>
                <w:bCs/>
                <w:color w:val="000000" w:themeColor="text1"/>
                <w:kern w:val="0"/>
                <w:sz w:val="26"/>
                <w:szCs w:val="26"/>
              </w:rPr>
              <w:t>B</w:t>
            </w:r>
            <w:r w:rsidRPr="000827E5">
              <w:rPr>
                <w:rFonts w:ascii="標楷體" w:hAnsi="標楷體" w:hint="eastAsia"/>
                <w:bCs/>
                <w:color w:val="000000" w:themeColor="text1"/>
                <w:kern w:val="0"/>
                <w:sz w:val="26"/>
                <w:szCs w:val="26"/>
              </w:rPr>
              <w:t>：</w:t>
            </w:r>
            <w:r w:rsidR="00FF224F" w:rsidRPr="000827E5">
              <w:rPr>
                <w:rFonts w:ascii="標楷體" w:hAnsi="標楷體" w:hint="eastAsia"/>
                <w:bCs/>
                <w:color w:val="000000" w:themeColor="text1"/>
                <w:kern w:val="0"/>
                <w:sz w:val="26"/>
                <w:szCs w:val="26"/>
              </w:rPr>
              <w:t>負責</w:t>
            </w:r>
            <w:r w:rsidRPr="000827E5">
              <w:rPr>
                <w:rFonts w:ascii="標楷體" w:hAnsi="標楷體" w:hint="eastAsia"/>
                <w:bCs/>
                <w:color w:val="000000" w:themeColor="text1"/>
                <w:kern w:val="0"/>
                <w:sz w:val="26"/>
                <w:szCs w:val="26"/>
              </w:rPr>
              <w:t>規劃、設計、監造</w:t>
            </w:r>
            <w:r w:rsidR="00FF224F" w:rsidRPr="000827E5">
              <w:rPr>
                <w:rFonts w:ascii="標楷體" w:hAnsi="標楷體" w:hint="eastAsia"/>
                <w:bCs/>
                <w:color w:val="000000" w:themeColor="text1"/>
                <w:kern w:val="0"/>
                <w:sz w:val="26"/>
                <w:szCs w:val="26"/>
              </w:rPr>
              <w:t>之工程技術顧問公司</w:t>
            </w:r>
            <w:r w:rsidRPr="000827E5">
              <w:rPr>
                <w:rFonts w:ascii="標楷體" w:hAnsi="標楷體" w:hint="eastAsia"/>
                <w:bCs/>
                <w:color w:val="000000" w:themeColor="text1"/>
                <w:kern w:val="0"/>
                <w:sz w:val="26"/>
                <w:szCs w:val="26"/>
              </w:rPr>
              <w:t>技師</w:t>
            </w:r>
          </w:p>
        </w:tc>
      </w:tr>
      <w:tr w:rsidR="00C47A23" w:rsidRPr="00C400F6" w14:paraId="0C5ECE4C" w14:textId="77777777" w:rsidTr="001B335C">
        <w:trPr>
          <w:trHeight w:hRule="exact" w:val="391"/>
        </w:trPr>
        <w:tc>
          <w:tcPr>
            <w:tcW w:w="9072" w:type="dxa"/>
            <w:gridSpan w:val="3"/>
            <w:tcBorders>
              <w:top w:val="nil"/>
              <w:left w:val="single" w:sz="4" w:space="0" w:color="000000"/>
              <w:right w:val="single" w:sz="4" w:space="0" w:color="000000"/>
            </w:tcBorders>
            <w:tcMar>
              <w:left w:w="113" w:type="dxa"/>
              <w:right w:w="113" w:type="dxa"/>
            </w:tcMar>
          </w:tcPr>
          <w:p w14:paraId="6CC2E883"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shd w:val="pct15" w:color="auto" w:fill="FFFFFF"/>
              </w:rPr>
              <w:t>事：</w:t>
            </w:r>
          </w:p>
        </w:tc>
      </w:tr>
      <w:tr w:rsidR="00C47A23" w:rsidRPr="00C400F6" w14:paraId="7832697B" w14:textId="77777777" w:rsidTr="0077629A">
        <w:trPr>
          <w:trHeight w:val="5670"/>
        </w:trPr>
        <w:tc>
          <w:tcPr>
            <w:tcW w:w="9072" w:type="dxa"/>
            <w:gridSpan w:val="3"/>
            <w:tcBorders>
              <w:top w:val="nil"/>
              <w:left w:val="single" w:sz="4" w:space="0" w:color="000000"/>
              <w:bottom w:val="single" w:sz="4" w:space="0" w:color="000000"/>
              <w:right w:val="single" w:sz="4" w:space="0" w:color="000000"/>
            </w:tcBorders>
            <w:tcMar>
              <w:left w:w="113" w:type="dxa"/>
              <w:right w:w="113" w:type="dxa"/>
            </w:tcMar>
          </w:tcPr>
          <w:p w14:paraId="6D782E62" w14:textId="772253A3" w:rsidR="002D0CC8" w:rsidRPr="000827E5" w:rsidRDefault="002D0CC8" w:rsidP="00DF3D95">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一、</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縣政府以本案工程契約圖說</w:t>
            </w:r>
            <w:r w:rsidRPr="000827E5">
              <w:rPr>
                <w:rFonts w:ascii="標楷體" w:eastAsia="標楷體" w:hAnsi="標楷體"/>
                <w:color w:val="000000" w:themeColor="text1"/>
                <w:spacing w:val="2"/>
                <w:sz w:val="26"/>
                <w:szCs w:val="26"/>
              </w:rPr>
              <w:t>C-100</w:t>
            </w:r>
            <w:r w:rsidRPr="000827E5">
              <w:rPr>
                <w:rFonts w:ascii="標楷體" w:eastAsia="標楷體" w:hAnsi="標楷體" w:hint="eastAsia"/>
                <w:color w:val="000000" w:themeColor="text1"/>
                <w:spacing w:val="2"/>
                <w:sz w:val="26"/>
                <w:szCs w:val="26"/>
              </w:rPr>
              <w:t>伸縮縫設計詳圖之說明</w:t>
            </w:r>
            <w:r w:rsidRPr="000827E5">
              <w:rPr>
                <w:rFonts w:ascii="標楷體" w:eastAsia="標楷體" w:hAnsi="標楷體"/>
                <w:color w:val="000000" w:themeColor="text1"/>
                <w:spacing w:val="2"/>
                <w:sz w:val="26"/>
                <w:szCs w:val="26"/>
              </w:rPr>
              <w:t>4</w:t>
            </w:r>
            <w:r w:rsidRPr="000827E5">
              <w:rPr>
                <w:rFonts w:ascii="標楷體" w:eastAsia="標楷體" w:hAnsi="標楷體" w:hint="eastAsia"/>
                <w:color w:val="000000" w:themeColor="text1"/>
                <w:spacing w:val="2"/>
                <w:sz w:val="26"/>
                <w:szCs w:val="26"/>
              </w:rPr>
              <w:t>及說明</w:t>
            </w:r>
            <w:r w:rsidRPr="000827E5">
              <w:rPr>
                <w:rFonts w:ascii="標楷體" w:eastAsia="標楷體" w:hAnsi="標楷體"/>
                <w:color w:val="000000" w:themeColor="text1"/>
                <w:spacing w:val="2"/>
                <w:sz w:val="26"/>
                <w:szCs w:val="26"/>
              </w:rPr>
              <w:t>5</w:t>
            </w:r>
            <w:r w:rsidRPr="000827E5">
              <w:rPr>
                <w:rFonts w:ascii="標楷體" w:eastAsia="標楷體" w:hAnsi="標楷體" w:hint="eastAsia"/>
                <w:color w:val="000000" w:themeColor="text1"/>
                <w:spacing w:val="2"/>
                <w:sz w:val="26"/>
                <w:szCs w:val="26"/>
              </w:rPr>
              <w:t>分別載有「本型為原裝進口貨，伸縮量為</w:t>
            </w:r>
            <w:r w:rsidRPr="000827E5">
              <w:rPr>
                <w:rFonts w:ascii="標楷體" w:eastAsia="標楷體" w:hAnsi="標楷體"/>
                <w:color w:val="000000" w:themeColor="text1"/>
                <w:spacing w:val="2"/>
                <w:sz w:val="26"/>
                <w:szCs w:val="26"/>
              </w:rPr>
              <w:t>10cm</w:t>
            </w:r>
            <w:r w:rsidRPr="000827E5">
              <w:rPr>
                <w:rFonts w:ascii="標楷體" w:eastAsia="標楷體" w:hAnsi="標楷體" w:hint="eastAsia"/>
                <w:color w:val="000000" w:themeColor="text1"/>
                <w:spacing w:val="2"/>
                <w:sz w:val="26"/>
                <w:szCs w:val="26"/>
              </w:rPr>
              <w:t>」及「本產品為</w:t>
            </w:r>
            <w:r w:rsidRPr="000827E5">
              <w:rPr>
                <w:rFonts w:ascii="標楷體" w:eastAsia="標楷體" w:hAnsi="標楷體"/>
                <w:color w:val="000000" w:themeColor="text1"/>
                <w:spacing w:val="2"/>
                <w:sz w:val="26"/>
                <w:szCs w:val="26"/>
              </w:rPr>
              <w:t>WANBAOC-100</w:t>
            </w:r>
            <w:r w:rsidRPr="000827E5">
              <w:rPr>
                <w:rFonts w:ascii="標楷體" w:eastAsia="標楷體" w:hAnsi="標楷體" w:hint="eastAsia"/>
                <w:color w:val="000000" w:themeColor="text1"/>
                <w:spacing w:val="2"/>
                <w:sz w:val="26"/>
                <w:szCs w:val="26"/>
              </w:rPr>
              <w:t>型，需檢附海關進口證明書、裝箱單、船提單、製造廠檢驗證明書、製造廠出廠證明書、原產地證明書」等說明，且無註明「同等品」字樣；另</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指定「本型為原裝進口貨」，</w:t>
            </w:r>
            <w:proofErr w:type="gramStart"/>
            <w:r w:rsidRPr="000827E5">
              <w:rPr>
                <w:rFonts w:ascii="標楷體" w:eastAsia="標楷體" w:hAnsi="標楷體" w:hint="eastAsia"/>
                <w:color w:val="000000" w:themeColor="text1"/>
                <w:spacing w:val="2"/>
                <w:sz w:val="26"/>
                <w:szCs w:val="26"/>
              </w:rPr>
              <w:t>認屬工程</w:t>
            </w:r>
            <w:proofErr w:type="gramEnd"/>
            <w:r w:rsidRPr="000827E5">
              <w:rPr>
                <w:rFonts w:ascii="標楷體" w:eastAsia="標楷體" w:hAnsi="標楷體" w:hint="eastAsia"/>
                <w:color w:val="000000" w:themeColor="text1"/>
                <w:spacing w:val="2"/>
                <w:sz w:val="26"/>
                <w:szCs w:val="26"/>
              </w:rPr>
              <w:t>會</w:t>
            </w:r>
            <w:r w:rsidR="00906925" w:rsidRPr="000827E5">
              <w:rPr>
                <w:rFonts w:ascii="標楷體" w:eastAsia="標楷體" w:hAnsi="標楷體" w:hint="eastAsia"/>
                <w:color w:val="000000" w:themeColor="text1"/>
                <w:spacing w:val="2"/>
                <w:sz w:val="26"/>
                <w:szCs w:val="26"/>
              </w:rPr>
              <w:t>113</w:t>
            </w:r>
            <w:r w:rsidRPr="000827E5">
              <w:rPr>
                <w:rFonts w:ascii="標楷體" w:eastAsia="標楷體" w:hAnsi="標楷體" w:hint="eastAsia"/>
                <w:color w:val="000000" w:themeColor="text1"/>
                <w:spacing w:val="2"/>
                <w:sz w:val="26"/>
                <w:szCs w:val="26"/>
              </w:rPr>
              <w:t>年</w:t>
            </w:r>
            <w:r w:rsidR="00906925" w:rsidRPr="000827E5">
              <w:rPr>
                <w:rFonts w:ascii="標楷體" w:eastAsia="標楷體" w:hAnsi="標楷體" w:hint="eastAsia"/>
                <w:color w:val="000000" w:themeColor="text1"/>
                <w:spacing w:val="2"/>
                <w:sz w:val="26"/>
                <w:szCs w:val="26"/>
              </w:rPr>
              <w:t>12</w:t>
            </w:r>
            <w:r w:rsidRPr="000827E5">
              <w:rPr>
                <w:rFonts w:ascii="標楷體" w:eastAsia="標楷體" w:hAnsi="標楷體" w:hint="eastAsia"/>
                <w:color w:val="000000" w:themeColor="text1"/>
                <w:spacing w:val="2"/>
                <w:sz w:val="26"/>
                <w:szCs w:val="26"/>
              </w:rPr>
              <w:t>月</w:t>
            </w:r>
            <w:r w:rsidRPr="000827E5">
              <w:rPr>
                <w:rFonts w:ascii="標楷體" w:eastAsia="標楷體" w:hAnsi="標楷體"/>
                <w:color w:val="000000" w:themeColor="text1"/>
                <w:spacing w:val="2"/>
                <w:sz w:val="26"/>
                <w:szCs w:val="26"/>
              </w:rPr>
              <w:t>5</w:t>
            </w:r>
            <w:r w:rsidRPr="000827E5">
              <w:rPr>
                <w:rFonts w:ascii="標楷體" w:eastAsia="標楷體" w:hAnsi="標楷體" w:hint="eastAsia"/>
                <w:color w:val="000000" w:themeColor="text1"/>
                <w:spacing w:val="2"/>
                <w:sz w:val="26"/>
                <w:szCs w:val="26"/>
              </w:rPr>
              <w:t>日</w:t>
            </w:r>
            <w:r w:rsidR="00906925" w:rsidRPr="000827E5">
              <w:rPr>
                <w:rFonts w:ascii="標楷體" w:eastAsia="標楷體" w:hAnsi="標楷體" w:hint="eastAsia"/>
                <w:color w:val="000000" w:themeColor="text1"/>
                <w:spacing w:val="2"/>
                <w:sz w:val="26"/>
                <w:szCs w:val="26"/>
              </w:rPr>
              <w:t>修正之</w:t>
            </w:r>
            <w:r w:rsidRPr="000827E5">
              <w:rPr>
                <w:rFonts w:ascii="標楷體" w:eastAsia="標楷體" w:hAnsi="標楷體" w:hint="eastAsia"/>
                <w:color w:val="000000" w:themeColor="text1"/>
                <w:spacing w:val="2"/>
                <w:sz w:val="26"/>
                <w:szCs w:val="26"/>
              </w:rPr>
              <w:t>「政府採購行為錯誤態樣」序號三之（</w:t>
            </w:r>
            <w:r w:rsidR="00906925" w:rsidRPr="000827E5">
              <w:rPr>
                <w:rFonts w:ascii="標楷體" w:eastAsia="標楷體" w:hAnsi="標楷體" w:hint="eastAsia"/>
                <w:color w:val="000000" w:themeColor="text1"/>
                <w:spacing w:val="2"/>
                <w:sz w:val="26"/>
                <w:szCs w:val="26"/>
              </w:rPr>
              <w:t>二</w:t>
            </w:r>
            <w:r w:rsidRPr="000827E5">
              <w:rPr>
                <w:rFonts w:ascii="標楷體" w:eastAsia="標楷體" w:hAnsi="標楷體" w:hint="eastAsia"/>
                <w:color w:val="000000" w:themeColor="text1"/>
                <w:spacing w:val="2"/>
                <w:sz w:val="26"/>
                <w:szCs w:val="26"/>
              </w:rPr>
              <w:t>）之錯誤情形，</w:t>
            </w:r>
            <w:proofErr w:type="gramStart"/>
            <w:r w:rsidRPr="000827E5">
              <w:rPr>
                <w:rFonts w:ascii="標楷體" w:eastAsia="標楷體" w:hAnsi="標楷體" w:hint="eastAsia"/>
                <w:color w:val="000000" w:themeColor="text1"/>
                <w:spacing w:val="2"/>
                <w:sz w:val="26"/>
                <w:szCs w:val="26"/>
              </w:rPr>
              <w:t>認被付</w:t>
            </w:r>
            <w:proofErr w:type="gramEnd"/>
            <w:r w:rsidRPr="000827E5">
              <w:rPr>
                <w:rFonts w:ascii="標楷體" w:eastAsia="標楷體" w:hAnsi="標楷體" w:hint="eastAsia"/>
                <w:color w:val="000000" w:themeColor="text1"/>
                <w:spacing w:val="2"/>
                <w:sz w:val="26"/>
                <w:szCs w:val="26"/>
              </w:rPr>
              <w:t>懲戒人辦理本案設計業務涉嫌違反政府採購法第</w:t>
            </w:r>
            <w:r w:rsidRPr="000827E5">
              <w:rPr>
                <w:rFonts w:ascii="標楷體" w:eastAsia="標楷體" w:hAnsi="標楷體"/>
                <w:color w:val="000000" w:themeColor="text1"/>
                <w:spacing w:val="2"/>
                <w:sz w:val="26"/>
                <w:szCs w:val="26"/>
              </w:rPr>
              <w:t>26</w:t>
            </w:r>
            <w:r w:rsidRPr="000827E5">
              <w:rPr>
                <w:rFonts w:ascii="標楷體" w:eastAsia="標楷體" w:hAnsi="標楷體" w:hint="eastAsia"/>
                <w:color w:val="000000" w:themeColor="text1"/>
                <w:spacing w:val="2"/>
                <w:sz w:val="26"/>
                <w:szCs w:val="26"/>
              </w:rPr>
              <w:t>條第</w:t>
            </w:r>
            <w:r w:rsidRPr="000827E5">
              <w:rPr>
                <w:rFonts w:ascii="標楷體" w:eastAsia="標楷體" w:hAnsi="標楷體"/>
                <w:color w:val="000000" w:themeColor="text1"/>
                <w:spacing w:val="2"/>
                <w:sz w:val="26"/>
                <w:szCs w:val="26"/>
              </w:rPr>
              <w:t>3</w:t>
            </w:r>
            <w:r w:rsidRPr="000827E5">
              <w:rPr>
                <w:rFonts w:ascii="標楷體" w:eastAsia="標楷體" w:hAnsi="標楷體" w:hint="eastAsia"/>
                <w:color w:val="000000" w:themeColor="text1"/>
                <w:spacing w:val="2"/>
                <w:sz w:val="26"/>
                <w:szCs w:val="26"/>
              </w:rPr>
              <w:t>項</w:t>
            </w:r>
            <w:r w:rsidR="00DF3D95" w:rsidRPr="000827E5">
              <w:rPr>
                <w:rFonts w:ascii="標楷體" w:eastAsia="標楷體" w:hAnsi="標楷體" w:hint="eastAsia"/>
                <w:color w:val="000000" w:themeColor="text1"/>
                <w:spacing w:val="2"/>
                <w:sz w:val="26"/>
                <w:szCs w:val="26"/>
              </w:rPr>
              <w:t>：「</w:t>
            </w:r>
            <w:r w:rsidR="00DF3D95" w:rsidRPr="000827E5">
              <w:rPr>
                <w:rFonts w:ascii="標楷體" w:eastAsia="標楷體" w:hAnsi="標楷體"/>
                <w:color w:val="000000" w:themeColor="text1"/>
                <w:spacing w:val="2"/>
                <w:sz w:val="26"/>
                <w:szCs w:val="26"/>
              </w:rPr>
              <w:t>招標文件不得要求或提及特定之商標或商名、專利、設計或型式、特定來源地、生產者或供應者。但無法以精確之方式說明招標要求，而已在招標文件內註明諸如「或同等品」字樣者，不在此限</w:t>
            </w:r>
            <w:r w:rsidR="00DF3D95" w:rsidRPr="000827E5">
              <w:rPr>
                <w:rFonts w:ascii="標楷體" w:eastAsia="標楷體" w:hAnsi="標楷體" w:hint="eastAsia"/>
                <w:color w:val="000000" w:themeColor="text1"/>
                <w:spacing w:val="2"/>
                <w:sz w:val="26"/>
                <w:szCs w:val="26"/>
              </w:rPr>
              <w:t>」</w:t>
            </w:r>
            <w:r w:rsidRPr="000827E5">
              <w:rPr>
                <w:rFonts w:ascii="標楷體" w:eastAsia="標楷體" w:hAnsi="標楷體" w:hint="eastAsia"/>
                <w:color w:val="000000" w:themeColor="text1"/>
                <w:spacing w:val="2"/>
                <w:sz w:val="26"/>
                <w:szCs w:val="26"/>
              </w:rPr>
              <w:t>規定，而涉有技師法第</w:t>
            </w:r>
            <w:r w:rsidRPr="000827E5">
              <w:rPr>
                <w:rFonts w:ascii="標楷體" w:eastAsia="標楷體" w:hAnsi="標楷體"/>
                <w:color w:val="000000" w:themeColor="text1"/>
                <w:spacing w:val="2"/>
                <w:sz w:val="26"/>
                <w:szCs w:val="26"/>
              </w:rPr>
              <w:t>19</w:t>
            </w:r>
            <w:r w:rsidRPr="000827E5">
              <w:rPr>
                <w:rFonts w:ascii="標楷體" w:eastAsia="標楷體" w:hAnsi="標楷體" w:hint="eastAsia"/>
                <w:color w:val="000000" w:themeColor="text1"/>
                <w:spacing w:val="2"/>
                <w:sz w:val="26"/>
                <w:szCs w:val="26"/>
              </w:rPr>
              <w:t>條第</w:t>
            </w:r>
            <w:r w:rsidRPr="000827E5">
              <w:rPr>
                <w:rFonts w:ascii="標楷體" w:eastAsia="標楷體" w:hAnsi="標楷體"/>
                <w:color w:val="000000" w:themeColor="text1"/>
                <w:spacing w:val="2"/>
                <w:sz w:val="26"/>
                <w:szCs w:val="26"/>
              </w:rPr>
              <w:t>1</w:t>
            </w:r>
            <w:r w:rsidRPr="000827E5">
              <w:rPr>
                <w:rFonts w:ascii="標楷體" w:eastAsia="標楷體" w:hAnsi="標楷體" w:hint="eastAsia"/>
                <w:color w:val="000000" w:themeColor="text1"/>
                <w:spacing w:val="2"/>
                <w:sz w:val="26"/>
                <w:szCs w:val="26"/>
              </w:rPr>
              <w:t>項第</w:t>
            </w:r>
            <w:r w:rsidRPr="000827E5">
              <w:rPr>
                <w:rFonts w:ascii="標楷體" w:eastAsia="標楷體" w:hAnsi="標楷體"/>
                <w:color w:val="000000" w:themeColor="text1"/>
                <w:spacing w:val="2"/>
                <w:sz w:val="26"/>
                <w:szCs w:val="26"/>
              </w:rPr>
              <w:t>3</w:t>
            </w:r>
            <w:r w:rsidRPr="000827E5">
              <w:rPr>
                <w:rFonts w:ascii="標楷體" w:eastAsia="標楷體" w:hAnsi="標楷體" w:hint="eastAsia"/>
                <w:color w:val="000000" w:themeColor="text1"/>
                <w:spacing w:val="2"/>
                <w:sz w:val="26"/>
                <w:szCs w:val="26"/>
              </w:rPr>
              <w:t>款</w:t>
            </w:r>
            <w:r w:rsidR="00DF3D95" w:rsidRPr="000827E5">
              <w:rPr>
                <w:rFonts w:ascii="標楷體" w:eastAsia="標楷體" w:hAnsi="標楷體" w:hint="eastAsia"/>
                <w:color w:val="000000" w:themeColor="text1"/>
                <w:spacing w:val="2"/>
                <w:sz w:val="26"/>
                <w:szCs w:val="26"/>
              </w:rPr>
              <w:t>：「</w:t>
            </w:r>
            <w:r w:rsidR="00DF3D95" w:rsidRPr="000827E5">
              <w:rPr>
                <w:rFonts w:ascii="標楷體" w:eastAsia="標楷體" w:hAnsi="標楷體"/>
                <w:color w:val="000000" w:themeColor="text1"/>
                <w:spacing w:val="2"/>
                <w:sz w:val="26"/>
                <w:szCs w:val="26"/>
              </w:rPr>
              <w:t>技師不得有下列行為：三、執行業務時，違反與業務有關之法令</w:t>
            </w:r>
            <w:r w:rsidR="00DF3D95" w:rsidRPr="000827E5">
              <w:rPr>
                <w:rFonts w:ascii="標楷體" w:eastAsia="標楷體" w:hAnsi="標楷體" w:hint="eastAsia"/>
                <w:color w:val="000000" w:themeColor="text1"/>
                <w:spacing w:val="2"/>
                <w:sz w:val="26"/>
                <w:szCs w:val="26"/>
              </w:rPr>
              <w:t>」</w:t>
            </w:r>
            <w:r w:rsidRPr="000827E5">
              <w:rPr>
                <w:rFonts w:ascii="標楷體" w:eastAsia="標楷體" w:hAnsi="標楷體" w:hint="eastAsia"/>
                <w:color w:val="000000" w:themeColor="text1"/>
                <w:spacing w:val="2"/>
                <w:sz w:val="26"/>
                <w:szCs w:val="26"/>
              </w:rPr>
              <w:t>之禁止行為。</w:t>
            </w:r>
          </w:p>
          <w:p w14:paraId="350ABE47" w14:textId="2CEF3581" w:rsidR="002D0CC8" w:rsidRPr="000827E5" w:rsidRDefault="00DF3D95"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二</w:t>
            </w:r>
            <w:r w:rsidR="002D0CC8" w:rsidRPr="000827E5">
              <w:rPr>
                <w:rFonts w:ascii="標楷體" w:eastAsia="標楷體" w:hAnsi="標楷體" w:hint="eastAsia"/>
                <w:color w:val="000000" w:themeColor="text1"/>
                <w:spacing w:val="2"/>
                <w:sz w:val="26"/>
                <w:szCs w:val="26"/>
              </w:rPr>
              <w:t>、本</w:t>
            </w:r>
            <w:proofErr w:type="gramStart"/>
            <w:r w:rsidR="002D0CC8" w:rsidRPr="000827E5">
              <w:rPr>
                <w:rFonts w:ascii="標楷體" w:eastAsia="標楷體" w:hAnsi="標楷體" w:hint="eastAsia"/>
                <w:color w:val="000000" w:themeColor="text1"/>
                <w:spacing w:val="2"/>
                <w:sz w:val="26"/>
                <w:szCs w:val="26"/>
              </w:rPr>
              <w:t>案</w:t>
            </w:r>
            <w:r w:rsidRPr="000827E5">
              <w:rPr>
                <w:rFonts w:ascii="標楷體" w:eastAsia="標楷體" w:hAnsi="標楷體" w:hint="eastAsia"/>
                <w:color w:val="000000" w:themeColor="text1"/>
                <w:spacing w:val="2"/>
                <w:sz w:val="26"/>
                <w:szCs w:val="26"/>
              </w:rPr>
              <w:t>係</w:t>
            </w:r>
            <w:r w:rsidR="002D0CC8" w:rsidRPr="000827E5">
              <w:rPr>
                <w:rFonts w:ascii="標楷體" w:eastAsia="標楷體" w:hAnsi="標楷體" w:hint="eastAsia"/>
                <w:color w:val="000000" w:themeColor="text1"/>
                <w:spacing w:val="2"/>
                <w:sz w:val="26"/>
                <w:szCs w:val="26"/>
              </w:rPr>
              <w:t>爭設計</w:t>
            </w:r>
            <w:proofErr w:type="gramEnd"/>
            <w:r w:rsidR="002D0CC8" w:rsidRPr="000827E5">
              <w:rPr>
                <w:rFonts w:ascii="標楷體" w:eastAsia="標楷體" w:hAnsi="標楷體" w:hint="eastAsia"/>
                <w:color w:val="000000" w:themeColor="text1"/>
                <w:spacing w:val="2"/>
                <w:sz w:val="26"/>
                <w:szCs w:val="26"/>
              </w:rPr>
              <w:t>圖說說明</w:t>
            </w:r>
            <w:r w:rsidR="002D0CC8" w:rsidRPr="000827E5">
              <w:rPr>
                <w:rFonts w:ascii="標楷體" w:eastAsia="標楷體" w:hAnsi="標楷體"/>
                <w:color w:val="000000" w:themeColor="text1"/>
                <w:spacing w:val="2"/>
                <w:sz w:val="26"/>
                <w:szCs w:val="26"/>
              </w:rPr>
              <w:t>C-100</w:t>
            </w:r>
            <w:r w:rsidR="002D0CC8" w:rsidRPr="000827E5">
              <w:rPr>
                <w:rFonts w:ascii="標楷體" w:eastAsia="標楷體" w:hAnsi="標楷體" w:hint="eastAsia"/>
                <w:color w:val="000000" w:themeColor="text1"/>
                <w:spacing w:val="2"/>
                <w:sz w:val="26"/>
                <w:szCs w:val="26"/>
              </w:rPr>
              <w:t>伸縮縫設計詳圖</w:t>
            </w:r>
            <w:r w:rsidR="0077629A" w:rsidRPr="000827E5">
              <w:rPr>
                <w:rFonts w:ascii="標楷體" w:eastAsia="標楷體" w:hAnsi="標楷體" w:hint="eastAsia"/>
                <w:color w:val="000000" w:themeColor="text1"/>
                <w:spacing w:val="2"/>
                <w:sz w:val="26"/>
                <w:szCs w:val="26"/>
              </w:rPr>
              <w:t>中</w:t>
            </w:r>
            <w:r w:rsidR="002D0CC8" w:rsidRPr="000827E5">
              <w:rPr>
                <w:rFonts w:ascii="標楷體" w:eastAsia="標楷體" w:hAnsi="標楷體" w:hint="eastAsia"/>
                <w:color w:val="000000" w:themeColor="text1"/>
                <w:spacing w:val="2"/>
                <w:sz w:val="26"/>
                <w:szCs w:val="26"/>
              </w:rPr>
              <w:t>說明</w:t>
            </w:r>
            <w:proofErr w:type="gramStart"/>
            <w:r w:rsidR="002D0CC8" w:rsidRPr="000827E5">
              <w:rPr>
                <w:rFonts w:ascii="標楷體" w:eastAsia="標楷體" w:hAnsi="標楷體"/>
                <w:color w:val="000000" w:themeColor="text1"/>
                <w:spacing w:val="2"/>
                <w:sz w:val="26"/>
                <w:szCs w:val="26"/>
              </w:rPr>
              <w:t>5</w:t>
            </w:r>
            <w:r w:rsidR="002D0CC8" w:rsidRPr="000827E5">
              <w:rPr>
                <w:rFonts w:ascii="標楷體" w:eastAsia="標楷體" w:hAnsi="標楷體" w:hint="eastAsia"/>
                <w:color w:val="000000" w:themeColor="text1"/>
                <w:spacing w:val="2"/>
                <w:sz w:val="26"/>
                <w:szCs w:val="26"/>
              </w:rPr>
              <w:t>所載稱之</w:t>
            </w:r>
            <w:proofErr w:type="gramEnd"/>
            <w:r w:rsidR="002D0CC8" w:rsidRPr="000827E5">
              <w:rPr>
                <w:rFonts w:ascii="標楷體" w:eastAsia="標楷體" w:hAnsi="標楷體" w:hint="eastAsia"/>
                <w:color w:val="000000" w:themeColor="text1"/>
                <w:spacing w:val="2"/>
                <w:sz w:val="26"/>
                <w:szCs w:val="26"/>
              </w:rPr>
              <w:t>「</w:t>
            </w:r>
            <w:r w:rsidR="002D0CC8" w:rsidRPr="000827E5">
              <w:rPr>
                <w:rFonts w:ascii="標楷體" w:eastAsia="標楷體" w:hAnsi="標楷體"/>
                <w:color w:val="000000" w:themeColor="text1"/>
                <w:spacing w:val="2"/>
                <w:sz w:val="26"/>
                <w:szCs w:val="26"/>
              </w:rPr>
              <w:t>WANBAO C-100</w:t>
            </w:r>
            <w:r w:rsidR="002D0CC8" w:rsidRPr="000827E5">
              <w:rPr>
                <w:rFonts w:ascii="標楷體" w:eastAsia="標楷體" w:hAnsi="標楷體" w:hint="eastAsia"/>
                <w:color w:val="000000" w:themeColor="text1"/>
                <w:spacing w:val="2"/>
                <w:sz w:val="26"/>
                <w:szCs w:val="26"/>
              </w:rPr>
              <w:t>型」，查屬大陸</w:t>
            </w:r>
            <w:r w:rsidR="002D0CC8" w:rsidRPr="000827E5">
              <w:rPr>
                <w:rFonts w:ascii="標楷體" w:eastAsia="標楷體" w:hAnsi="標楷體"/>
                <w:color w:val="000000" w:themeColor="text1"/>
                <w:spacing w:val="2"/>
                <w:sz w:val="26"/>
                <w:szCs w:val="26"/>
              </w:rPr>
              <w:t>I</w:t>
            </w:r>
            <w:r w:rsidR="002D0CC8" w:rsidRPr="000827E5">
              <w:rPr>
                <w:rFonts w:ascii="標楷體" w:eastAsia="標楷體" w:hAnsi="標楷體" w:hint="eastAsia"/>
                <w:color w:val="000000" w:themeColor="text1"/>
                <w:spacing w:val="2"/>
                <w:sz w:val="26"/>
                <w:szCs w:val="26"/>
              </w:rPr>
              <w:t>公司廠牌，</w:t>
            </w:r>
            <w:proofErr w:type="gramStart"/>
            <w:r w:rsidR="002D0CC8" w:rsidRPr="000827E5">
              <w:rPr>
                <w:rFonts w:ascii="標楷體" w:eastAsia="標楷體" w:hAnsi="標楷體" w:hint="eastAsia"/>
                <w:color w:val="000000" w:themeColor="text1"/>
                <w:spacing w:val="2"/>
                <w:sz w:val="26"/>
                <w:szCs w:val="26"/>
              </w:rPr>
              <w:t>爰</w:t>
            </w:r>
            <w:proofErr w:type="gramEnd"/>
            <w:r w:rsidR="002D0CC8" w:rsidRPr="000827E5">
              <w:rPr>
                <w:rFonts w:ascii="標楷體" w:eastAsia="標楷體" w:hAnsi="標楷體" w:hint="eastAsia"/>
                <w:color w:val="000000" w:themeColor="text1"/>
                <w:spacing w:val="2"/>
                <w:sz w:val="26"/>
                <w:szCs w:val="26"/>
              </w:rPr>
              <w:t>本案設計圖說有關橋面伸縮縫之說明有專指特定廠牌之型號之嫌；</w:t>
            </w:r>
            <w:proofErr w:type="gramStart"/>
            <w:r w:rsidR="002D0CC8" w:rsidRPr="000827E5">
              <w:rPr>
                <w:rFonts w:ascii="標楷體" w:eastAsia="標楷體" w:hAnsi="標楷體" w:hint="eastAsia"/>
                <w:color w:val="000000" w:themeColor="text1"/>
                <w:spacing w:val="2"/>
                <w:sz w:val="26"/>
                <w:szCs w:val="26"/>
              </w:rPr>
              <w:t>復查同設計</w:t>
            </w:r>
            <w:proofErr w:type="gramEnd"/>
            <w:r w:rsidR="002D0CC8" w:rsidRPr="000827E5">
              <w:rPr>
                <w:rFonts w:ascii="標楷體" w:eastAsia="標楷體" w:hAnsi="標楷體" w:hint="eastAsia"/>
                <w:color w:val="000000" w:themeColor="text1"/>
                <w:spacing w:val="2"/>
                <w:sz w:val="26"/>
                <w:szCs w:val="26"/>
              </w:rPr>
              <w:t>圖說說明</w:t>
            </w:r>
            <w:r w:rsidR="002D0CC8" w:rsidRPr="000827E5">
              <w:rPr>
                <w:rFonts w:ascii="標楷體" w:eastAsia="標楷體" w:hAnsi="標楷體"/>
                <w:color w:val="000000" w:themeColor="text1"/>
                <w:spacing w:val="2"/>
                <w:sz w:val="26"/>
                <w:szCs w:val="26"/>
              </w:rPr>
              <w:t>4</w:t>
            </w:r>
            <w:r w:rsidR="002D0CC8" w:rsidRPr="000827E5">
              <w:rPr>
                <w:rFonts w:ascii="標楷體" w:eastAsia="標楷體" w:hAnsi="標楷體" w:hint="eastAsia"/>
                <w:color w:val="000000" w:themeColor="text1"/>
                <w:spacing w:val="2"/>
                <w:sz w:val="26"/>
                <w:szCs w:val="26"/>
              </w:rPr>
              <w:t>載稱「本型為原裝進口貨」，並未註明得使用同等品，亦致有限用進口品之嫌。</w:t>
            </w:r>
          </w:p>
        </w:tc>
      </w:tr>
      <w:tr w:rsidR="00C47A23" w:rsidRPr="00C400F6" w14:paraId="0A8C254E" w14:textId="77777777" w:rsidTr="004B0C97">
        <w:trPr>
          <w:trHeight w:hRule="exact" w:val="513"/>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41057CA9"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rPr>
              <w:t>思考要點</w:t>
            </w:r>
          </w:p>
        </w:tc>
      </w:tr>
      <w:tr w:rsidR="0077629A" w:rsidRPr="00C400F6" w14:paraId="6BB2CC0E" w14:textId="77777777" w:rsidTr="00B601E3">
        <w:trPr>
          <w:trHeight w:val="2019"/>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7C232797" w14:textId="63233968" w:rsidR="00B601E3" w:rsidRPr="00C400F6" w:rsidRDefault="0077629A" w:rsidP="00B601E3">
            <w:pPr>
              <w:pStyle w:val="TableParagraph"/>
              <w:kinsoku w:val="0"/>
              <w:overflowPunct w:val="0"/>
              <w:snapToGrid w:val="0"/>
              <w:spacing w:after="120" w:line="360" w:lineRule="exact"/>
              <w:ind w:left="102" w:firstLineChars="240" w:firstLine="624"/>
              <w:jc w:val="both"/>
              <w:rPr>
                <w:rFonts w:ascii="標楷體" w:eastAsia="標楷體" w:hAnsi="標楷體" w:cs="?啁敦??"/>
                <w:sz w:val="26"/>
                <w:szCs w:val="26"/>
              </w:rPr>
            </w:pPr>
            <w:r w:rsidRPr="000827E5">
              <w:rPr>
                <w:rFonts w:ascii="標楷體" w:eastAsia="標楷體" w:hAnsi="標楷體" w:hint="eastAsia"/>
                <w:color w:val="000000" w:themeColor="text1"/>
                <w:sz w:val="26"/>
                <w:szCs w:val="26"/>
              </w:rPr>
              <w:t>依工程技術顧問公司管理條例第</w:t>
            </w:r>
            <w:r w:rsidRPr="000827E5">
              <w:rPr>
                <w:rFonts w:ascii="標楷體" w:eastAsia="標楷體" w:hAnsi="標楷體"/>
                <w:color w:val="000000" w:themeColor="text1"/>
                <w:sz w:val="26"/>
                <w:szCs w:val="26"/>
              </w:rPr>
              <w:t>17</w:t>
            </w:r>
            <w:r w:rsidRPr="000827E5">
              <w:rPr>
                <w:rFonts w:ascii="標楷體" w:eastAsia="標楷體" w:hAnsi="標楷體" w:hint="eastAsia"/>
                <w:color w:val="000000" w:themeColor="text1"/>
                <w:sz w:val="26"/>
                <w:szCs w:val="26"/>
              </w:rPr>
              <w:t>條第</w:t>
            </w:r>
            <w:r w:rsidRPr="000827E5">
              <w:rPr>
                <w:rFonts w:ascii="標楷體" w:eastAsia="標楷體" w:hAnsi="標楷體"/>
                <w:color w:val="000000" w:themeColor="text1"/>
                <w:sz w:val="26"/>
                <w:szCs w:val="26"/>
              </w:rPr>
              <w:t>2</w:t>
            </w:r>
            <w:r w:rsidRPr="000827E5">
              <w:rPr>
                <w:rFonts w:ascii="標楷體" w:eastAsia="標楷體" w:hAnsi="標楷體" w:hint="eastAsia"/>
                <w:color w:val="000000" w:themeColor="text1"/>
                <w:sz w:val="26"/>
                <w:szCs w:val="26"/>
              </w:rPr>
              <w:t>項前段「</w:t>
            </w:r>
            <w:r w:rsidRPr="000827E5">
              <w:rPr>
                <w:rFonts w:ascii="標楷體" w:eastAsia="標楷體" w:hAnsi="標楷體"/>
                <w:color w:val="000000" w:themeColor="text1"/>
                <w:sz w:val="26"/>
                <w:szCs w:val="26"/>
              </w:rPr>
              <w:t>工程技術顧問公司承接工程技術服務業務，應交由執業技師負責辦理</w:t>
            </w:r>
            <w:r w:rsidRPr="000827E5">
              <w:rPr>
                <w:rFonts w:ascii="標楷體" w:eastAsia="標楷體" w:hAnsi="標楷體" w:hint="eastAsia"/>
                <w:color w:val="000000" w:themeColor="text1"/>
                <w:sz w:val="26"/>
                <w:szCs w:val="26"/>
              </w:rPr>
              <w:t>」規定，</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技師</w:t>
            </w:r>
            <w:r w:rsidRPr="000827E5">
              <w:rPr>
                <w:rFonts w:ascii="標楷體" w:eastAsia="標楷體" w:hAnsi="標楷體" w:hint="eastAsia"/>
                <w:color w:val="000000" w:themeColor="text1"/>
                <w:sz w:val="26"/>
                <w:szCs w:val="26"/>
              </w:rPr>
              <w:t>既係代表公司辦理本案設計及監造業務，即須對於該公司所承攬之設計及監造技術服務業務之工作成果負責，該設計成果</w:t>
            </w:r>
            <w:r w:rsidRPr="000827E5">
              <w:rPr>
                <w:rFonts w:ascii="標楷體" w:eastAsia="標楷體" w:hAnsi="標楷體" w:cs="?啁敦??" w:hint="eastAsia"/>
                <w:color w:val="000000" w:themeColor="text1"/>
                <w:sz w:val="26"/>
                <w:szCs w:val="26"/>
              </w:rPr>
              <w:t>不符政府採購法第</w:t>
            </w:r>
            <w:r w:rsidRPr="000827E5">
              <w:rPr>
                <w:rFonts w:ascii="標楷體" w:eastAsia="標楷體" w:hAnsi="標楷體" w:cs="?啁敦??"/>
                <w:color w:val="000000" w:themeColor="text1"/>
                <w:sz w:val="26"/>
                <w:szCs w:val="26"/>
              </w:rPr>
              <w:t>26</w:t>
            </w:r>
            <w:r w:rsidRPr="000827E5">
              <w:rPr>
                <w:rFonts w:ascii="標楷體" w:eastAsia="標楷體" w:hAnsi="標楷體" w:cs="?啁敦??" w:hint="eastAsia"/>
                <w:color w:val="000000" w:themeColor="text1"/>
                <w:sz w:val="26"/>
                <w:szCs w:val="26"/>
              </w:rPr>
              <w:t>條第</w:t>
            </w:r>
            <w:r w:rsidRPr="000827E5">
              <w:rPr>
                <w:rFonts w:ascii="標楷體" w:eastAsia="標楷體" w:hAnsi="標楷體" w:cs="?啁敦??"/>
                <w:color w:val="000000" w:themeColor="text1"/>
                <w:sz w:val="26"/>
                <w:szCs w:val="26"/>
              </w:rPr>
              <w:t>3</w:t>
            </w:r>
            <w:r w:rsidRPr="000827E5">
              <w:rPr>
                <w:rFonts w:ascii="標楷體" w:eastAsia="標楷體" w:hAnsi="標楷體" w:cs="?啁敦??" w:hint="eastAsia"/>
                <w:color w:val="000000" w:themeColor="text1"/>
                <w:sz w:val="26"/>
                <w:szCs w:val="26"/>
              </w:rPr>
              <w:t>項規定，</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技師違反技師法第</w:t>
            </w:r>
            <w:r w:rsidRPr="000827E5">
              <w:rPr>
                <w:rFonts w:ascii="標楷體" w:eastAsia="標楷體" w:hAnsi="標楷體"/>
                <w:color w:val="000000" w:themeColor="text1"/>
                <w:spacing w:val="2"/>
                <w:sz w:val="26"/>
                <w:szCs w:val="26"/>
              </w:rPr>
              <w:t>19</w:t>
            </w:r>
            <w:r w:rsidRPr="000827E5">
              <w:rPr>
                <w:rFonts w:ascii="標楷體" w:eastAsia="標楷體" w:hAnsi="標楷體" w:hint="eastAsia"/>
                <w:color w:val="000000" w:themeColor="text1"/>
                <w:spacing w:val="2"/>
                <w:sz w:val="26"/>
                <w:szCs w:val="26"/>
              </w:rPr>
              <w:t>條第</w:t>
            </w:r>
            <w:r w:rsidRPr="000827E5">
              <w:rPr>
                <w:rFonts w:ascii="標楷體" w:eastAsia="標楷體" w:hAnsi="標楷體"/>
                <w:color w:val="000000" w:themeColor="text1"/>
                <w:spacing w:val="2"/>
                <w:sz w:val="26"/>
                <w:szCs w:val="26"/>
              </w:rPr>
              <w:t>1</w:t>
            </w:r>
            <w:r w:rsidRPr="000827E5">
              <w:rPr>
                <w:rFonts w:ascii="標楷體" w:eastAsia="標楷體" w:hAnsi="標楷體" w:hint="eastAsia"/>
                <w:color w:val="000000" w:themeColor="text1"/>
                <w:spacing w:val="2"/>
                <w:sz w:val="26"/>
                <w:szCs w:val="26"/>
              </w:rPr>
              <w:t>項第3</w:t>
            </w:r>
            <w:r w:rsidRPr="00C400F6">
              <w:rPr>
                <w:rFonts w:ascii="標楷體" w:eastAsia="標楷體" w:hAnsi="標楷體" w:hint="eastAsia"/>
                <w:spacing w:val="2"/>
                <w:sz w:val="26"/>
                <w:szCs w:val="26"/>
              </w:rPr>
              <w:t>款之禁止行為，</w:t>
            </w:r>
            <w:r w:rsidRPr="00C400F6">
              <w:rPr>
                <w:rFonts w:ascii="標楷體" w:eastAsia="標楷體" w:hAnsi="標楷體" w:cs="?啁敦??" w:hint="eastAsia"/>
                <w:sz w:val="26"/>
                <w:szCs w:val="26"/>
              </w:rPr>
              <w:t>影響公共工程採購秩序。</w:t>
            </w:r>
          </w:p>
        </w:tc>
      </w:tr>
      <w:tr w:rsidR="00C47A23" w:rsidRPr="00C400F6" w14:paraId="2A3664AE" w14:textId="77777777" w:rsidTr="004B0C97">
        <w:trPr>
          <w:trHeight w:hRule="exact" w:val="43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26C9E3D7" w14:textId="748C7FD3" w:rsidR="002D0CC8" w:rsidRPr="000827E5" w:rsidRDefault="00302B74"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lastRenderedPageBreak/>
              <w:t>工程倫理規範</w:t>
            </w:r>
          </w:p>
        </w:tc>
      </w:tr>
      <w:tr w:rsidR="002D0CC8" w:rsidRPr="00C400F6" w14:paraId="64E9BD1F" w14:textId="77777777" w:rsidTr="004B0C97">
        <w:trPr>
          <w:trHeight w:hRule="exact" w:val="2408"/>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03C13C2F" w14:textId="46C61AD1" w:rsidR="002D0CC8" w:rsidRPr="000827E5" w:rsidRDefault="002D0CC8" w:rsidP="009321E2">
            <w:pPr>
              <w:pStyle w:val="TableParagraph"/>
              <w:kinsoku w:val="0"/>
              <w:overflowPunct w:val="0"/>
              <w:snapToGrid w:val="0"/>
              <w:spacing w:after="120" w:line="360" w:lineRule="exact"/>
              <w:ind w:leftChars="5" w:left="14"/>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採購人員倫理準則第</w:t>
            </w:r>
            <w:r w:rsidR="0007402E" w:rsidRPr="000827E5">
              <w:rPr>
                <w:rFonts w:ascii="標楷體" w:eastAsia="標楷體" w:hAnsi="標楷體" w:hint="eastAsia"/>
                <w:color w:val="000000" w:themeColor="text1"/>
                <w:spacing w:val="2"/>
                <w:sz w:val="26"/>
                <w:szCs w:val="26"/>
              </w:rPr>
              <w:t>7</w:t>
            </w:r>
            <w:r w:rsidRPr="000827E5">
              <w:rPr>
                <w:rFonts w:ascii="標楷體" w:eastAsia="標楷體" w:hAnsi="標楷體" w:hint="eastAsia"/>
                <w:color w:val="000000" w:themeColor="text1"/>
                <w:spacing w:val="2"/>
                <w:sz w:val="26"/>
                <w:szCs w:val="26"/>
              </w:rPr>
              <w:t>條：</w:t>
            </w:r>
          </w:p>
          <w:p w14:paraId="272E89CD" w14:textId="77777777" w:rsidR="002D0CC8" w:rsidRPr="000827E5" w:rsidRDefault="002D0CC8" w:rsidP="009321E2">
            <w:pPr>
              <w:pStyle w:val="TableParagraph"/>
              <w:kinsoku w:val="0"/>
              <w:overflowPunct w:val="0"/>
              <w:snapToGrid w:val="0"/>
              <w:spacing w:after="120" w:line="360" w:lineRule="exact"/>
              <w:ind w:leftChars="5" w:left="14"/>
              <w:jc w:val="both"/>
              <w:rPr>
                <w:rFonts w:ascii="標楷體" w:eastAsia="標楷體" w:hAnsi="標楷體"/>
                <w:color w:val="000000" w:themeColor="text1"/>
                <w:sz w:val="26"/>
                <w:szCs w:val="26"/>
              </w:rPr>
            </w:pPr>
            <w:r w:rsidRPr="000827E5">
              <w:rPr>
                <w:rFonts w:ascii="標楷體" w:eastAsia="標楷體" w:hAnsi="標楷體"/>
                <w:color w:val="000000" w:themeColor="text1"/>
                <w:spacing w:val="2"/>
                <w:sz w:val="26"/>
                <w:szCs w:val="26"/>
              </w:rPr>
              <w:t xml:space="preserve"> 3.</w:t>
            </w:r>
            <w:r w:rsidRPr="000827E5">
              <w:rPr>
                <w:rFonts w:ascii="標楷體" w:eastAsia="標楷體" w:hAnsi="標楷體" w:hint="eastAsia"/>
                <w:color w:val="000000" w:themeColor="text1"/>
                <w:sz w:val="26"/>
                <w:szCs w:val="26"/>
              </w:rPr>
              <w:t>不依法令規定辦理採購。</w:t>
            </w:r>
          </w:p>
          <w:p w14:paraId="3F695630" w14:textId="77777777" w:rsidR="002D0CC8" w:rsidRPr="000827E5" w:rsidRDefault="002D0CC8" w:rsidP="009321E2">
            <w:pPr>
              <w:pStyle w:val="TableParagraph"/>
              <w:kinsoku w:val="0"/>
              <w:overflowPunct w:val="0"/>
              <w:snapToGrid w:val="0"/>
              <w:spacing w:after="120" w:line="360" w:lineRule="exact"/>
              <w:ind w:leftChars="5" w:left="14"/>
              <w:jc w:val="both"/>
              <w:rPr>
                <w:rFonts w:ascii="標楷體" w:eastAsia="標楷體" w:hAnsi="標楷體"/>
                <w:color w:val="000000" w:themeColor="text1"/>
                <w:spacing w:val="2"/>
                <w:sz w:val="26"/>
                <w:szCs w:val="26"/>
              </w:rPr>
            </w:pPr>
            <w:r w:rsidRPr="000827E5">
              <w:rPr>
                <w:rFonts w:ascii="標楷體" w:eastAsia="標楷體" w:hAnsi="標楷體"/>
                <w:color w:val="000000" w:themeColor="text1"/>
                <w:sz w:val="26"/>
                <w:szCs w:val="26"/>
              </w:rPr>
              <w:t xml:space="preserve"> 5.</w:t>
            </w:r>
            <w:r w:rsidRPr="000827E5">
              <w:rPr>
                <w:rFonts w:ascii="標楷體" w:eastAsia="標楷體" w:hAnsi="標楷體" w:hint="eastAsia"/>
                <w:color w:val="000000" w:themeColor="text1"/>
                <w:sz w:val="26"/>
                <w:szCs w:val="26"/>
              </w:rPr>
              <w:t>浪費國家資源。</w:t>
            </w:r>
          </w:p>
          <w:p w14:paraId="471C4BAD" w14:textId="77777777" w:rsidR="002D0CC8" w:rsidRPr="000827E5" w:rsidRDefault="002D0CC8" w:rsidP="009321E2">
            <w:pPr>
              <w:pStyle w:val="TableParagraph"/>
              <w:kinsoku w:val="0"/>
              <w:overflowPunct w:val="0"/>
              <w:snapToGrid w:val="0"/>
              <w:spacing w:after="120" w:line="360" w:lineRule="exact"/>
              <w:ind w:leftChars="5" w:left="421" w:hangingChars="154" w:hanging="407"/>
              <w:jc w:val="both"/>
              <w:rPr>
                <w:rFonts w:ascii="標楷體" w:eastAsia="標楷體" w:hAnsi="標楷體"/>
                <w:color w:val="000000" w:themeColor="text1"/>
                <w:spacing w:val="2"/>
                <w:sz w:val="26"/>
                <w:szCs w:val="26"/>
              </w:rPr>
            </w:pPr>
            <w:r w:rsidRPr="000827E5">
              <w:rPr>
                <w:rFonts w:ascii="標楷體" w:eastAsia="標楷體" w:hAnsi="標楷體"/>
                <w:color w:val="000000" w:themeColor="text1"/>
                <w:spacing w:val="2"/>
                <w:sz w:val="26"/>
                <w:szCs w:val="26"/>
              </w:rPr>
              <w:t>17.</w:t>
            </w:r>
            <w:r w:rsidRPr="000827E5">
              <w:rPr>
                <w:rFonts w:ascii="標楷體" w:eastAsia="標楷體" w:hAnsi="標楷體" w:hint="eastAsia"/>
                <w:color w:val="000000" w:themeColor="text1"/>
                <w:sz w:val="26"/>
                <w:szCs w:val="26"/>
              </w:rPr>
              <w:t>意圖為私人不正利益而高估預算、底價或應付契約價金，或為不當之規劃、設計、招標、審標、決標、履約管理或驗收。</w:t>
            </w:r>
          </w:p>
          <w:p w14:paraId="238FF654" w14:textId="77777777" w:rsidR="002D0CC8" w:rsidRPr="000827E5" w:rsidRDefault="002D0CC8" w:rsidP="009321E2">
            <w:pPr>
              <w:pStyle w:val="TableParagraph"/>
              <w:kinsoku w:val="0"/>
              <w:overflowPunct w:val="0"/>
              <w:snapToGrid w:val="0"/>
              <w:spacing w:after="120" w:line="360" w:lineRule="exact"/>
              <w:ind w:leftChars="242" w:left="678"/>
              <w:jc w:val="both"/>
              <w:rPr>
                <w:rFonts w:ascii="標楷體" w:eastAsia="標楷體" w:hAnsi="標楷體"/>
                <w:color w:val="000000" w:themeColor="text1"/>
                <w:sz w:val="26"/>
                <w:szCs w:val="26"/>
              </w:rPr>
            </w:pPr>
          </w:p>
        </w:tc>
      </w:tr>
    </w:tbl>
    <w:p w14:paraId="76092879" w14:textId="77777777" w:rsidR="002D0CC8" w:rsidRPr="00C400F6" w:rsidRDefault="002D0CC8" w:rsidP="00B654EB">
      <w:pPr>
        <w:kinsoku w:val="0"/>
        <w:overflowPunct w:val="0"/>
        <w:snapToGrid w:val="0"/>
        <w:spacing w:after="120" w:line="300" w:lineRule="auto"/>
        <w:rPr>
          <w:rFonts w:ascii="標楷體" w:hAnsi="標楷體"/>
        </w:rPr>
      </w:pPr>
    </w:p>
    <w:p w14:paraId="58629E78" w14:textId="5B7D9006" w:rsidR="002D0CC8" w:rsidRPr="00C400F6" w:rsidRDefault="002D0CC8" w:rsidP="002A7D66">
      <w:pPr>
        <w:pStyle w:val="afff4"/>
        <w:kinsoku/>
        <w:spacing w:after="120"/>
        <w:ind w:left="600" w:hangingChars="200" w:hanging="600"/>
        <w:textAlignment w:val="auto"/>
        <w:outlineLvl w:val="1"/>
        <w:rPr>
          <w:rFonts w:ascii="標楷體" w:hAnsi="標楷體"/>
          <w:spacing w:val="2"/>
        </w:rPr>
      </w:pPr>
      <w:r w:rsidRPr="00C400F6">
        <w:rPr>
          <w:rFonts w:ascii="標楷體" w:hAnsi="標楷體"/>
        </w:rPr>
        <w:br w:type="page"/>
      </w:r>
      <w:bookmarkStart w:id="30" w:name="_Toc29462552"/>
      <w:bookmarkStart w:id="31" w:name="_Toc227921583"/>
      <w:bookmarkStart w:id="32" w:name="_Toc227921936"/>
      <w:r w:rsidR="007B26DF" w:rsidRPr="00C400F6">
        <w:rPr>
          <w:rFonts w:ascii="標楷體" w:hAnsi="標楷體" w:hint="eastAsia"/>
          <w:spacing w:val="0"/>
          <w:kern w:val="2"/>
          <w:szCs w:val="28"/>
        </w:rPr>
        <w:lastRenderedPageBreak/>
        <w:t>5</w:t>
      </w:r>
      <w:r w:rsidR="007B26DF" w:rsidRPr="00C400F6">
        <w:rPr>
          <w:rFonts w:ascii="標楷體" w:hAnsi="標楷體"/>
          <w:spacing w:val="0"/>
          <w:kern w:val="2"/>
          <w:szCs w:val="28"/>
        </w:rPr>
        <w:t>.4</w:t>
      </w:r>
      <w:r w:rsidR="007B26DF" w:rsidRPr="00C400F6">
        <w:rPr>
          <w:rFonts w:ascii="標楷體" w:hAnsi="標楷體" w:hint="eastAsia"/>
          <w:spacing w:val="0"/>
          <w:kern w:val="2"/>
          <w:szCs w:val="28"/>
        </w:rPr>
        <w:t>工程師依主管提供之舊版電力管道設計圖設計</w:t>
      </w:r>
      <w:bookmarkEnd w:id="30"/>
      <w:bookmarkEnd w:id="31"/>
      <w:bookmarkEnd w:id="32"/>
    </w:p>
    <w:tbl>
      <w:tblPr>
        <w:tblW w:w="9072" w:type="dxa"/>
        <w:tblInd w:w="5" w:type="dxa"/>
        <w:tblLayout w:type="fixed"/>
        <w:tblCellMar>
          <w:left w:w="0" w:type="dxa"/>
          <w:right w:w="0" w:type="dxa"/>
        </w:tblCellMar>
        <w:tblLook w:val="0000" w:firstRow="0" w:lastRow="0" w:firstColumn="0" w:lastColumn="0" w:noHBand="0" w:noVBand="0"/>
      </w:tblPr>
      <w:tblGrid>
        <w:gridCol w:w="1373"/>
        <w:gridCol w:w="1677"/>
        <w:gridCol w:w="6022"/>
      </w:tblGrid>
      <w:tr w:rsidR="00C47A23" w:rsidRPr="00C400F6" w14:paraId="2640CBD0" w14:textId="77777777" w:rsidTr="004B0C97">
        <w:trPr>
          <w:trHeight w:hRule="exact" w:val="438"/>
        </w:trPr>
        <w:tc>
          <w:tcPr>
            <w:tcW w:w="1373" w:type="dxa"/>
            <w:tcBorders>
              <w:top w:val="single" w:sz="4" w:space="0" w:color="000000"/>
              <w:left w:val="single" w:sz="4" w:space="0" w:color="000000"/>
              <w:bottom w:val="single" w:sz="4" w:space="0" w:color="000000"/>
              <w:right w:val="single" w:sz="4" w:space="0" w:color="000000"/>
            </w:tcBorders>
          </w:tcPr>
          <w:p w14:paraId="5A664CD1"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編號</w:t>
            </w:r>
            <w:r w:rsidRPr="00C400F6">
              <w:rPr>
                <w:rFonts w:ascii="標楷體" w:eastAsia="標楷體" w:hAnsi="標楷體"/>
                <w:spacing w:val="-79"/>
                <w:sz w:val="26"/>
                <w:szCs w:val="26"/>
              </w:rPr>
              <w:t xml:space="preserve"> 4</w:t>
            </w:r>
          </w:p>
        </w:tc>
        <w:tc>
          <w:tcPr>
            <w:tcW w:w="1677" w:type="dxa"/>
            <w:tcBorders>
              <w:top w:val="single" w:sz="4" w:space="0" w:color="000000"/>
              <w:left w:val="single" w:sz="4" w:space="0" w:color="000000"/>
              <w:bottom w:val="single" w:sz="4" w:space="0" w:color="000000"/>
              <w:right w:val="single" w:sz="4" w:space="0" w:color="000000"/>
            </w:tcBorders>
          </w:tcPr>
          <w:p w14:paraId="219DC4FF"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事例主題</w:t>
            </w:r>
          </w:p>
        </w:tc>
        <w:tc>
          <w:tcPr>
            <w:tcW w:w="6022" w:type="dxa"/>
            <w:tcBorders>
              <w:top w:val="single" w:sz="4" w:space="0" w:color="000000"/>
              <w:left w:val="single" w:sz="4" w:space="0" w:color="000000"/>
              <w:bottom w:val="single" w:sz="4" w:space="0" w:color="000000"/>
              <w:right w:val="single" w:sz="4" w:space="0" w:color="000000"/>
            </w:tcBorders>
          </w:tcPr>
          <w:p w14:paraId="3C9B20A9"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pacing w:val="2"/>
                <w:sz w:val="26"/>
                <w:szCs w:val="26"/>
              </w:rPr>
              <w:t>工程師依主管提供之舊版電力管道設計圖設計。</w:t>
            </w:r>
          </w:p>
        </w:tc>
      </w:tr>
      <w:tr w:rsidR="00C47A23" w:rsidRPr="00C400F6" w14:paraId="39430E54" w14:textId="77777777" w:rsidTr="001B335C">
        <w:trPr>
          <w:trHeight w:hRule="exact" w:val="841"/>
        </w:trPr>
        <w:tc>
          <w:tcPr>
            <w:tcW w:w="1373" w:type="dxa"/>
            <w:vMerge w:val="restart"/>
            <w:tcBorders>
              <w:top w:val="single" w:sz="4" w:space="0" w:color="000000"/>
              <w:left w:val="single" w:sz="4" w:space="0" w:color="000000"/>
              <w:bottom w:val="single" w:sz="4" w:space="0" w:color="000000"/>
              <w:right w:val="single" w:sz="4" w:space="0" w:color="000000"/>
            </w:tcBorders>
          </w:tcPr>
          <w:p w14:paraId="1ED7AAEE"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分類</w:t>
            </w:r>
          </w:p>
        </w:tc>
        <w:tc>
          <w:tcPr>
            <w:tcW w:w="1677" w:type="dxa"/>
            <w:tcBorders>
              <w:top w:val="single" w:sz="4" w:space="0" w:color="000000"/>
              <w:left w:val="single" w:sz="4" w:space="0" w:color="000000"/>
              <w:bottom w:val="single" w:sz="4" w:space="0" w:color="000000"/>
              <w:right w:val="single" w:sz="4" w:space="0" w:color="000000"/>
            </w:tcBorders>
          </w:tcPr>
          <w:p w14:paraId="52C5210F"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服務作業</w:t>
            </w:r>
          </w:p>
        </w:tc>
        <w:tc>
          <w:tcPr>
            <w:tcW w:w="6022" w:type="dxa"/>
            <w:tcBorders>
              <w:top w:val="single" w:sz="4" w:space="0" w:color="000000"/>
              <w:left w:val="single" w:sz="4" w:space="0" w:color="000000"/>
              <w:bottom w:val="single" w:sz="4" w:space="0" w:color="000000"/>
              <w:right w:val="single" w:sz="4" w:space="0" w:color="000000"/>
            </w:tcBorders>
          </w:tcPr>
          <w:p w14:paraId="6F9229EB" w14:textId="40A8E723" w:rsidR="002D0CC8" w:rsidRPr="00C400F6" w:rsidRDefault="002D0CC8" w:rsidP="002F7740">
            <w:pPr>
              <w:pStyle w:val="TableParagraph"/>
              <w:kinsoku w:val="0"/>
              <w:overflowPunct w:val="0"/>
              <w:snapToGrid w:val="0"/>
              <w:spacing w:after="120" w:line="360" w:lineRule="exact"/>
              <w:ind w:left="102"/>
              <w:rPr>
                <w:rFonts w:ascii="標楷體" w:eastAsia="標楷體" w:hAnsi="標楷體"/>
                <w:spacing w:val="-1"/>
                <w:sz w:val="26"/>
                <w:szCs w:val="26"/>
              </w:rPr>
            </w:pPr>
            <w:r w:rsidRPr="00C400F6">
              <w:rPr>
                <w:rFonts w:ascii="標楷體" w:eastAsia="標楷體" w:hAnsi="標楷體" w:hint="eastAsia"/>
                <w:sz w:val="26"/>
                <w:szCs w:val="26"/>
              </w:rPr>
              <w:t>□規劃</w:t>
            </w:r>
            <w:r w:rsidRPr="00C400F6">
              <w:rPr>
                <w:rFonts w:ascii="標楷體" w:eastAsia="標楷體" w:hAnsi="標楷體"/>
                <w:spacing w:val="-20"/>
                <w:sz w:val="26"/>
                <w:szCs w:val="26"/>
              </w:rPr>
              <w:t xml:space="preserve"> </w:t>
            </w:r>
            <w:r w:rsidR="00833011" w:rsidRPr="00C400F6">
              <w:rPr>
                <w:rFonts w:ascii="標楷體" w:eastAsia="標楷體" w:hAnsi="標楷體" w:hint="eastAsia"/>
                <w:sz w:val="26"/>
                <w:szCs w:val="26"/>
              </w:rPr>
              <w:t>■</w:t>
            </w:r>
            <w:r w:rsidRPr="00C400F6">
              <w:rPr>
                <w:rFonts w:ascii="標楷體" w:eastAsia="標楷體" w:hAnsi="標楷體" w:hint="eastAsia"/>
                <w:sz w:val="26"/>
                <w:szCs w:val="26"/>
              </w:rPr>
              <w:t>設計</w:t>
            </w:r>
            <w:r w:rsidR="00833011" w:rsidRPr="00C400F6">
              <w:rPr>
                <w:rFonts w:ascii="標楷體" w:eastAsia="標楷體" w:hAnsi="標楷體" w:hint="eastAsia"/>
                <w:sz w:val="26"/>
                <w:szCs w:val="26"/>
              </w:rPr>
              <w:t>□</w:t>
            </w:r>
            <w:r w:rsidRPr="00C400F6">
              <w:rPr>
                <w:rFonts w:ascii="標楷體" w:eastAsia="標楷體" w:hAnsi="標楷體" w:hint="eastAsia"/>
                <w:spacing w:val="-1"/>
                <w:sz w:val="26"/>
                <w:szCs w:val="26"/>
              </w:rPr>
              <w:t>監造</w:t>
            </w:r>
            <w:r w:rsidRPr="00C400F6">
              <w:rPr>
                <w:rFonts w:ascii="標楷體" w:eastAsia="標楷體" w:hAnsi="標楷體"/>
                <w:spacing w:val="-18"/>
                <w:sz w:val="26"/>
                <w:szCs w:val="26"/>
              </w:rPr>
              <w:t xml:space="preserve"> </w:t>
            </w:r>
            <w:r w:rsidRPr="00C400F6">
              <w:rPr>
                <w:rFonts w:ascii="標楷體" w:eastAsia="標楷體" w:hAnsi="標楷體" w:hint="eastAsia"/>
                <w:spacing w:val="-1"/>
                <w:sz w:val="26"/>
                <w:szCs w:val="26"/>
              </w:rPr>
              <w:t>□專案管理</w:t>
            </w:r>
            <w:r w:rsidRPr="00C400F6">
              <w:rPr>
                <w:rFonts w:ascii="標楷體" w:eastAsia="標楷體" w:hAnsi="標楷體" w:hint="eastAsia"/>
                <w:sz w:val="26"/>
                <w:szCs w:val="26"/>
              </w:rPr>
              <w:t>□</w:t>
            </w:r>
            <w:r w:rsidRPr="00C400F6">
              <w:rPr>
                <w:rFonts w:ascii="標楷體" w:eastAsia="標楷體" w:hAnsi="標楷體" w:hint="eastAsia"/>
                <w:spacing w:val="-1"/>
                <w:sz w:val="26"/>
                <w:szCs w:val="26"/>
              </w:rPr>
              <w:t>統包</w:t>
            </w:r>
          </w:p>
          <w:p w14:paraId="555F04AC" w14:textId="6F845ABB" w:rsidR="002D0CC8" w:rsidRPr="00C400F6" w:rsidRDefault="00833011"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施工</w:t>
            </w:r>
            <w:r w:rsidR="002D0CC8" w:rsidRPr="00C400F6">
              <w:rPr>
                <w:rFonts w:ascii="標楷體" w:eastAsia="標楷體" w:hAnsi="標楷體"/>
                <w:spacing w:val="-13"/>
                <w:sz w:val="26"/>
                <w:szCs w:val="26"/>
              </w:rPr>
              <w:t xml:space="preserve"> </w:t>
            </w:r>
            <w:r w:rsidR="002D0CC8" w:rsidRPr="00C400F6">
              <w:rPr>
                <w:rFonts w:ascii="標楷體" w:eastAsia="標楷體" w:hAnsi="標楷體" w:hint="eastAsia"/>
                <w:spacing w:val="-1"/>
                <w:sz w:val="26"/>
                <w:szCs w:val="26"/>
              </w:rPr>
              <w:t>□招投標</w:t>
            </w:r>
            <w:r w:rsidR="002D0CC8" w:rsidRPr="00C400F6">
              <w:rPr>
                <w:rFonts w:ascii="標楷體" w:eastAsia="標楷體" w:hAnsi="標楷體"/>
                <w:spacing w:val="-12"/>
                <w:sz w:val="26"/>
                <w:szCs w:val="26"/>
              </w:rPr>
              <w:t xml:space="preserve"> </w:t>
            </w:r>
            <w:r w:rsidR="002D0CC8" w:rsidRPr="00C400F6">
              <w:rPr>
                <w:rFonts w:ascii="標楷體" w:eastAsia="標楷體" w:hAnsi="標楷體" w:hint="eastAsia"/>
                <w:spacing w:val="-1"/>
                <w:sz w:val="26"/>
                <w:szCs w:val="26"/>
              </w:rPr>
              <w:t>□履約流程</w:t>
            </w:r>
            <w:r w:rsidR="002D0CC8" w:rsidRPr="00C400F6">
              <w:rPr>
                <w:rFonts w:ascii="標楷體" w:eastAsia="標楷體" w:hAnsi="標楷體"/>
                <w:spacing w:val="-14"/>
                <w:sz w:val="26"/>
                <w:szCs w:val="26"/>
              </w:rPr>
              <w:t xml:space="preserve"> </w:t>
            </w:r>
            <w:r w:rsidR="002D0CC8" w:rsidRPr="00C400F6">
              <w:rPr>
                <w:rFonts w:ascii="標楷體" w:eastAsia="標楷體" w:hAnsi="標楷體" w:hint="eastAsia"/>
                <w:sz w:val="26"/>
                <w:szCs w:val="26"/>
              </w:rPr>
              <w:t>□其他</w:t>
            </w:r>
            <w:r w:rsidR="002D0CC8" w:rsidRPr="00C400F6">
              <w:rPr>
                <w:rFonts w:ascii="標楷體" w:eastAsia="標楷體" w:hAnsi="標楷體"/>
                <w:spacing w:val="-2"/>
                <w:sz w:val="26"/>
                <w:szCs w:val="26"/>
              </w:rPr>
              <w:t xml:space="preserve"> </w:t>
            </w:r>
            <w:r w:rsidR="002D0CC8" w:rsidRPr="00C400F6">
              <w:rPr>
                <w:rFonts w:ascii="標楷體" w:eastAsia="標楷體" w:hAnsi="標楷體"/>
                <w:sz w:val="26"/>
                <w:szCs w:val="26"/>
                <w:u w:val="single"/>
              </w:rPr>
              <w:t xml:space="preserve"> </w:t>
            </w:r>
            <w:r w:rsidR="002D0CC8" w:rsidRPr="00C400F6">
              <w:rPr>
                <w:rFonts w:ascii="標楷體" w:eastAsia="標楷體" w:hAnsi="標楷體"/>
                <w:sz w:val="26"/>
                <w:szCs w:val="26"/>
                <w:u w:val="single"/>
              </w:rPr>
              <w:tab/>
            </w:r>
          </w:p>
        </w:tc>
      </w:tr>
      <w:tr w:rsidR="00C47A23" w:rsidRPr="00C400F6" w14:paraId="46E1FDF1" w14:textId="77777777" w:rsidTr="001B335C">
        <w:trPr>
          <w:trHeight w:hRule="exact" w:val="710"/>
        </w:trPr>
        <w:tc>
          <w:tcPr>
            <w:tcW w:w="1373" w:type="dxa"/>
            <w:vMerge/>
            <w:tcBorders>
              <w:top w:val="single" w:sz="4" w:space="0" w:color="000000"/>
              <w:left w:val="single" w:sz="4" w:space="0" w:color="000000"/>
              <w:bottom w:val="single" w:sz="4" w:space="0" w:color="000000"/>
              <w:right w:val="single" w:sz="4" w:space="0" w:color="000000"/>
            </w:tcBorders>
          </w:tcPr>
          <w:p w14:paraId="5C89902B" w14:textId="77777777" w:rsidR="002D0CC8" w:rsidRPr="00C400F6"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p>
        </w:tc>
        <w:tc>
          <w:tcPr>
            <w:tcW w:w="1677" w:type="dxa"/>
            <w:tcBorders>
              <w:top w:val="single" w:sz="4" w:space="0" w:color="000000"/>
              <w:left w:val="single" w:sz="4" w:space="0" w:color="000000"/>
              <w:bottom w:val="single" w:sz="4" w:space="0" w:color="000000"/>
              <w:right w:val="single" w:sz="4" w:space="0" w:color="000000"/>
            </w:tcBorders>
          </w:tcPr>
          <w:p w14:paraId="246CB1CA"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適用對象</w:t>
            </w:r>
          </w:p>
        </w:tc>
        <w:tc>
          <w:tcPr>
            <w:tcW w:w="6022" w:type="dxa"/>
            <w:tcBorders>
              <w:top w:val="single" w:sz="4" w:space="0" w:color="000000"/>
              <w:left w:val="single" w:sz="4" w:space="0" w:color="000000"/>
              <w:bottom w:val="single" w:sz="4" w:space="0" w:color="000000"/>
              <w:right w:val="single" w:sz="4" w:space="0" w:color="000000"/>
            </w:tcBorders>
          </w:tcPr>
          <w:p w14:paraId="78ED68FF" w14:textId="3D4EC977" w:rsidR="002D0CC8" w:rsidRPr="00C400F6" w:rsidRDefault="00833011"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技師</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專任工程人員</w:t>
            </w:r>
            <w:r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工地主任</w:t>
            </w:r>
            <w:r w:rsidR="002D0CC8" w:rsidRPr="00C400F6">
              <w:rPr>
                <w:rFonts w:ascii="標楷體" w:eastAsia="標楷體" w:hAnsi="標楷體"/>
                <w:spacing w:val="-1"/>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品質管理人員</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pacing w:val="-2"/>
                <w:sz w:val="26"/>
                <w:szCs w:val="26"/>
              </w:rPr>
              <w:t>工程人員</w:t>
            </w:r>
          </w:p>
        </w:tc>
      </w:tr>
      <w:tr w:rsidR="00C47A23" w:rsidRPr="00C400F6" w14:paraId="008947DF" w14:textId="77777777" w:rsidTr="004B0C97">
        <w:trPr>
          <w:trHeight w:hRule="exact" w:val="533"/>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Pr>
          <w:p w14:paraId="66D7D167"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rPr>
              <w:t>事</w:t>
            </w:r>
            <w:proofErr w:type="gramStart"/>
            <w:r w:rsidRPr="00C400F6">
              <w:rPr>
                <w:rFonts w:ascii="標楷體" w:eastAsia="標楷體" w:hAnsi="標楷體" w:hint="eastAsia"/>
                <w:sz w:val="26"/>
                <w:szCs w:val="26"/>
              </w:rPr>
              <w:t>況</w:t>
            </w:r>
            <w:proofErr w:type="gramEnd"/>
            <w:r w:rsidRPr="00C400F6">
              <w:rPr>
                <w:rFonts w:ascii="標楷體" w:eastAsia="標楷體" w:hAnsi="標楷體" w:hint="eastAsia"/>
                <w:sz w:val="26"/>
                <w:szCs w:val="26"/>
              </w:rPr>
              <w:t>說明</w:t>
            </w:r>
          </w:p>
        </w:tc>
      </w:tr>
      <w:tr w:rsidR="00C47A23" w:rsidRPr="00C400F6" w14:paraId="0E801501" w14:textId="77777777" w:rsidTr="004B0C97">
        <w:trPr>
          <w:trHeight w:hRule="exact" w:val="427"/>
        </w:trPr>
        <w:tc>
          <w:tcPr>
            <w:tcW w:w="9072" w:type="dxa"/>
            <w:gridSpan w:val="3"/>
            <w:tcBorders>
              <w:top w:val="single" w:sz="4" w:space="0" w:color="000000"/>
              <w:left w:val="single" w:sz="4" w:space="0" w:color="000000"/>
              <w:bottom w:val="nil"/>
              <w:right w:val="single" w:sz="4" w:space="0" w:color="000000"/>
            </w:tcBorders>
            <w:tcMar>
              <w:left w:w="113" w:type="dxa"/>
              <w:right w:w="113" w:type="dxa"/>
            </w:tcMar>
          </w:tcPr>
          <w:p w14:paraId="2D96D542"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shd w:val="pct15" w:color="auto" w:fill="FFFFFF"/>
              </w:rPr>
              <w:t>人：</w:t>
            </w:r>
          </w:p>
        </w:tc>
      </w:tr>
      <w:tr w:rsidR="00C47A23" w:rsidRPr="00C400F6" w14:paraId="33E60054" w14:textId="77777777" w:rsidTr="00953FC0">
        <w:trPr>
          <w:trHeight w:val="900"/>
        </w:trPr>
        <w:tc>
          <w:tcPr>
            <w:tcW w:w="9072" w:type="dxa"/>
            <w:gridSpan w:val="3"/>
            <w:tcBorders>
              <w:top w:val="nil"/>
              <w:left w:val="single" w:sz="4" w:space="0" w:color="000000"/>
              <w:right w:val="single" w:sz="4" w:space="0" w:color="000000"/>
            </w:tcBorders>
            <w:tcMar>
              <w:left w:w="113" w:type="dxa"/>
              <w:right w:w="113" w:type="dxa"/>
            </w:tcMar>
          </w:tcPr>
          <w:p w14:paraId="62B2860A" w14:textId="3374EC78" w:rsidR="002D0CC8" w:rsidRPr="000827E5" w:rsidRDefault="00816023" w:rsidP="009321E2">
            <w:pPr>
              <w:spacing w:after="120" w:line="360" w:lineRule="exact"/>
              <w:ind w:firstLineChars="229" w:firstLine="595"/>
              <w:jc w:val="both"/>
              <w:rPr>
                <w:rFonts w:ascii="標楷體" w:hAnsi="標楷體"/>
                <w:bCs/>
                <w:color w:val="000000" w:themeColor="text1"/>
                <w:kern w:val="0"/>
                <w:sz w:val="26"/>
                <w:szCs w:val="26"/>
              </w:rPr>
            </w:pPr>
            <w:r w:rsidRPr="000827E5">
              <w:rPr>
                <w:rFonts w:ascii="標楷體" w:hAnsi="標楷體" w:hint="eastAsia"/>
                <w:bCs/>
                <w:color w:val="000000" w:themeColor="text1"/>
                <w:kern w:val="0"/>
                <w:sz w:val="26"/>
                <w:szCs w:val="26"/>
              </w:rPr>
              <w:t>A</w:t>
            </w:r>
            <w:r w:rsidR="002D0CC8" w:rsidRPr="000827E5">
              <w:rPr>
                <w:rFonts w:ascii="標楷體" w:hAnsi="標楷體" w:hint="eastAsia"/>
                <w:bCs/>
                <w:color w:val="000000" w:themeColor="text1"/>
                <w:kern w:val="0"/>
                <w:sz w:val="26"/>
                <w:szCs w:val="26"/>
              </w:rPr>
              <w:t>：</w:t>
            </w:r>
            <w:r w:rsidRPr="000827E5">
              <w:rPr>
                <w:rFonts w:ascii="標楷體" w:hAnsi="標楷體" w:hint="eastAsia"/>
                <w:bCs/>
                <w:color w:val="000000" w:themeColor="text1"/>
                <w:kern w:val="0"/>
                <w:sz w:val="26"/>
                <w:szCs w:val="26"/>
              </w:rPr>
              <w:t>某</w:t>
            </w:r>
            <w:r w:rsidR="002D0CC8" w:rsidRPr="000827E5">
              <w:rPr>
                <w:rFonts w:ascii="標楷體" w:hAnsi="標楷體" w:hint="eastAsia"/>
                <w:bCs/>
                <w:color w:val="000000" w:themeColor="text1"/>
                <w:kern w:val="0"/>
                <w:sz w:val="26"/>
                <w:szCs w:val="26"/>
              </w:rPr>
              <w:t>工程顧問公司工程師</w:t>
            </w:r>
          </w:p>
          <w:p w14:paraId="582F914C" w14:textId="27A08EF6" w:rsidR="002D0CC8" w:rsidRPr="000827E5" w:rsidRDefault="00816023" w:rsidP="008770D5">
            <w:pPr>
              <w:spacing w:after="120" w:line="360" w:lineRule="exact"/>
              <w:ind w:firstLineChars="229" w:firstLine="595"/>
              <w:jc w:val="both"/>
              <w:rPr>
                <w:rFonts w:ascii="標楷體" w:hAnsi="標楷體"/>
                <w:bCs/>
                <w:color w:val="000000" w:themeColor="text1"/>
                <w:kern w:val="0"/>
                <w:sz w:val="26"/>
                <w:szCs w:val="26"/>
              </w:rPr>
            </w:pPr>
            <w:r w:rsidRPr="000827E5">
              <w:rPr>
                <w:rFonts w:ascii="標楷體" w:hAnsi="標楷體" w:hint="eastAsia"/>
                <w:bCs/>
                <w:color w:val="000000" w:themeColor="text1"/>
                <w:kern w:val="0"/>
                <w:sz w:val="26"/>
                <w:szCs w:val="26"/>
              </w:rPr>
              <w:t>B</w:t>
            </w:r>
            <w:r w:rsidR="002D0CC8" w:rsidRPr="000827E5">
              <w:rPr>
                <w:rFonts w:ascii="標楷體" w:hAnsi="標楷體" w:hint="eastAsia"/>
                <w:bCs/>
                <w:color w:val="000000" w:themeColor="text1"/>
                <w:kern w:val="0"/>
                <w:sz w:val="26"/>
                <w:szCs w:val="26"/>
              </w:rPr>
              <w:t>：</w:t>
            </w:r>
            <w:r w:rsidRPr="000827E5">
              <w:rPr>
                <w:rFonts w:ascii="標楷體" w:hAnsi="標楷體" w:hint="eastAsia"/>
                <w:bCs/>
                <w:color w:val="000000" w:themeColor="text1"/>
                <w:kern w:val="0"/>
                <w:sz w:val="26"/>
                <w:szCs w:val="26"/>
              </w:rPr>
              <w:t>某</w:t>
            </w:r>
            <w:r w:rsidR="002D0CC8" w:rsidRPr="000827E5">
              <w:rPr>
                <w:rFonts w:ascii="標楷體" w:hAnsi="標楷體" w:hint="eastAsia"/>
                <w:bCs/>
                <w:color w:val="000000" w:themeColor="text1"/>
                <w:kern w:val="0"/>
                <w:sz w:val="26"/>
                <w:szCs w:val="26"/>
              </w:rPr>
              <w:t>工程顧問公司專案經理</w:t>
            </w:r>
          </w:p>
        </w:tc>
      </w:tr>
      <w:tr w:rsidR="00C47A23" w:rsidRPr="00C400F6" w14:paraId="468E503E" w14:textId="77777777" w:rsidTr="004B0C97">
        <w:trPr>
          <w:trHeight w:hRule="exact" w:val="450"/>
        </w:trPr>
        <w:tc>
          <w:tcPr>
            <w:tcW w:w="9072" w:type="dxa"/>
            <w:gridSpan w:val="3"/>
            <w:tcBorders>
              <w:top w:val="nil"/>
              <w:left w:val="single" w:sz="4" w:space="0" w:color="000000"/>
              <w:right w:val="single" w:sz="4" w:space="0" w:color="000000"/>
            </w:tcBorders>
            <w:tcMar>
              <w:left w:w="113" w:type="dxa"/>
              <w:right w:w="113" w:type="dxa"/>
            </w:tcMar>
          </w:tcPr>
          <w:p w14:paraId="19A769B0"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shd w:val="pct15" w:color="auto" w:fill="FFFFFF"/>
              </w:rPr>
              <w:t>事：</w:t>
            </w:r>
          </w:p>
        </w:tc>
      </w:tr>
      <w:tr w:rsidR="00C47A23" w:rsidRPr="00C400F6" w14:paraId="6330C626" w14:textId="77777777" w:rsidTr="0007402E">
        <w:trPr>
          <w:trHeight w:val="2368"/>
        </w:trPr>
        <w:tc>
          <w:tcPr>
            <w:tcW w:w="9072" w:type="dxa"/>
            <w:gridSpan w:val="3"/>
            <w:tcBorders>
              <w:top w:val="nil"/>
              <w:left w:val="single" w:sz="4" w:space="0" w:color="000000"/>
              <w:bottom w:val="single" w:sz="4" w:space="0" w:color="000000"/>
              <w:right w:val="single" w:sz="4" w:space="0" w:color="000000"/>
            </w:tcBorders>
            <w:tcMar>
              <w:left w:w="113" w:type="dxa"/>
              <w:right w:w="113" w:type="dxa"/>
            </w:tcMar>
          </w:tcPr>
          <w:p w14:paraId="5CA9230D" w14:textId="15E5B157" w:rsidR="002D0CC8" w:rsidRPr="000827E5" w:rsidRDefault="002D0CC8" w:rsidP="009321E2">
            <w:pPr>
              <w:pStyle w:val="TableParagraph"/>
              <w:kinsoku w:val="0"/>
              <w:overflowPunct w:val="0"/>
              <w:snapToGrid w:val="0"/>
              <w:spacing w:after="120" w:line="360" w:lineRule="exact"/>
              <w:ind w:leftChars="53" w:left="148" w:firstLineChars="200" w:firstLine="528"/>
              <w:jc w:val="both"/>
              <w:rPr>
                <w:rFonts w:ascii="標楷體" w:eastAsia="標楷體" w:hAnsi="標楷體"/>
                <w:color w:val="000000" w:themeColor="text1"/>
                <w:spacing w:val="2"/>
                <w:sz w:val="26"/>
                <w:szCs w:val="26"/>
              </w:rPr>
            </w:pP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工程師在</w:t>
            </w:r>
            <w:r w:rsidR="008C1343" w:rsidRPr="000827E5">
              <w:rPr>
                <w:rFonts w:ascii="標楷體" w:eastAsia="標楷體" w:hAnsi="標楷體" w:hint="eastAsia"/>
                <w:color w:val="000000" w:themeColor="text1"/>
                <w:spacing w:val="2"/>
                <w:sz w:val="26"/>
                <w:szCs w:val="26"/>
              </w:rPr>
              <w:t>受機關委託的</w:t>
            </w:r>
            <w:r w:rsidRPr="000827E5">
              <w:rPr>
                <w:rFonts w:ascii="標楷體" w:eastAsia="標楷體" w:hAnsi="標楷體" w:hint="eastAsia"/>
                <w:color w:val="000000" w:themeColor="text1"/>
                <w:spacing w:val="2"/>
                <w:sz w:val="26"/>
                <w:szCs w:val="26"/>
              </w:rPr>
              <w:t>橋梁工程設計中，業主要求另行增設電力</w:t>
            </w:r>
            <w:proofErr w:type="gramStart"/>
            <w:r w:rsidRPr="000827E5">
              <w:rPr>
                <w:rFonts w:ascii="標楷體" w:eastAsia="標楷體" w:hAnsi="標楷體" w:hint="eastAsia"/>
                <w:color w:val="000000" w:themeColor="text1"/>
                <w:spacing w:val="2"/>
                <w:sz w:val="26"/>
                <w:szCs w:val="26"/>
              </w:rPr>
              <w:t>預留管</w:t>
            </w:r>
            <w:proofErr w:type="gramEnd"/>
            <w:r w:rsidRPr="000827E5">
              <w:rPr>
                <w:rFonts w:ascii="標楷體" w:eastAsia="標楷體" w:hAnsi="標楷體" w:hint="eastAsia"/>
                <w:color w:val="000000" w:themeColor="text1"/>
                <w:spacing w:val="2"/>
                <w:sz w:val="26"/>
                <w:szCs w:val="26"/>
              </w:rPr>
              <w:t>，以作為後續引接使用。對於這部</w:t>
            </w:r>
            <w:r w:rsidR="008C1343" w:rsidRPr="000827E5">
              <w:rPr>
                <w:rFonts w:ascii="標楷體" w:eastAsia="標楷體" w:hAnsi="標楷體" w:hint="eastAsia"/>
                <w:color w:val="000000" w:themeColor="text1"/>
                <w:spacing w:val="2"/>
                <w:sz w:val="26"/>
                <w:szCs w:val="26"/>
              </w:rPr>
              <w:t>分</w:t>
            </w:r>
            <w:r w:rsidRPr="000827E5">
              <w:rPr>
                <w:rFonts w:ascii="標楷體" w:eastAsia="標楷體" w:hAnsi="標楷體" w:hint="eastAsia"/>
                <w:color w:val="000000" w:themeColor="text1"/>
                <w:spacing w:val="2"/>
                <w:sz w:val="26"/>
                <w:szCs w:val="26"/>
              </w:rPr>
              <w:t>額外的要求，</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工程師之長官</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專案經理就找了一份舊的電力管道設計圖交給</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工程師，並告訴</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工程師只要照做就可以了，但</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工程師對於這一部</w:t>
            </w:r>
            <w:r w:rsidR="008C1343" w:rsidRPr="000827E5">
              <w:rPr>
                <w:rFonts w:ascii="標楷體" w:eastAsia="標楷體" w:hAnsi="標楷體" w:hint="eastAsia"/>
                <w:color w:val="000000" w:themeColor="text1"/>
                <w:spacing w:val="2"/>
                <w:sz w:val="26"/>
                <w:szCs w:val="26"/>
              </w:rPr>
              <w:t>分</w:t>
            </w:r>
            <w:r w:rsidRPr="000827E5">
              <w:rPr>
                <w:rFonts w:ascii="標楷體" w:eastAsia="標楷體" w:hAnsi="標楷體" w:hint="eastAsia"/>
                <w:color w:val="000000" w:themeColor="text1"/>
                <w:spacing w:val="2"/>
                <w:sz w:val="26"/>
                <w:szCs w:val="26"/>
              </w:rPr>
              <w:t>完全</w:t>
            </w:r>
            <w:proofErr w:type="gramStart"/>
            <w:r w:rsidRPr="000827E5">
              <w:rPr>
                <w:rFonts w:ascii="標楷體" w:eastAsia="標楷體" w:hAnsi="標楷體" w:hint="eastAsia"/>
                <w:color w:val="000000" w:themeColor="text1"/>
                <w:spacing w:val="2"/>
                <w:sz w:val="26"/>
                <w:szCs w:val="26"/>
              </w:rPr>
              <w:t>不</w:t>
            </w:r>
            <w:proofErr w:type="gramEnd"/>
            <w:r w:rsidRPr="000827E5">
              <w:rPr>
                <w:rFonts w:ascii="標楷體" w:eastAsia="標楷體" w:hAnsi="標楷體" w:hint="eastAsia"/>
                <w:color w:val="000000" w:themeColor="text1"/>
                <w:spacing w:val="2"/>
                <w:sz w:val="26"/>
                <w:szCs w:val="26"/>
              </w:rPr>
              <w:t>瞭解，這時候該怎麼辦？</w:t>
            </w:r>
          </w:p>
          <w:p w14:paraId="5FB2A354" w14:textId="77777777" w:rsidR="002D0CC8" w:rsidRPr="000827E5" w:rsidRDefault="002D0CC8" w:rsidP="009321E2">
            <w:pPr>
              <w:pStyle w:val="TableParagraph"/>
              <w:kinsoku w:val="0"/>
              <w:overflowPunct w:val="0"/>
              <w:snapToGrid w:val="0"/>
              <w:spacing w:after="120" w:line="360" w:lineRule="exact"/>
              <w:ind w:leftChars="53" w:left="148" w:firstLineChars="200" w:firstLine="528"/>
              <w:jc w:val="both"/>
              <w:rPr>
                <w:rFonts w:ascii="標楷體" w:eastAsia="標楷體" w:hAnsi="標楷體"/>
                <w:color w:val="000000" w:themeColor="text1"/>
                <w:spacing w:val="2"/>
                <w:sz w:val="26"/>
                <w:szCs w:val="26"/>
              </w:rPr>
            </w:pP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工程師雖不熟悉機電系統，但既然主管這麼說，就這麼做吧！</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工程師後來發現，抄到的圖竟然是舊版的，現在已經完全不採用這種規格了！</w:t>
            </w:r>
          </w:p>
        </w:tc>
      </w:tr>
      <w:tr w:rsidR="00C47A23" w:rsidRPr="00C400F6" w14:paraId="51872363" w14:textId="77777777" w:rsidTr="004B0C97">
        <w:trPr>
          <w:trHeight w:hRule="exact" w:val="48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612E8A93"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思考要點</w:t>
            </w:r>
          </w:p>
        </w:tc>
      </w:tr>
      <w:tr w:rsidR="00C47A23" w:rsidRPr="00C400F6" w14:paraId="7424CFB0" w14:textId="77777777" w:rsidTr="00953FC0">
        <w:trPr>
          <w:trHeight w:val="2050"/>
        </w:trPr>
        <w:tc>
          <w:tcPr>
            <w:tcW w:w="9072" w:type="dxa"/>
            <w:gridSpan w:val="3"/>
            <w:tcBorders>
              <w:top w:val="single" w:sz="4" w:space="0" w:color="000000"/>
              <w:left w:val="single" w:sz="4" w:space="0" w:color="000000"/>
              <w:right w:val="single" w:sz="4" w:space="0" w:color="000000"/>
            </w:tcBorders>
            <w:tcMar>
              <w:left w:w="113" w:type="dxa"/>
              <w:right w:w="113" w:type="dxa"/>
            </w:tcMar>
          </w:tcPr>
          <w:p w14:paraId="48655BB7" w14:textId="77777777" w:rsidR="002D0CC8" w:rsidRPr="000827E5" w:rsidRDefault="002D0CC8" w:rsidP="009321E2">
            <w:pPr>
              <w:autoSpaceDE w:val="0"/>
              <w:autoSpaceDN w:val="0"/>
              <w:adjustRightInd w:val="0"/>
              <w:spacing w:after="120" w:line="360" w:lineRule="exact"/>
              <w:ind w:left="454" w:hangingChars="176" w:hanging="454"/>
              <w:jc w:val="both"/>
              <w:rPr>
                <w:rFonts w:ascii="標楷體" w:hAnsi="標楷體"/>
                <w:color w:val="000000" w:themeColor="text1"/>
                <w:spacing w:val="-1"/>
                <w:sz w:val="26"/>
                <w:szCs w:val="26"/>
              </w:rPr>
            </w:pPr>
            <w:r w:rsidRPr="000827E5">
              <w:rPr>
                <w:rFonts w:ascii="標楷體" w:hAnsi="標楷體" w:hint="eastAsia"/>
                <w:color w:val="000000" w:themeColor="text1"/>
                <w:spacing w:val="-1"/>
                <w:sz w:val="26"/>
                <w:szCs w:val="26"/>
                <w:lang w:eastAsia="zh-HK"/>
              </w:rPr>
              <w:t>一、</w:t>
            </w:r>
            <w:r w:rsidRPr="000827E5">
              <w:rPr>
                <w:rFonts w:ascii="標楷體" w:hAnsi="標楷體" w:hint="eastAsia"/>
                <w:color w:val="000000" w:themeColor="text1"/>
                <w:spacing w:val="-1"/>
                <w:sz w:val="26"/>
                <w:szCs w:val="26"/>
              </w:rPr>
              <w:t>採購人員應依據法令，本於良知，公正執行職務，努力發現真實，對機關及廠商之權利均應注意維護。對機關及廠商有利及不利之</w:t>
            </w:r>
            <w:proofErr w:type="gramStart"/>
            <w:r w:rsidRPr="000827E5">
              <w:rPr>
                <w:rFonts w:ascii="標楷體" w:hAnsi="標楷體" w:hint="eastAsia"/>
                <w:color w:val="000000" w:themeColor="text1"/>
                <w:spacing w:val="-1"/>
                <w:sz w:val="26"/>
                <w:szCs w:val="26"/>
              </w:rPr>
              <w:t>情形均應仔細</w:t>
            </w:r>
            <w:proofErr w:type="gramEnd"/>
            <w:r w:rsidRPr="000827E5">
              <w:rPr>
                <w:rFonts w:ascii="標楷體" w:hAnsi="標楷體" w:hint="eastAsia"/>
                <w:color w:val="000000" w:themeColor="text1"/>
                <w:spacing w:val="-1"/>
                <w:sz w:val="26"/>
                <w:szCs w:val="26"/>
              </w:rPr>
              <w:t>查察，務求認事</w:t>
            </w:r>
            <w:proofErr w:type="gramStart"/>
            <w:r w:rsidRPr="000827E5">
              <w:rPr>
                <w:rFonts w:ascii="標楷體" w:hAnsi="標楷體" w:hint="eastAsia"/>
                <w:color w:val="000000" w:themeColor="text1"/>
                <w:spacing w:val="-1"/>
                <w:sz w:val="26"/>
                <w:szCs w:val="26"/>
              </w:rPr>
              <w:t>用法允妥</w:t>
            </w:r>
            <w:proofErr w:type="gramEnd"/>
            <w:r w:rsidRPr="000827E5">
              <w:rPr>
                <w:rFonts w:ascii="標楷體" w:hAnsi="標楷體" w:hint="eastAsia"/>
                <w:color w:val="000000" w:themeColor="text1"/>
                <w:spacing w:val="-1"/>
                <w:sz w:val="26"/>
                <w:szCs w:val="26"/>
              </w:rPr>
              <w:t>。</w:t>
            </w:r>
          </w:p>
          <w:p w14:paraId="035522CD" w14:textId="1748A8FF" w:rsidR="002D0CC8" w:rsidRPr="000827E5" w:rsidRDefault="002D0CC8" w:rsidP="009321E2">
            <w:pPr>
              <w:autoSpaceDE w:val="0"/>
              <w:autoSpaceDN w:val="0"/>
              <w:adjustRightInd w:val="0"/>
              <w:spacing w:after="120" w:line="360" w:lineRule="exact"/>
              <w:ind w:left="454" w:hangingChars="176" w:hanging="454"/>
              <w:jc w:val="both"/>
              <w:rPr>
                <w:rFonts w:ascii="標楷體" w:hAnsi="標楷體"/>
                <w:color w:val="000000" w:themeColor="text1"/>
                <w:spacing w:val="2"/>
                <w:sz w:val="26"/>
                <w:szCs w:val="26"/>
              </w:rPr>
            </w:pPr>
            <w:r w:rsidRPr="000827E5">
              <w:rPr>
                <w:rFonts w:ascii="標楷體" w:hAnsi="標楷體" w:hint="eastAsia"/>
                <w:color w:val="000000" w:themeColor="text1"/>
                <w:spacing w:val="-1"/>
                <w:sz w:val="26"/>
                <w:szCs w:val="26"/>
                <w:lang w:eastAsia="zh-HK"/>
              </w:rPr>
              <w:t>二、</w:t>
            </w:r>
            <w:r w:rsidRPr="000827E5">
              <w:rPr>
                <w:rFonts w:ascii="標楷體" w:hAnsi="標楷體" w:hint="eastAsia"/>
                <w:color w:val="000000" w:themeColor="text1"/>
                <w:spacing w:val="2"/>
                <w:sz w:val="26"/>
                <w:szCs w:val="26"/>
              </w:rPr>
              <w:t>工程師不熟悉機電系統，卻依主管提供之舊版電力管道設計圖設計，違反法令與浪費國家資源。</w:t>
            </w:r>
          </w:p>
        </w:tc>
      </w:tr>
      <w:tr w:rsidR="00C47A23" w:rsidRPr="00C400F6" w14:paraId="5EAE2342" w14:textId="77777777" w:rsidTr="004B0C97">
        <w:trPr>
          <w:trHeight w:hRule="exact" w:val="475"/>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tbl>
            <w:tblPr>
              <w:tblW w:w="5000" w:type="pct"/>
              <w:tblCellSpacing w:w="0" w:type="dxa"/>
              <w:tblLayout w:type="fixed"/>
              <w:tblCellMar>
                <w:left w:w="0" w:type="dxa"/>
                <w:right w:w="0" w:type="dxa"/>
              </w:tblCellMar>
              <w:tblLook w:val="0000" w:firstRow="0" w:lastRow="0" w:firstColumn="0" w:lastColumn="0" w:noHBand="0" w:noVBand="0"/>
            </w:tblPr>
            <w:tblGrid>
              <w:gridCol w:w="2300"/>
              <w:gridCol w:w="6546"/>
            </w:tblGrid>
            <w:tr w:rsidR="00C47A23" w:rsidRPr="000827E5" w14:paraId="110A03E0" w14:textId="77777777" w:rsidTr="00E66D4B">
              <w:trPr>
                <w:tblCellSpacing w:w="0" w:type="dxa"/>
              </w:trPr>
              <w:tc>
                <w:tcPr>
                  <w:tcW w:w="1300" w:type="pct"/>
                </w:tcPr>
                <w:p w14:paraId="43407C24" w14:textId="14D8D81B" w:rsidR="002D0CC8" w:rsidRPr="000827E5" w:rsidRDefault="00302B74" w:rsidP="009321E2">
                  <w:pPr>
                    <w:spacing w:after="120" w:line="360" w:lineRule="exact"/>
                    <w:jc w:val="both"/>
                    <w:rPr>
                      <w:rFonts w:ascii="標楷體" w:hAnsi="標楷體"/>
                      <w:color w:val="000000" w:themeColor="text1"/>
                      <w:sz w:val="26"/>
                      <w:szCs w:val="26"/>
                    </w:rPr>
                  </w:pPr>
                  <w:r w:rsidRPr="000827E5">
                    <w:rPr>
                      <w:rFonts w:ascii="標楷體" w:hAnsi="標楷體" w:hint="eastAsia"/>
                      <w:color w:val="000000" w:themeColor="text1"/>
                      <w:sz w:val="26"/>
                      <w:szCs w:val="26"/>
                    </w:rPr>
                    <w:t>工程倫理規範</w:t>
                  </w:r>
                </w:p>
              </w:tc>
              <w:tc>
                <w:tcPr>
                  <w:tcW w:w="3700" w:type="pct"/>
                </w:tcPr>
                <w:p w14:paraId="1BE73C89" w14:textId="77777777" w:rsidR="002D0CC8" w:rsidRPr="000827E5" w:rsidRDefault="002D0CC8" w:rsidP="009321E2">
                  <w:pPr>
                    <w:spacing w:after="120" w:line="360" w:lineRule="exact"/>
                    <w:jc w:val="both"/>
                    <w:rPr>
                      <w:rFonts w:ascii="標楷體" w:hAnsi="標楷體"/>
                      <w:color w:val="000000" w:themeColor="text1"/>
                      <w:sz w:val="26"/>
                      <w:szCs w:val="26"/>
                    </w:rPr>
                  </w:pPr>
                </w:p>
              </w:tc>
            </w:tr>
          </w:tbl>
          <w:p w14:paraId="48437361"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倫理準則</w:t>
            </w:r>
          </w:p>
        </w:tc>
      </w:tr>
      <w:tr w:rsidR="00C47A23" w:rsidRPr="00C400F6" w14:paraId="5CBDD108" w14:textId="77777777" w:rsidTr="001B335C">
        <w:trPr>
          <w:trHeight w:hRule="exact" w:val="2025"/>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598B7EB4" w14:textId="709CD7A9" w:rsidR="002D0CC8" w:rsidRPr="00C400F6" w:rsidRDefault="002D0CC8" w:rsidP="009321E2">
            <w:pPr>
              <w:pStyle w:val="TableParagraph"/>
              <w:kinsoku w:val="0"/>
              <w:overflowPunct w:val="0"/>
              <w:snapToGrid w:val="0"/>
              <w:spacing w:after="120" w:line="360" w:lineRule="exact"/>
              <w:ind w:leftChars="76" w:left="780" w:hanging="567"/>
              <w:jc w:val="both"/>
              <w:rPr>
                <w:rFonts w:ascii="標楷體" w:eastAsia="標楷體" w:hAnsi="標楷體"/>
                <w:sz w:val="26"/>
                <w:szCs w:val="26"/>
              </w:rPr>
            </w:pPr>
            <w:hyperlink r:id="rId20" w:history="1">
              <w:r w:rsidRPr="00C400F6">
                <w:rPr>
                  <w:rFonts w:ascii="標楷體" w:eastAsia="標楷體" w:hAnsi="標楷體" w:cs="新細明體" w:hint="eastAsia"/>
                  <w:sz w:val="26"/>
                  <w:szCs w:val="26"/>
                </w:rPr>
                <w:t>採購人員倫理準則</w:t>
              </w:r>
            </w:hyperlink>
            <w:r w:rsidRPr="000827E5">
              <w:rPr>
                <w:rFonts w:ascii="標楷體" w:eastAsia="標楷體" w:hAnsi="標楷體" w:hint="eastAsia"/>
                <w:color w:val="000000" w:themeColor="text1"/>
                <w:sz w:val="26"/>
                <w:szCs w:val="26"/>
              </w:rPr>
              <w:t>第</w:t>
            </w:r>
            <w:r w:rsidR="0007402E" w:rsidRPr="000827E5">
              <w:rPr>
                <w:rFonts w:ascii="標楷體" w:eastAsia="標楷體" w:hAnsi="標楷體" w:hint="eastAsia"/>
                <w:color w:val="000000" w:themeColor="text1"/>
                <w:sz w:val="26"/>
                <w:szCs w:val="26"/>
              </w:rPr>
              <w:t>7</w:t>
            </w:r>
            <w:r w:rsidRPr="00C400F6">
              <w:rPr>
                <w:rFonts w:ascii="標楷體" w:eastAsia="標楷體" w:hAnsi="標楷體" w:hint="eastAsia"/>
                <w:sz w:val="26"/>
                <w:szCs w:val="26"/>
              </w:rPr>
              <w:t>條：</w:t>
            </w:r>
          </w:p>
          <w:p w14:paraId="5788B687" w14:textId="77777777" w:rsidR="002D0CC8" w:rsidRPr="00C400F6" w:rsidRDefault="002D0CC8" w:rsidP="009321E2">
            <w:pPr>
              <w:pStyle w:val="TableParagraph"/>
              <w:kinsoku w:val="0"/>
              <w:overflowPunct w:val="0"/>
              <w:snapToGrid w:val="0"/>
              <w:spacing w:after="120" w:line="360" w:lineRule="exact"/>
              <w:ind w:leftChars="76" w:left="780" w:hanging="567"/>
              <w:jc w:val="both"/>
              <w:rPr>
                <w:rFonts w:ascii="標楷體" w:eastAsia="標楷體" w:hAnsi="標楷體"/>
                <w:sz w:val="26"/>
                <w:szCs w:val="26"/>
              </w:rPr>
            </w:pPr>
            <w:r w:rsidRPr="00C400F6">
              <w:rPr>
                <w:rFonts w:ascii="標楷體" w:eastAsia="標楷體" w:hAnsi="標楷體"/>
                <w:sz w:val="26"/>
                <w:szCs w:val="26"/>
              </w:rPr>
              <w:t>3.</w:t>
            </w:r>
            <w:r w:rsidRPr="00C400F6">
              <w:rPr>
                <w:rFonts w:ascii="標楷體" w:eastAsia="標楷體" w:hAnsi="標楷體" w:hint="eastAsia"/>
                <w:sz w:val="26"/>
                <w:szCs w:val="26"/>
              </w:rPr>
              <w:t>不依法令規定辦理採購。</w:t>
            </w:r>
          </w:p>
          <w:p w14:paraId="32CF2B8A" w14:textId="77777777" w:rsidR="002D0CC8" w:rsidRPr="00C400F6" w:rsidRDefault="002D0CC8" w:rsidP="009321E2">
            <w:pPr>
              <w:pStyle w:val="TableParagraph"/>
              <w:kinsoku w:val="0"/>
              <w:overflowPunct w:val="0"/>
              <w:snapToGrid w:val="0"/>
              <w:spacing w:after="120" w:line="360" w:lineRule="exact"/>
              <w:ind w:leftChars="76" w:left="780" w:hanging="567"/>
              <w:jc w:val="both"/>
              <w:rPr>
                <w:rFonts w:ascii="標楷體" w:eastAsia="標楷體" w:hAnsi="標楷體"/>
                <w:sz w:val="26"/>
                <w:szCs w:val="26"/>
              </w:rPr>
            </w:pPr>
            <w:r w:rsidRPr="00C400F6">
              <w:rPr>
                <w:rFonts w:ascii="標楷體" w:eastAsia="標楷體" w:hAnsi="標楷體"/>
                <w:sz w:val="26"/>
                <w:szCs w:val="26"/>
              </w:rPr>
              <w:t>4.</w:t>
            </w:r>
            <w:r w:rsidRPr="00C400F6">
              <w:rPr>
                <w:rFonts w:ascii="標楷體" w:eastAsia="標楷體" w:hAnsi="標楷體" w:hint="eastAsia"/>
                <w:sz w:val="26"/>
                <w:szCs w:val="26"/>
              </w:rPr>
              <w:t>妨礙採購效率。</w:t>
            </w:r>
          </w:p>
          <w:p w14:paraId="50C62672" w14:textId="77777777" w:rsidR="002D0CC8" w:rsidRPr="00C400F6" w:rsidRDefault="002D0CC8" w:rsidP="009321E2">
            <w:pPr>
              <w:pStyle w:val="TableParagraph"/>
              <w:kinsoku w:val="0"/>
              <w:overflowPunct w:val="0"/>
              <w:snapToGrid w:val="0"/>
              <w:spacing w:after="120" w:line="360" w:lineRule="exact"/>
              <w:ind w:leftChars="76" w:left="780" w:hanging="567"/>
              <w:jc w:val="both"/>
              <w:rPr>
                <w:rFonts w:ascii="標楷體" w:eastAsia="標楷體" w:hAnsi="標楷體"/>
                <w:sz w:val="26"/>
                <w:szCs w:val="26"/>
              </w:rPr>
            </w:pPr>
            <w:r w:rsidRPr="00C400F6">
              <w:rPr>
                <w:rFonts w:ascii="標楷體" w:eastAsia="標楷體" w:hAnsi="標楷體"/>
                <w:sz w:val="26"/>
                <w:szCs w:val="26"/>
              </w:rPr>
              <w:t>5.</w:t>
            </w:r>
            <w:r w:rsidRPr="00C400F6">
              <w:rPr>
                <w:rFonts w:ascii="標楷體" w:eastAsia="標楷體" w:hAnsi="標楷體" w:hint="eastAsia"/>
                <w:sz w:val="26"/>
                <w:szCs w:val="26"/>
              </w:rPr>
              <w:t>浪費國家資源。</w:t>
            </w:r>
          </w:p>
        </w:tc>
      </w:tr>
    </w:tbl>
    <w:p w14:paraId="364C3AF0" w14:textId="77777777" w:rsidR="0007402E" w:rsidRPr="00C400F6" w:rsidRDefault="0007402E" w:rsidP="002D0CC8">
      <w:pPr>
        <w:pStyle w:val="afff4"/>
        <w:kinsoku/>
        <w:spacing w:after="120"/>
        <w:ind w:left="560" w:hangingChars="200" w:hanging="560"/>
        <w:textAlignment w:val="auto"/>
        <w:outlineLvl w:val="1"/>
        <w:rPr>
          <w:rFonts w:ascii="標楷體" w:hAnsi="標楷體"/>
          <w:spacing w:val="0"/>
          <w:kern w:val="2"/>
          <w:szCs w:val="28"/>
        </w:rPr>
      </w:pPr>
      <w:bookmarkStart w:id="33" w:name="_Toc29462553"/>
      <w:bookmarkStart w:id="34" w:name="_Toc227921584"/>
      <w:bookmarkStart w:id="35" w:name="_Toc227921937"/>
    </w:p>
    <w:p w14:paraId="66CF33FE" w14:textId="77777777" w:rsidR="0007402E" w:rsidRPr="00C400F6" w:rsidRDefault="0007402E">
      <w:pPr>
        <w:widowControl/>
        <w:rPr>
          <w:rFonts w:ascii="標楷體" w:hAnsi="標楷體"/>
        </w:rPr>
      </w:pPr>
      <w:r w:rsidRPr="00C400F6">
        <w:rPr>
          <w:rFonts w:ascii="標楷體" w:hAnsi="標楷體"/>
        </w:rPr>
        <w:br w:type="page"/>
      </w:r>
    </w:p>
    <w:p w14:paraId="79091624" w14:textId="257DD132" w:rsidR="002D0CC8" w:rsidRPr="00C400F6" w:rsidRDefault="007B26DF" w:rsidP="002D0CC8">
      <w:pPr>
        <w:pStyle w:val="afff4"/>
        <w:kinsoku/>
        <w:spacing w:after="120"/>
        <w:ind w:left="560" w:hangingChars="200" w:hanging="560"/>
        <w:textAlignment w:val="auto"/>
        <w:outlineLvl w:val="1"/>
        <w:rPr>
          <w:rFonts w:ascii="標楷體" w:hAnsi="標楷體"/>
          <w:spacing w:val="2"/>
        </w:rPr>
      </w:pPr>
      <w:r w:rsidRPr="00C400F6">
        <w:rPr>
          <w:rFonts w:ascii="標楷體" w:hAnsi="標楷體" w:hint="eastAsia"/>
          <w:spacing w:val="0"/>
          <w:kern w:val="2"/>
          <w:szCs w:val="28"/>
        </w:rPr>
        <w:lastRenderedPageBreak/>
        <w:t>5</w:t>
      </w:r>
      <w:r w:rsidRPr="00C400F6">
        <w:rPr>
          <w:rFonts w:ascii="標楷體" w:hAnsi="標楷體"/>
          <w:spacing w:val="0"/>
          <w:kern w:val="2"/>
          <w:szCs w:val="28"/>
        </w:rPr>
        <w:t>.5</w:t>
      </w:r>
      <w:r w:rsidRPr="00C400F6">
        <w:rPr>
          <w:rFonts w:ascii="標楷體" w:hAnsi="標楷體" w:hint="eastAsia"/>
          <w:spacing w:val="0"/>
          <w:kern w:val="2"/>
          <w:szCs w:val="28"/>
        </w:rPr>
        <w:t>技師依照他人提供之鑽探成果進行簽證</w:t>
      </w:r>
      <w:bookmarkEnd w:id="33"/>
      <w:bookmarkEnd w:id="34"/>
      <w:bookmarkEnd w:id="35"/>
    </w:p>
    <w:tbl>
      <w:tblPr>
        <w:tblW w:w="9072" w:type="dxa"/>
        <w:tblInd w:w="5" w:type="dxa"/>
        <w:tblLayout w:type="fixed"/>
        <w:tblCellMar>
          <w:left w:w="0" w:type="dxa"/>
          <w:right w:w="0" w:type="dxa"/>
        </w:tblCellMar>
        <w:tblLook w:val="0000" w:firstRow="0" w:lastRow="0" w:firstColumn="0" w:lastColumn="0" w:noHBand="0" w:noVBand="0"/>
      </w:tblPr>
      <w:tblGrid>
        <w:gridCol w:w="1373"/>
        <w:gridCol w:w="1677"/>
        <w:gridCol w:w="6022"/>
      </w:tblGrid>
      <w:tr w:rsidR="00C47A23" w:rsidRPr="00C400F6" w14:paraId="4AEC2F3E" w14:textId="77777777" w:rsidTr="00054C24">
        <w:trPr>
          <w:trHeight w:hRule="exact" w:val="438"/>
        </w:trPr>
        <w:tc>
          <w:tcPr>
            <w:tcW w:w="1373" w:type="dxa"/>
            <w:tcBorders>
              <w:top w:val="single" w:sz="4" w:space="0" w:color="000000"/>
              <w:left w:val="single" w:sz="4" w:space="0" w:color="000000"/>
              <w:bottom w:val="single" w:sz="4" w:space="0" w:color="000000"/>
              <w:right w:val="single" w:sz="4" w:space="0" w:color="000000"/>
            </w:tcBorders>
          </w:tcPr>
          <w:p w14:paraId="6CA3550B"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編號</w:t>
            </w:r>
            <w:r w:rsidRPr="00C400F6">
              <w:rPr>
                <w:rFonts w:ascii="標楷體" w:eastAsia="標楷體" w:hAnsi="標楷體"/>
                <w:spacing w:val="-79"/>
                <w:sz w:val="26"/>
                <w:szCs w:val="26"/>
              </w:rPr>
              <w:t xml:space="preserve"> 5</w:t>
            </w:r>
          </w:p>
        </w:tc>
        <w:tc>
          <w:tcPr>
            <w:tcW w:w="1677" w:type="dxa"/>
            <w:tcBorders>
              <w:top w:val="single" w:sz="4" w:space="0" w:color="000000"/>
              <w:left w:val="single" w:sz="4" w:space="0" w:color="000000"/>
              <w:bottom w:val="single" w:sz="4" w:space="0" w:color="000000"/>
              <w:right w:val="single" w:sz="4" w:space="0" w:color="000000"/>
            </w:tcBorders>
          </w:tcPr>
          <w:p w14:paraId="51026B79"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事例主題</w:t>
            </w:r>
          </w:p>
        </w:tc>
        <w:tc>
          <w:tcPr>
            <w:tcW w:w="6022" w:type="dxa"/>
            <w:tcBorders>
              <w:top w:val="single" w:sz="4" w:space="0" w:color="000000"/>
              <w:left w:val="single" w:sz="4" w:space="0" w:color="000000"/>
              <w:bottom w:val="single" w:sz="4" w:space="0" w:color="000000"/>
              <w:right w:val="single" w:sz="4" w:space="0" w:color="000000"/>
            </w:tcBorders>
          </w:tcPr>
          <w:p w14:paraId="64E1F11F"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pacing w:val="2"/>
                <w:sz w:val="26"/>
                <w:szCs w:val="26"/>
              </w:rPr>
              <w:t>技師依照他人提供之鑽探成果進行簽證。</w:t>
            </w:r>
          </w:p>
        </w:tc>
      </w:tr>
      <w:tr w:rsidR="00C47A23" w:rsidRPr="00C400F6" w14:paraId="09CDB425" w14:textId="77777777" w:rsidTr="001B335C">
        <w:trPr>
          <w:trHeight w:hRule="exact" w:val="953"/>
        </w:trPr>
        <w:tc>
          <w:tcPr>
            <w:tcW w:w="1373" w:type="dxa"/>
            <w:vMerge w:val="restart"/>
            <w:tcBorders>
              <w:top w:val="single" w:sz="4" w:space="0" w:color="000000"/>
              <w:left w:val="single" w:sz="4" w:space="0" w:color="000000"/>
              <w:bottom w:val="single" w:sz="4" w:space="0" w:color="000000"/>
              <w:right w:val="single" w:sz="4" w:space="0" w:color="000000"/>
            </w:tcBorders>
          </w:tcPr>
          <w:p w14:paraId="61DD3676"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分類</w:t>
            </w:r>
          </w:p>
        </w:tc>
        <w:tc>
          <w:tcPr>
            <w:tcW w:w="1677" w:type="dxa"/>
            <w:tcBorders>
              <w:top w:val="single" w:sz="4" w:space="0" w:color="000000"/>
              <w:left w:val="single" w:sz="4" w:space="0" w:color="000000"/>
              <w:bottom w:val="single" w:sz="4" w:space="0" w:color="000000"/>
              <w:right w:val="single" w:sz="4" w:space="0" w:color="000000"/>
            </w:tcBorders>
          </w:tcPr>
          <w:p w14:paraId="7E7F3E01"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服務作業</w:t>
            </w:r>
          </w:p>
        </w:tc>
        <w:tc>
          <w:tcPr>
            <w:tcW w:w="6022" w:type="dxa"/>
            <w:tcBorders>
              <w:top w:val="single" w:sz="4" w:space="0" w:color="000000"/>
              <w:left w:val="single" w:sz="4" w:space="0" w:color="000000"/>
              <w:bottom w:val="single" w:sz="4" w:space="0" w:color="000000"/>
              <w:right w:val="single" w:sz="4" w:space="0" w:color="000000"/>
            </w:tcBorders>
          </w:tcPr>
          <w:p w14:paraId="727AB734" w14:textId="48A37A5F" w:rsidR="002D0CC8" w:rsidRPr="00C400F6" w:rsidRDefault="002D0CC8" w:rsidP="002F7740">
            <w:pPr>
              <w:pStyle w:val="TableParagraph"/>
              <w:kinsoku w:val="0"/>
              <w:overflowPunct w:val="0"/>
              <w:snapToGrid w:val="0"/>
              <w:spacing w:after="120" w:line="360" w:lineRule="exact"/>
              <w:ind w:left="102"/>
              <w:rPr>
                <w:rFonts w:ascii="標楷體" w:eastAsia="標楷體" w:hAnsi="標楷體"/>
                <w:spacing w:val="-1"/>
                <w:sz w:val="26"/>
                <w:szCs w:val="26"/>
              </w:rPr>
            </w:pPr>
            <w:r w:rsidRPr="00C400F6">
              <w:rPr>
                <w:rFonts w:ascii="標楷體" w:eastAsia="標楷體" w:hAnsi="標楷體" w:hint="eastAsia"/>
                <w:sz w:val="26"/>
                <w:szCs w:val="26"/>
              </w:rPr>
              <w:t>□規劃</w:t>
            </w:r>
            <w:r w:rsidRPr="00C400F6">
              <w:rPr>
                <w:rFonts w:ascii="標楷體" w:eastAsia="標楷體" w:hAnsi="標楷體"/>
                <w:spacing w:val="-20"/>
                <w:sz w:val="26"/>
                <w:szCs w:val="26"/>
              </w:rPr>
              <w:t xml:space="preserve"> </w:t>
            </w:r>
            <w:r w:rsidR="00833011" w:rsidRPr="00C400F6">
              <w:rPr>
                <w:rFonts w:ascii="標楷體" w:eastAsia="標楷體" w:hAnsi="標楷體" w:hint="eastAsia"/>
                <w:sz w:val="26"/>
                <w:szCs w:val="26"/>
              </w:rPr>
              <w:t>■</w:t>
            </w:r>
            <w:r w:rsidRPr="00C400F6">
              <w:rPr>
                <w:rFonts w:ascii="標楷體" w:eastAsia="標楷體" w:hAnsi="標楷體" w:hint="eastAsia"/>
                <w:sz w:val="26"/>
                <w:szCs w:val="26"/>
              </w:rPr>
              <w:t>設計</w:t>
            </w:r>
            <w:r w:rsidR="00833011" w:rsidRPr="00C400F6">
              <w:rPr>
                <w:rFonts w:ascii="標楷體" w:eastAsia="標楷體" w:hAnsi="標楷體" w:hint="eastAsia"/>
                <w:sz w:val="26"/>
                <w:szCs w:val="26"/>
              </w:rPr>
              <w:t>□</w:t>
            </w:r>
            <w:r w:rsidRPr="00C400F6">
              <w:rPr>
                <w:rFonts w:ascii="標楷體" w:eastAsia="標楷體" w:hAnsi="標楷體" w:hint="eastAsia"/>
                <w:spacing w:val="-1"/>
                <w:sz w:val="26"/>
                <w:szCs w:val="26"/>
              </w:rPr>
              <w:t>監造</w:t>
            </w:r>
            <w:r w:rsidRPr="00C400F6">
              <w:rPr>
                <w:rFonts w:ascii="標楷體" w:eastAsia="標楷體" w:hAnsi="標楷體"/>
                <w:spacing w:val="-18"/>
                <w:sz w:val="26"/>
                <w:szCs w:val="26"/>
              </w:rPr>
              <w:t xml:space="preserve"> </w:t>
            </w:r>
            <w:r w:rsidRPr="00C400F6">
              <w:rPr>
                <w:rFonts w:ascii="標楷體" w:eastAsia="標楷體" w:hAnsi="標楷體" w:hint="eastAsia"/>
                <w:spacing w:val="-1"/>
                <w:sz w:val="26"/>
                <w:szCs w:val="26"/>
              </w:rPr>
              <w:t>□專案管理</w:t>
            </w:r>
            <w:r w:rsidRPr="00C400F6">
              <w:rPr>
                <w:rFonts w:ascii="標楷體" w:eastAsia="標楷體" w:hAnsi="標楷體" w:hint="eastAsia"/>
                <w:sz w:val="26"/>
                <w:szCs w:val="26"/>
              </w:rPr>
              <w:t>□</w:t>
            </w:r>
            <w:r w:rsidRPr="00C400F6">
              <w:rPr>
                <w:rFonts w:ascii="標楷體" w:eastAsia="標楷體" w:hAnsi="標楷體" w:hint="eastAsia"/>
                <w:spacing w:val="-1"/>
                <w:sz w:val="26"/>
                <w:szCs w:val="26"/>
              </w:rPr>
              <w:t>統包</w:t>
            </w:r>
          </w:p>
          <w:p w14:paraId="68D3360E" w14:textId="3B7955A6" w:rsidR="002D0CC8" w:rsidRPr="00C400F6" w:rsidRDefault="00833011"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施工</w:t>
            </w:r>
            <w:r w:rsidR="002D0CC8" w:rsidRPr="00C400F6">
              <w:rPr>
                <w:rFonts w:ascii="標楷體" w:eastAsia="標楷體" w:hAnsi="標楷體"/>
                <w:spacing w:val="-13"/>
                <w:sz w:val="26"/>
                <w:szCs w:val="26"/>
              </w:rPr>
              <w:t xml:space="preserve"> </w:t>
            </w:r>
            <w:r w:rsidR="002D0CC8" w:rsidRPr="00C400F6">
              <w:rPr>
                <w:rFonts w:ascii="標楷體" w:eastAsia="標楷體" w:hAnsi="標楷體" w:hint="eastAsia"/>
                <w:spacing w:val="-1"/>
                <w:sz w:val="26"/>
                <w:szCs w:val="26"/>
              </w:rPr>
              <w:t>□招投標</w:t>
            </w:r>
            <w:r w:rsidR="002D0CC8" w:rsidRPr="00C400F6">
              <w:rPr>
                <w:rFonts w:ascii="標楷體" w:eastAsia="標楷體" w:hAnsi="標楷體"/>
                <w:spacing w:val="-12"/>
                <w:sz w:val="26"/>
                <w:szCs w:val="26"/>
              </w:rPr>
              <w:t xml:space="preserve"> </w:t>
            </w:r>
            <w:r w:rsidR="002D0CC8" w:rsidRPr="00C400F6">
              <w:rPr>
                <w:rFonts w:ascii="標楷體" w:eastAsia="標楷體" w:hAnsi="標楷體" w:hint="eastAsia"/>
                <w:spacing w:val="-1"/>
                <w:sz w:val="26"/>
                <w:szCs w:val="26"/>
              </w:rPr>
              <w:t>□履約流程</w:t>
            </w:r>
            <w:r w:rsidR="002D0CC8" w:rsidRPr="00C400F6">
              <w:rPr>
                <w:rFonts w:ascii="標楷體" w:eastAsia="標楷體" w:hAnsi="標楷體"/>
                <w:spacing w:val="-14"/>
                <w:sz w:val="26"/>
                <w:szCs w:val="26"/>
              </w:rPr>
              <w:t xml:space="preserve"> </w:t>
            </w:r>
            <w:r w:rsidR="002D0CC8" w:rsidRPr="00C400F6">
              <w:rPr>
                <w:rFonts w:ascii="標楷體" w:eastAsia="標楷體" w:hAnsi="標楷體" w:hint="eastAsia"/>
                <w:sz w:val="26"/>
                <w:szCs w:val="26"/>
              </w:rPr>
              <w:t>□其他</w:t>
            </w:r>
            <w:r w:rsidR="002D0CC8" w:rsidRPr="00C400F6">
              <w:rPr>
                <w:rFonts w:ascii="標楷體" w:eastAsia="標楷體" w:hAnsi="標楷體"/>
                <w:spacing w:val="-2"/>
                <w:sz w:val="26"/>
                <w:szCs w:val="26"/>
              </w:rPr>
              <w:t xml:space="preserve"> </w:t>
            </w:r>
            <w:r w:rsidR="002D0CC8" w:rsidRPr="00C400F6">
              <w:rPr>
                <w:rFonts w:ascii="標楷體" w:eastAsia="標楷體" w:hAnsi="標楷體"/>
                <w:sz w:val="26"/>
                <w:szCs w:val="26"/>
                <w:u w:val="single"/>
              </w:rPr>
              <w:t xml:space="preserve"> </w:t>
            </w:r>
            <w:r w:rsidR="002D0CC8" w:rsidRPr="00C400F6">
              <w:rPr>
                <w:rFonts w:ascii="標楷體" w:eastAsia="標楷體" w:hAnsi="標楷體"/>
                <w:sz w:val="26"/>
                <w:szCs w:val="26"/>
                <w:u w:val="single"/>
              </w:rPr>
              <w:tab/>
            </w:r>
          </w:p>
        </w:tc>
      </w:tr>
      <w:tr w:rsidR="00C47A23" w:rsidRPr="00C400F6" w14:paraId="4DE2629E" w14:textId="77777777" w:rsidTr="00054C24">
        <w:trPr>
          <w:trHeight w:hRule="exact" w:val="710"/>
        </w:trPr>
        <w:tc>
          <w:tcPr>
            <w:tcW w:w="1373" w:type="dxa"/>
            <w:vMerge/>
            <w:tcBorders>
              <w:top w:val="single" w:sz="4" w:space="0" w:color="000000"/>
              <w:left w:val="single" w:sz="4" w:space="0" w:color="000000"/>
              <w:bottom w:val="single" w:sz="4" w:space="0" w:color="000000"/>
              <w:right w:val="single" w:sz="4" w:space="0" w:color="000000"/>
            </w:tcBorders>
          </w:tcPr>
          <w:p w14:paraId="3384A8FD" w14:textId="77777777" w:rsidR="002D0CC8" w:rsidRPr="00C400F6"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p>
        </w:tc>
        <w:tc>
          <w:tcPr>
            <w:tcW w:w="1677" w:type="dxa"/>
            <w:tcBorders>
              <w:top w:val="single" w:sz="4" w:space="0" w:color="000000"/>
              <w:left w:val="single" w:sz="4" w:space="0" w:color="000000"/>
              <w:bottom w:val="single" w:sz="4" w:space="0" w:color="000000"/>
              <w:right w:val="single" w:sz="4" w:space="0" w:color="000000"/>
            </w:tcBorders>
          </w:tcPr>
          <w:p w14:paraId="0353B892"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適用對象</w:t>
            </w:r>
          </w:p>
        </w:tc>
        <w:tc>
          <w:tcPr>
            <w:tcW w:w="6022" w:type="dxa"/>
            <w:tcBorders>
              <w:top w:val="single" w:sz="4" w:space="0" w:color="000000"/>
              <w:left w:val="single" w:sz="4" w:space="0" w:color="000000"/>
              <w:bottom w:val="single" w:sz="4" w:space="0" w:color="000000"/>
              <w:right w:val="single" w:sz="4" w:space="0" w:color="000000"/>
            </w:tcBorders>
          </w:tcPr>
          <w:p w14:paraId="3DDC7788" w14:textId="3C4C6856" w:rsidR="002D0CC8" w:rsidRPr="00C400F6" w:rsidRDefault="00833011"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技師</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專任工程人員</w:t>
            </w:r>
            <w:r w:rsidR="002D0CC8" w:rsidRPr="00C400F6">
              <w:rPr>
                <w:rFonts w:ascii="標楷體" w:eastAsia="標楷體" w:hAnsi="標楷體"/>
                <w:sz w:val="26"/>
                <w:szCs w:val="26"/>
              </w:rPr>
              <w:t xml:space="preserve"> </w:t>
            </w:r>
            <w:r w:rsidR="002D0CC8"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工地主任</w:t>
            </w:r>
            <w:r w:rsidR="002D0CC8" w:rsidRPr="00C400F6">
              <w:rPr>
                <w:rFonts w:ascii="標楷體" w:eastAsia="標楷體" w:hAnsi="標楷體"/>
                <w:spacing w:val="-1"/>
                <w:sz w:val="26"/>
                <w:szCs w:val="26"/>
              </w:rPr>
              <w:t xml:space="preserve"> </w:t>
            </w:r>
            <w:r w:rsidR="002D0CC8" w:rsidRPr="00C400F6">
              <w:rPr>
                <w:rFonts w:ascii="標楷體" w:eastAsia="標楷體" w:hAnsi="標楷體" w:hint="eastAsia"/>
                <w:sz w:val="26"/>
                <w:szCs w:val="26"/>
              </w:rPr>
              <w:t>□品質管理人員</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pacing w:val="-2"/>
                <w:sz w:val="26"/>
                <w:szCs w:val="26"/>
              </w:rPr>
              <w:t>工程人員</w:t>
            </w:r>
          </w:p>
        </w:tc>
      </w:tr>
      <w:tr w:rsidR="00C47A23" w:rsidRPr="00C400F6" w14:paraId="49530048" w14:textId="77777777" w:rsidTr="001B335C">
        <w:trPr>
          <w:trHeight w:hRule="exact" w:val="478"/>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Pr>
          <w:p w14:paraId="00EE1973"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事</w:t>
            </w:r>
            <w:proofErr w:type="gramStart"/>
            <w:r w:rsidRPr="00C400F6">
              <w:rPr>
                <w:rFonts w:ascii="標楷體" w:eastAsia="標楷體" w:hAnsi="標楷體" w:hint="eastAsia"/>
                <w:sz w:val="26"/>
                <w:szCs w:val="26"/>
              </w:rPr>
              <w:t>況</w:t>
            </w:r>
            <w:proofErr w:type="gramEnd"/>
            <w:r w:rsidRPr="00C400F6">
              <w:rPr>
                <w:rFonts w:ascii="標楷體" w:eastAsia="標楷體" w:hAnsi="標楷體" w:hint="eastAsia"/>
                <w:sz w:val="26"/>
                <w:szCs w:val="26"/>
              </w:rPr>
              <w:t>說明</w:t>
            </w:r>
          </w:p>
        </w:tc>
      </w:tr>
      <w:tr w:rsidR="00C47A23" w:rsidRPr="00C400F6" w14:paraId="4F12002B" w14:textId="77777777" w:rsidTr="00953FC0">
        <w:trPr>
          <w:trHeight w:hRule="exact" w:val="305"/>
        </w:trPr>
        <w:tc>
          <w:tcPr>
            <w:tcW w:w="9072" w:type="dxa"/>
            <w:gridSpan w:val="3"/>
            <w:tcBorders>
              <w:top w:val="single" w:sz="4" w:space="0" w:color="000000"/>
              <w:left w:val="single" w:sz="4" w:space="0" w:color="000000"/>
              <w:bottom w:val="nil"/>
              <w:right w:val="single" w:sz="4" w:space="0" w:color="000000"/>
            </w:tcBorders>
            <w:tcMar>
              <w:left w:w="113" w:type="dxa"/>
              <w:right w:w="113" w:type="dxa"/>
            </w:tcMar>
          </w:tcPr>
          <w:p w14:paraId="103EAA25" w14:textId="77777777" w:rsidR="002D0CC8" w:rsidRPr="00C400F6" w:rsidRDefault="002D0CC8" w:rsidP="00054C24">
            <w:pPr>
              <w:pStyle w:val="TableParagraph"/>
              <w:kinsoku w:val="0"/>
              <w:overflowPunct w:val="0"/>
              <w:snapToGrid w:val="0"/>
              <w:spacing w:after="120" w:line="360" w:lineRule="exact"/>
              <w:rPr>
                <w:rFonts w:ascii="標楷體" w:eastAsia="標楷體" w:hAnsi="標楷體"/>
                <w:sz w:val="26"/>
                <w:szCs w:val="26"/>
              </w:rPr>
            </w:pPr>
            <w:r w:rsidRPr="00C400F6">
              <w:rPr>
                <w:rFonts w:ascii="標楷體" w:eastAsia="標楷體" w:hAnsi="標楷體" w:hint="eastAsia"/>
                <w:sz w:val="26"/>
                <w:szCs w:val="26"/>
                <w:shd w:val="pct15" w:color="auto" w:fill="FFFFFF"/>
              </w:rPr>
              <w:t>人：</w:t>
            </w:r>
          </w:p>
        </w:tc>
      </w:tr>
      <w:tr w:rsidR="00C47A23" w:rsidRPr="00C400F6" w14:paraId="44FD3D5D" w14:textId="77777777" w:rsidTr="00953FC0">
        <w:trPr>
          <w:trHeight w:val="900"/>
        </w:trPr>
        <w:tc>
          <w:tcPr>
            <w:tcW w:w="9072" w:type="dxa"/>
            <w:gridSpan w:val="3"/>
            <w:tcBorders>
              <w:top w:val="nil"/>
              <w:left w:val="single" w:sz="4" w:space="0" w:color="000000"/>
              <w:right w:val="single" w:sz="4" w:space="0" w:color="000000"/>
            </w:tcBorders>
            <w:tcMar>
              <w:left w:w="113" w:type="dxa"/>
              <w:right w:w="113" w:type="dxa"/>
            </w:tcMar>
          </w:tcPr>
          <w:p w14:paraId="009D4A57" w14:textId="77777777" w:rsidR="002D0CC8" w:rsidRPr="00C400F6" w:rsidRDefault="002D0CC8" w:rsidP="009321E2">
            <w:pPr>
              <w:spacing w:after="120" w:line="360" w:lineRule="exact"/>
              <w:ind w:firstLineChars="229" w:firstLine="595"/>
              <w:jc w:val="both"/>
              <w:rPr>
                <w:rFonts w:ascii="標楷體" w:hAnsi="標楷體"/>
                <w:bCs/>
                <w:kern w:val="0"/>
                <w:sz w:val="26"/>
                <w:szCs w:val="26"/>
              </w:rPr>
            </w:pPr>
            <w:r w:rsidRPr="00C400F6">
              <w:rPr>
                <w:rFonts w:ascii="標楷體" w:hAnsi="標楷體"/>
                <w:bCs/>
                <w:kern w:val="0"/>
                <w:sz w:val="26"/>
                <w:szCs w:val="26"/>
              </w:rPr>
              <w:t>R</w:t>
            </w:r>
            <w:r w:rsidRPr="00C400F6">
              <w:rPr>
                <w:rFonts w:ascii="標楷體" w:hAnsi="標楷體" w:hint="eastAsia"/>
                <w:bCs/>
                <w:kern w:val="0"/>
                <w:sz w:val="26"/>
                <w:szCs w:val="26"/>
              </w:rPr>
              <w:t>：工程顧問公司工程師</w:t>
            </w:r>
          </w:p>
          <w:p w14:paraId="2D39A17B" w14:textId="77777777" w:rsidR="002D0CC8" w:rsidRPr="00C400F6" w:rsidRDefault="002D0CC8" w:rsidP="009321E2">
            <w:pPr>
              <w:spacing w:after="120" w:line="360" w:lineRule="exact"/>
              <w:ind w:firstLineChars="229" w:firstLine="595"/>
              <w:jc w:val="both"/>
              <w:rPr>
                <w:rFonts w:ascii="標楷體" w:hAnsi="標楷體"/>
                <w:bCs/>
                <w:kern w:val="0"/>
                <w:sz w:val="26"/>
                <w:szCs w:val="26"/>
              </w:rPr>
            </w:pPr>
            <w:r w:rsidRPr="00C400F6">
              <w:rPr>
                <w:rFonts w:ascii="標楷體" w:hAnsi="標楷體"/>
                <w:bCs/>
                <w:kern w:val="0"/>
                <w:sz w:val="26"/>
                <w:szCs w:val="26"/>
              </w:rPr>
              <w:t>S</w:t>
            </w:r>
            <w:r w:rsidRPr="00C400F6">
              <w:rPr>
                <w:rFonts w:ascii="標楷體" w:hAnsi="標楷體" w:hint="eastAsia"/>
                <w:bCs/>
                <w:kern w:val="0"/>
                <w:sz w:val="26"/>
                <w:szCs w:val="26"/>
              </w:rPr>
              <w:t>：地質技師事務所執業技師</w:t>
            </w:r>
            <w:r w:rsidRPr="00C400F6">
              <w:rPr>
                <w:rFonts w:ascii="標楷體" w:hAnsi="標楷體"/>
                <w:bCs/>
                <w:kern w:val="0"/>
                <w:sz w:val="26"/>
                <w:szCs w:val="26"/>
              </w:rPr>
              <w:t xml:space="preserve">  </w:t>
            </w:r>
          </w:p>
          <w:p w14:paraId="16F4B62B" w14:textId="77777777" w:rsidR="002D0CC8" w:rsidRPr="00C400F6" w:rsidRDefault="002D0CC8" w:rsidP="009321E2">
            <w:pPr>
              <w:spacing w:after="120" w:line="360" w:lineRule="exact"/>
              <w:ind w:firstLineChars="229" w:firstLine="595"/>
              <w:jc w:val="both"/>
              <w:rPr>
                <w:rFonts w:ascii="標楷體" w:hAnsi="標楷體"/>
                <w:spacing w:val="2"/>
                <w:sz w:val="26"/>
                <w:szCs w:val="26"/>
              </w:rPr>
            </w:pPr>
            <w:r w:rsidRPr="00C400F6">
              <w:rPr>
                <w:rFonts w:ascii="標楷體" w:hAnsi="標楷體"/>
                <w:bCs/>
                <w:kern w:val="0"/>
                <w:sz w:val="26"/>
                <w:szCs w:val="26"/>
              </w:rPr>
              <w:t>T</w:t>
            </w:r>
            <w:r w:rsidRPr="00C400F6">
              <w:rPr>
                <w:rFonts w:ascii="標楷體" w:hAnsi="標楷體" w:hint="eastAsia"/>
                <w:bCs/>
                <w:kern w:val="0"/>
                <w:sz w:val="26"/>
                <w:szCs w:val="26"/>
              </w:rPr>
              <w:t>：鑽探小包</w:t>
            </w:r>
          </w:p>
        </w:tc>
      </w:tr>
      <w:tr w:rsidR="00C47A23" w:rsidRPr="00C400F6" w14:paraId="2C0C0E43" w14:textId="77777777" w:rsidTr="0007402E">
        <w:trPr>
          <w:trHeight w:val="4589"/>
        </w:trPr>
        <w:tc>
          <w:tcPr>
            <w:tcW w:w="9072" w:type="dxa"/>
            <w:gridSpan w:val="3"/>
            <w:tcBorders>
              <w:top w:val="nil"/>
              <w:left w:val="single" w:sz="4" w:space="0" w:color="000000"/>
              <w:bottom w:val="single" w:sz="4" w:space="0" w:color="000000"/>
              <w:right w:val="single" w:sz="4" w:space="0" w:color="000000"/>
            </w:tcBorders>
            <w:tcMar>
              <w:left w:w="113" w:type="dxa"/>
              <w:right w:w="113" w:type="dxa"/>
            </w:tcMar>
          </w:tcPr>
          <w:p w14:paraId="48D6ABA4" w14:textId="77777777" w:rsidR="002D0CC8" w:rsidRPr="000827E5" w:rsidRDefault="002D0CC8" w:rsidP="009321E2">
            <w:pPr>
              <w:pStyle w:val="TableParagraph"/>
              <w:kinsoku w:val="0"/>
              <w:overflowPunct w:val="0"/>
              <w:snapToGrid w:val="0"/>
              <w:spacing w:after="120" w:line="360" w:lineRule="exact"/>
              <w:jc w:val="both"/>
              <w:rPr>
                <w:rFonts w:ascii="標楷體" w:eastAsia="標楷體" w:hAnsi="標楷體"/>
                <w:color w:val="000000" w:themeColor="text1"/>
                <w:sz w:val="26"/>
                <w:szCs w:val="26"/>
                <w:shd w:val="pct15" w:color="auto" w:fill="FFFFFF"/>
              </w:rPr>
            </w:pPr>
            <w:r w:rsidRPr="000827E5">
              <w:rPr>
                <w:rFonts w:ascii="標楷體" w:eastAsia="標楷體" w:hAnsi="標楷體" w:hint="eastAsia"/>
                <w:color w:val="000000" w:themeColor="text1"/>
                <w:sz w:val="26"/>
                <w:szCs w:val="26"/>
                <w:shd w:val="pct15" w:color="auto" w:fill="FFFFFF"/>
              </w:rPr>
              <w:t>事：</w:t>
            </w:r>
          </w:p>
          <w:p w14:paraId="6E83946F" w14:textId="0A8F4448" w:rsidR="002D0CC8" w:rsidRPr="000827E5" w:rsidRDefault="002D0CC8" w:rsidP="009321E2">
            <w:pPr>
              <w:pStyle w:val="TableParagraph"/>
              <w:kinsoku w:val="0"/>
              <w:overflowPunct w:val="0"/>
              <w:snapToGrid w:val="0"/>
              <w:spacing w:after="120" w:line="360" w:lineRule="exact"/>
              <w:ind w:left="446" w:rightChars="50" w:right="140" w:hangingChars="169" w:hanging="446"/>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一、</w:t>
            </w:r>
            <w:r w:rsidRPr="000827E5">
              <w:rPr>
                <w:rFonts w:ascii="標楷體" w:eastAsia="標楷體" w:hAnsi="標楷體"/>
                <w:color w:val="000000" w:themeColor="text1"/>
                <w:spacing w:val="2"/>
                <w:sz w:val="26"/>
                <w:szCs w:val="26"/>
              </w:rPr>
              <w:t>R</w:t>
            </w:r>
            <w:r w:rsidRPr="000827E5">
              <w:rPr>
                <w:rFonts w:ascii="標楷體" w:eastAsia="標楷體" w:hAnsi="標楷體" w:hint="eastAsia"/>
                <w:color w:val="000000" w:themeColor="text1"/>
                <w:spacing w:val="2"/>
                <w:sz w:val="26"/>
                <w:szCs w:val="26"/>
              </w:rPr>
              <w:t>工程顧問公司的鑽探報告都是由</w:t>
            </w:r>
            <w:r w:rsidRPr="000827E5">
              <w:rPr>
                <w:rFonts w:ascii="標楷體" w:eastAsia="標楷體" w:hAnsi="標楷體"/>
                <w:color w:val="000000" w:themeColor="text1"/>
                <w:spacing w:val="2"/>
                <w:sz w:val="26"/>
                <w:szCs w:val="26"/>
              </w:rPr>
              <w:t>S</w:t>
            </w:r>
            <w:r w:rsidRPr="000827E5">
              <w:rPr>
                <w:rFonts w:ascii="標楷體" w:eastAsia="標楷體" w:hAnsi="標楷體" w:hint="eastAsia"/>
                <w:color w:val="000000" w:themeColor="text1"/>
                <w:spacing w:val="2"/>
                <w:sz w:val="26"/>
                <w:szCs w:val="26"/>
              </w:rPr>
              <w:t>地質技師事務所進行簽證，</w:t>
            </w:r>
            <w:r w:rsidRPr="000827E5">
              <w:rPr>
                <w:rFonts w:ascii="標楷體" w:eastAsia="標楷體" w:hAnsi="標楷體"/>
                <w:color w:val="000000" w:themeColor="text1"/>
                <w:spacing w:val="2"/>
                <w:sz w:val="26"/>
                <w:szCs w:val="26"/>
              </w:rPr>
              <w:t>R</w:t>
            </w:r>
            <w:r w:rsidRPr="000827E5">
              <w:rPr>
                <w:rFonts w:ascii="標楷體" w:eastAsia="標楷體" w:hAnsi="標楷體" w:hint="eastAsia"/>
                <w:color w:val="000000" w:themeColor="text1"/>
                <w:spacing w:val="2"/>
                <w:sz w:val="26"/>
                <w:szCs w:val="26"/>
              </w:rPr>
              <w:t>工程顧問公司最近由於工作量非常多，時程都非常急迫，且</w:t>
            </w:r>
            <w:r w:rsidRPr="000827E5">
              <w:rPr>
                <w:rFonts w:ascii="標楷體" w:eastAsia="標楷體" w:hAnsi="標楷體"/>
                <w:color w:val="000000" w:themeColor="text1"/>
                <w:spacing w:val="2"/>
                <w:sz w:val="26"/>
                <w:szCs w:val="26"/>
              </w:rPr>
              <w:t>S</w:t>
            </w:r>
            <w:r w:rsidRPr="000827E5">
              <w:rPr>
                <w:rFonts w:ascii="標楷體" w:eastAsia="標楷體" w:hAnsi="標楷體" w:hint="eastAsia"/>
                <w:color w:val="000000" w:themeColor="text1"/>
                <w:spacing w:val="2"/>
                <w:sz w:val="26"/>
                <w:szCs w:val="26"/>
              </w:rPr>
              <w:t>技師在報告提送期間將出差到大陸地區</w:t>
            </w:r>
            <w:r w:rsidRPr="000827E5">
              <w:rPr>
                <w:rFonts w:ascii="標楷體" w:eastAsia="標楷體" w:hAnsi="標楷體"/>
                <w:color w:val="000000" w:themeColor="text1"/>
                <w:spacing w:val="2"/>
                <w:sz w:val="26"/>
                <w:szCs w:val="26"/>
              </w:rPr>
              <w:t>1</w:t>
            </w:r>
            <w:r w:rsidRPr="000827E5">
              <w:rPr>
                <w:rFonts w:ascii="標楷體" w:eastAsia="標楷體" w:hAnsi="標楷體" w:hint="eastAsia"/>
                <w:color w:val="000000" w:themeColor="text1"/>
                <w:spacing w:val="2"/>
                <w:sz w:val="26"/>
                <w:szCs w:val="26"/>
              </w:rPr>
              <w:t>個月。</w:t>
            </w:r>
            <w:r w:rsidRPr="000827E5">
              <w:rPr>
                <w:rFonts w:ascii="標楷體" w:eastAsia="標楷體" w:hAnsi="標楷體"/>
                <w:color w:val="000000" w:themeColor="text1"/>
                <w:spacing w:val="2"/>
                <w:sz w:val="26"/>
                <w:szCs w:val="26"/>
              </w:rPr>
              <w:t>R</w:t>
            </w:r>
            <w:r w:rsidRPr="000827E5">
              <w:rPr>
                <w:rFonts w:ascii="標楷體" w:eastAsia="標楷體" w:hAnsi="標楷體" w:hint="eastAsia"/>
                <w:color w:val="000000" w:themeColor="text1"/>
                <w:spacing w:val="2"/>
                <w:sz w:val="26"/>
                <w:szCs w:val="26"/>
              </w:rPr>
              <w:t>工程顧問公司以計畫時程非常趕，如果等待</w:t>
            </w:r>
            <w:r w:rsidR="00B9341C" w:rsidRPr="000827E5">
              <w:rPr>
                <w:rFonts w:ascii="標楷體" w:eastAsia="標楷體" w:hAnsi="標楷體" w:hint="eastAsia"/>
                <w:color w:val="000000" w:themeColor="text1"/>
                <w:spacing w:val="2"/>
                <w:sz w:val="26"/>
                <w:szCs w:val="26"/>
              </w:rPr>
              <w:t>S</w:t>
            </w:r>
            <w:r w:rsidRPr="000827E5">
              <w:rPr>
                <w:rFonts w:ascii="標楷體" w:eastAsia="標楷體" w:hAnsi="標楷體" w:hint="eastAsia"/>
                <w:color w:val="000000" w:themeColor="text1"/>
                <w:spacing w:val="2"/>
                <w:sz w:val="26"/>
                <w:szCs w:val="26"/>
              </w:rPr>
              <w:t>技師回國後再簽證，報告提交將延誤，所以在事前就由</w:t>
            </w:r>
            <w:r w:rsidRPr="000827E5">
              <w:rPr>
                <w:rFonts w:ascii="標楷體" w:eastAsia="標楷體" w:hAnsi="標楷體"/>
                <w:color w:val="000000" w:themeColor="text1"/>
                <w:spacing w:val="2"/>
                <w:sz w:val="26"/>
                <w:szCs w:val="26"/>
              </w:rPr>
              <w:t>S</w:t>
            </w:r>
            <w:r w:rsidRPr="000827E5">
              <w:rPr>
                <w:rFonts w:ascii="標楷體" w:eastAsia="標楷體" w:hAnsi="標楷體" w:hint="eastAsia"/>
                <w:color w:val="000000" w:themeColor="text1"/>
                <w:spacing w:val="2"/>
                <w:sz w:val="26"/>
                <w:szCs w:val="26"/>
              </w:rPr>
              <w:t>技師先行在空白的封面蓋好技師圖記並簽名，交由</w:t>
            </w:r>
            <w:r w:rsidRPr="000827E5">
              <w:rPr>
                <w:rFonts w:ascii="標楷體" w:eastAsia="標楷體" w:hAnsi="標楷體"/>
                <w:color w:val="000000" w:themeColor="text1"/>
                <w:spacing w:val="2"/>
                <w:sz w:val="26"/>
                <w:szCs w:val="26"/>
              </w:rPr>
              <w:t>R</w:t>
            </w:r>
            <w:r w:rsidRPr="000827E5">
              <w:rPr>
                <w:rFonts w:ascii="標楷體" w:eastAsia="標楷體" w:hAnsi="標楷體" w:hint="eastAsia"/>
                <w:color w:val="000000" w:themeColor="text1"/>
                <w:spacing w:val="2"/>
                <w:sz w:val="26"/>
                <w:szCs w:val="26"/>
              </w:rPr>
              <w:t>工程顧問公司，於報告完成後裝訂時，一併附上。</w:t>
            </w:r>
            <w:r w:rsidRPr="000827E5">
              <w:rPr>
                <w:rFonts w:ascii="標楷體" w:eastAsia="標楷體" w:hAnsi="標楷體"/>
                <w:color w:val="000000" w:themeColor="text1"/>
                <w:spacing w:val="2"/>
                <w:sz w:val="26"/>
                <w:szCs w:val="26"/>
              </w:rPr>
              <w:t>R</w:t>
            </w:r>
            <w:r w:rsidRPr="000827E5">
              <w:rPr>
                <w:rFonts w:ascii="標楷體" w:eastAsia="標楷體" w:hAnsi="標楷體" w:hint="eastAsia"/>
                <w:color w:val="000000" w:themeColor="text1"/>
                <w:spacing w:val="2"/>
                <w:sz w:val="26"/>
                <w:szCs w:val="26"/>
              </w:rPr>
              <w:t>工程顧問公司將鑽探現場工作另行委由</w:t>
            </w:r>
            <w:r w:rsidRPr="000827E5">
              <w:rPr>
                <w:rFonts w:ascii="標楷體" w:eastAsia="標楷體" w:hAnsi="標楷體"/>
                <w:color w:val="000000" w:themeColor="text1"/>
                <w:spacing w:val="2"/>
                <w:sz w:val="26"/>
                <w:szCs w:val="26"/>
              </w:rPr>
              <w:t>T</w:t>
            </w:r>
            <w:r w:rsidRPr="000827E5">
              <w:rPr>
                <w:rFonts w:ascii="標楷體" w:eastAsia="標楷體" w:hAnsi="標楷體" w:hint="eastAsia"/>
                <w:color w:val="000000" w:themeColor="text1"/>
                <w:spacing w:val="2"/>
                <w:sz w:val="26"/>
                <w:szCs w:val="26"/>
              </w:rPr>
              <w:t>鑽探小包</w:t>
            </w:r>
            <w:proofErr w:type="gramStart"/>
            <w:r w:rsidRPr="000827E5">
              <w:rPr>
                <w:rFonts w:ascii="標楷體" w:eastAsia="標楷體" w:hAnsi="標楷體" w:hint="eastAsia"/>
                <w:color w:val="000000" w:themeColor="text1"/>
                <w:spacing w:val="2"/>
                <w:sz w:val="26"/>
                <w:szCs w:val="26"/>
              </w:rPr>
              <w:t>承作</w:t>
            </w:r>
            <w:proofErr w:type="gramEnd"/>
            <w:r w:rsidRPr="000827E5">
              <w:rPr>
                <w:rFonts w:ascii="標楷體" w:eastAsia="標楷體" w:hAnsi="標楷體" w:hint="eastAsia"/>
                <w:color w:val="000000" w:themeColor="text1"/>
                <w:spacing w:val="2"/>
                <w:sz w:val="26"/>
                <w:szCs w:val="26"/>
              </w:rPr>
              <w:t>。</w:t>
            </w:r>
          </w:p>
          <w:p w14:paraId="48E248B4" w14:textId="31DFE08C" w:rsidR="002D0CC8" w:rsidRPr="000827E5"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二、</w:t>
            </w:r>
            <w:r w:rsidRPr="000827E5">
              <w:rPr>
                <w:rFonts w:ascii="標楷體" w:eastAsia="標楷體" w:hAnsi="標楷體"/>
                <w:color w:val="000000" w:themeColor="text1"/>
                <w:spacing w:val="2"/>
                <w:sz w:val="26"/>
                <w:szCs w:val="26"/>
              </w:rPr>
              <w:t>S</w:t>
            </w:r>
            <w:r w:rsidRPr="000827E5">
              <w:rPr>
                <w:rFonts w:ascii="標楷體" w:eastAsia="標楷體" w:hAnsi="標楷體" w:hint="eastAsia"/>
                <w:color w:val="000000" w:themeColor="text1"/>
                <w:spacing w:val="2"/>
                <w:sz w:val="26"/>
                <w:szCs w:val="26"/>
              </w:rPr>
              <w:t>技師後來發現</w:t>
            </w:r>
            <w:r w:rsidRPr="000827E5">
              <w:rPr>
                <w:rFonts w:ascii="標楷體" w:eastAsia="標楷體" w:hAnsi="標楷體"/>
                <w:color w:val="000000" w:themeColor="text1"/>
                <w:spacing w:val="2"/>
                <w:sz w:val="26"/>
                <w:szCs w:val="26"/>
              </w:rPr>
              <w:t>T</w:t>
            </w:r>
            <w:r w:rsidRPr="000827E5">
              <w:rPr>
                <w:rFonts w:ascii="標楷體" w:eastAsia="標楷體" w:hAnsi="標楷體" w:hint="eastAsia"/>
                <w:color w:val="000000" w:themeColor="text1"/>
                <w:spacing w:val="2"/>
                <w:sz w:val="26"/>
                <w:szCs w:val="26"/>
              </w:rPr>
              <w:t>之鑽探</w:t>
            </w:r>
            <w:r w:rsidR="008C1343" w:rsidRPr="000827E5">
              <w:rPr>
                <w:rFonts w:ascii="標楷體" w:eastAsia="標楷體" w:hAnsi="標楷體" w:hint="eastAsia"/>
                <w:color w:val="000000" w:themeColor="text1"/>
                <w:spacing w:val="2"/>
                <w:sz w:val="26"/>
                <w:szCs w:val="26"/>
              </w:rPr>
              <w:t>紀</w:t>
            </w:r>
            <w:r w:rsidRPr="000827E5">
              <w:rPr>
                <w:rFonts w:ascii="標楷體" w:eastAsia="標楷體" w:hAnsi="標楷體" w:hint="eastAsia"/>
                <w:color w:val="000000" w:themeColor="text1"/>
                <w:spacing w:val="2"/>
                <w:sz w:val="26"/>
                <w:szCs w:val="26"/>
              </w:rPr>
              <w:t>錄與室內試驗成果不一致，試驗分類明明是砂土，但是鑽探</w:t>
            </w:r>
            <w:r w:rsidR="008C1343" w:rsidRPr="000827E5">
              <w:rPr>
                <w:rFonts w:ascii="標楷體" w:eastAsia="標楷體" w:hAnsi="標楷體" w:hint="eastAsia"/>
                <w:color w:val="000000" w:themeColor="text1"/>
                <w:spacing w:val="2"/>
                <w:sz w:val="26"/>
                <w:szCs w:val="26"/>
              </w:rPr>
              <w:t>紀</w:t>
            </w:r>
            <w:r w:rsidRPr="000827E5">
              <w:rPr>
                <w:rFonts w:ascii="標楷體" w:eastAsia="標楷體" w:hAnsi="標楷體" w:hint="eastAsia"/>
                <w:color w:val="000000" w:themeColor="text1"/>
                <w:spacing w:val="2"/>
                <w:sz w:val="26"/>
                <w:szCs w:val="26"/>
              </w:rPr>
              <w:t>錄表上就是記載粘土；該鑽探小包對於現地標準貫入試驗</w:t>
            </w:r>
            <w:r w:rsidRPr="000827E5">
              <w:rPr>
                <w:rFonts w:ascii="標楷體" w:eastAsia="標楷體" w:hAnsi="標楷體"/>
                <w:color w:val="000000" w:themeColor="text1"/>
                <w:spacing w:val="2"/>
                <w:sz w:val="26"/>
                <w:szCs w:val="26"/>
              </w:rPr>
              <w:t>N</w:t>
            </w:r>
            <w:proofErr w:type="gramStart"/>
            <w:r w:rsidRPr="000827E5">
              <w:rPr>
                <w:rFonts w:ascii="標楷體" w:eastAsia="標楷體" w:hAnsi="標楷體" w:hint="eastAsia"/>
                <w:color w:val="000000" w:themeColor="text1"/>
                <w:spacing w:val="2"/>
                <w:sz w:val="26"/>
                <w:szCs w:val="26"/>
              </w:rPr>
              <w:t>值施作</w:t>
            </w:r>
            <w:proofErr w:type="gramEnd"/>
            <w:r w:rsidRPr="000827E5">
              <w:rPr>
                <w:rFonts w:ascii="標楷體" w:eastAsia="標楷體" w:hAnsi="標楷體" w:hint="eastAsia"/>
                <w:color w:val="000000" w:themeColor="text1"/>
                <w:spacing w:val="2"/>
                <w:sz w:val="26"/>
                <w:szCs w:val="26"/>
              </w:rPr>
              <w:t>並不確實，甚至有省卻不作之情事發生。</w:t>
            </w:r>
            <w:r w:rsidRPr="000827E5">
              <w:rPr>
                <w:rFonts w:ascii="標楷體" w:eastAsia="標楷體" w:hAnsi="標楷體"/>
                <w:color w:val="000000" w:themeColor="text1"/>
                <w:spacing w:val="2"/>
                <w:sz w:val="26"/>
                <w:szCs w:val="26"/>
              </w:rPr>
              <w:t>S</w:t>
            </w:r>
            <w:r w:rsidRPr="000827E5">
              <w:rPr>
                <w:rFonts w:ascii="標楷體" w:eastAsia="標楷體" w:hAnsi="標楷體" w:hint="eastAsia"/>
                <w:color w:val="000000" w:themeColor="text1"/>
                <w:spacing w:val="2"/>
                <w:sz w:val="26"/>
                <w:szCs w:val="26"/>
              </w:rPr>
              <w:t>技師知道前述情況，但認為現場工作並非由其督導，施作品質控制並非自己所能掌控，他就依照該公司提供之鑽探成果進行審核及簽證。</w:t>
            </w:r>
          </w:p>
        </w:tc>
      </w:tr>
      <w:tr w:rsidR="00C47A23" w:rsidRPr="00C400F6" w14:paraId="45996D6D" w14:textId="77777777" w:rsidTr="001B335C">
        <w:trPr>
          <w:trHeight w:hRule="exact" w:val="476"/>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658BF741"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思考要點</w:t>
            </w:r>
          </w:p>
        </w:tc>
      </w:tr>
      <w:tr w:rsidR="00C47A23" w:rsidRPr="00C400F6" w14:paraId="08A6D698" w14:textId="77777777" w:rsidTr="00C44FFE">
        <w:trPr>
          <w:trHeight w:hRule="exact" w:val="1701"/>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2A07CF42" w14:textId="1AC98E0E" w:rsidR="002D0CC8" w:rsidRPr="000827E5" w:rsidRDefault="002D0CC8" w:rsidP="009321E2">
            <w:pPr>
              <w:pStyle w:val="TableParagraph"/>
              <w:kinsoku w:val="0"/>
              <w:overflowPunct w:val="0"/>
              <w:snapToGrid w:val="0"/>
              <w:spacing w:after="120" w:line="360" w:lineRule="exact"/>
              <w:ind w:left="102" w:firstLineChars="240" w:firstLine="634"/>
              <w:jc w:val="both"/>
              <w:rPr>
                <w:rFonts w:ascii="標楷體" w:eastAsia="標楷體" w:hAnsi="標楷體"/>
                <w:color w:val="000000" w:themeColor="text1"/>
                <w:sz w:val="26"/>
                <w:szCs w:val="26"/>
              </w:rPr>
            </w:pPr>
            <w:r w:rsidRPr="000827E5">
              <w:rPr>
                <w:rFonts w:ascii="標楷體" w:eastAsia="標楷體" w:hAnsi="標楷體"/>
                <w:color w:val="000000" w:themeColor="text1"/>
                <w:spacing w:val="2"/>
                <w:sz w:val="26"/>
                <w:szCs w:val="26"/>
              </w:rPr>
              <w:t>S</w:t>
            </w:r>
            <w:r w:rsidRPr="000827E5">
              <w:rPr>
                <w:rFonts w:ascii="標楷體" w:eastAsia="標楷體" w:hAnsi="標楷體" w:hint="eastAsia"/>
                <w:color w:val="000000" w:themeColor="text1"/>
                <w:spacing w:val="2"/>
                <w:sz w:val="26"/>
                <w:szCs w:val="26"/>
              </w:rPr>
              <w:t>技師依照該公司提供之鑽探成果</w:t>
            </w:r>
            <w:r w:rsidR="00DD49F6" w:rsidRPr="000827E5">
              <w:rPr>
                <w:rFonts w:ascii="標楷體" w:eastAsia="標楷體" w:hAnsi="標楷體" w:hint="eastAsia"/>
                <w:color w:val="000000" w:themeColor="text1"/>
                <w:spacing w:val="2"/>
                <w:sz w:val="26"/>
                <w:szCs w:val="26"/>
              </w:rPr>
              <w:t>逕</w:t>
            </w:r>
            <w:r w:rsidRPr="000827E5">
              <w:rPr>
                <w:rFonts w:ascii="標楷體" w:eastAsia="標楷體" w:hAnsi="標楷體" w:hint="eastAsia"/>
                <w:color w:val="000000" w:themeColor="text1"/>
                <w:spacing w:val="2"/>
                <w:sz w:val="26"/>
                <w:szCs w:val="26"/>
              </w:rPr>
              <w:t>行簽證，</w:t>
            </w:r>
            <w:r w:rsidR="00DD49F6" w:rsidRPr="000827E5">
              <w:rPr>
                <w:rFonts w:ascii="標楷體" w:eastAsia="標楷體" w:hAnsi="標楷體" w:hint="eastAsia"/>
                <w:color w:val="000000" w:themeColor="text1"/>
                <w:spacing w:val="2"/>
                <w:sz w:val="26"/>
                <w:szCs w:val="26"/>
              </w:rPr>
              <w:t>涉</w:t>
            </w:r>
            <w:r w:rsidRPr="000827E5">
              <w:rPr>
                <w:rFonts w:ascii="標楷體" w:eastAsia="標楷體" w:hAnsi="標楷體" w:hint="eastAsia"/>
                <w:color w:val="000000" w:themeColor="text1"/>
                <w:spacing w:val="2"/>
                <w:sz w:val="26"/>
                <w:szCs w:val="26"/>
              </w:rPr>
              <w:t>違反</w:t>
            </w:r>
            <w:r w:rsidR="008122C1" w:rsidRPr="000827E5">
              <w:rPr>
                <w:rFonts w:ascii="標楷體" w:eastAsia="標楷體" w:hAnsi="標楷體" w:hint="eastAsia"/>
                <w:color w:val="000000" w:themeColor="text1"/>
                <w:spacing w:val="2"/>
                <w:sz w:val="26"/>
                <w:szCs w:val="26"/>
              </w:rPr>
              <w:t>技師法</w:t>
            </w:r>
            <w:r w:rsidRPr="000827E5">
              <w:rPr>
                <w:rFonts w:ascii="標楷體" w:eastAsia="標楷體" w:hAnsi="標楷體" w:hint="eastAsia"/>
                <w:color w:val="000000" w:themeColor="text1"/>
                <w:spacing w:val="2"/>
                <w:sz w:val="26"/>
                <w:szCs w:val="26"/>
              </w:rPr>
              <w:t>第</w:t>
            </w:r>
            <w:r w:rsidR="008122C1" w:rsidRPr="000827E5">
              <w:rPr>
                <w:rFonts w:ascii="標楷體" w:eastAsia="標楷體" w:hAnsi="標楷體" w:hint="eastAsia"/>
                <w:color w:val="000000" w:themeColor="text1"/>
                <w:spacing w:val="2"/>
                <w:sz w:val="26"/>
                <w:szCs w:val="26"/>
              </w:rPr>
              <w:t>16</w:t>
            </w:r>
            <w:r w:rsidRPr="000827E5">
              <w:rPr>
                <w:rFonts w:ascii="標楷體" w:eastAsia="標楷體" w:hAnsi="標楷體" w:hint="eastAsia"/>
                <w:color w:val="000000" w:themeColor="text1"/>
                <w:spacing w:val="2"/>
                <w:sz w:val="26"/>
                <w:szCs w:val="26"/>
              </w:rPr>
              <w:t>條</w:t>
            </w:r>
            <w:r w:rsidR="008122C1" w:rsidRPr="000827E5">
              <w:rPr>
                <w:rFonts w:ascii="標楷體" w:eastAsia="標楷體" w:hAnsi="標楷體" w:hint="eastAsia"/>
                <w:color w:val="000000" w:themeColor="text1"/>
                <w:spacing w:val="2"/>
                <w:sz w:val="26"/>
                <w:szCs w:val="26"/>
              </w:rPr>
              <w:t>第2款「技師僅得就其本人或在本人監督下完成之工作為簽證；涉及現場作業者，技師應親自赴現場實地查核」</w:t>
            </w:r>
            <w:r w:rsidR="00C44FFE" w:rsidRPr="000827E5">
              <w:rPr>
                <w:rFonts w:ascii="標楷體" w:eastAsia="標楷體" w:hAnsi="標楷體" w:hint="eastAsia"/>
                <w:color w:val="000000" w:themeColor="text1"/>
                <w:spacing w:val="2"/>
                <w:sz w:val="26"/>
                <w:szCs w:val="26"/>
              </w:rPr>
              <w:t>，</w:t>
            </w:r>
            <w:r w:rsidRPr="000827E5">
              <w:rPr>
                <w:rFonts w:ascii="標楷體" w:eastAsia="標楷體" w:hAnsi="標楷體" w:hint="eastAsia"/>
                <w:color w:val="000000" w:themeColor="text1"/>
                <w:spacing w:val="2"/>
                <w:sz w:val="26"/>
                <w:szCs w:val="26"/>
              </w:rPr>
              <w:t>其</w:t>
            </w:r>
            <w:r w:rsidR="00C44FFE" w:rsidRPr="000827E5">
              <w:rPr>
                <w:rFonts w:ascii="標楷體" w:eastAsia="標楷體" w:hAnsi="標楷體" w:hint="eastAsia"/>
                <w:color w:val="000000" w:themeColor="text1"/>
                <w:spacing w:val="2"/>
                <w:sz w:val="26"/>
                <w:szCs w:val="26"/>
              </w:rPr>
              <w:t>簽證作業</w:t>
            </w:r>
            <w:r w:rsidRPr="000827E5">
              <w:rPr>
                <w:rFonts w:ascii="標楷體" w:eastAsia="標楷體" w:hAnsi="標楷體" w:hint="eastAsia"/>
                <w:color w:val="000000" w:themeColor="text1"/>
                <w:spacing w:val="2"/>
                <w:sz w:val="26"/>
                <w:szCs w:val="26"/>
              </w:rPr>
              <w:t>涉及現場作業者，技師應</w:t>
            </w:r>
            <w:proofErr w:type="gramStart"/>
            <w:r w:rsidRPr="000827E5">
              <w:rPr>
                <w:rFonts w:ascii="標楷體" w:eastAsia="標楷體" w:hAnsi="標楷體" w:hint="eastAsia"/>
                <w:color w:val="000000" w:themeColor="text1"/>
                <w:spacing w:val="2"/>
                <w:sz w:val="26"/>
                <w:szCs w:val="26"/>
              </w:rPr>
              <w:t>親自赴場實地</w:t>
            </w:r>
            <w:proofErr w:type="gramEnd"/>
            <w:r w:rsidRPr="000827E5">
              <w:rPr>
                <w:rFonts w:ascii="標楷體" w:eastAsia="標楷體" w:hAnsi="標楷體" w:hint="eastAsia"/>
                <w:color w:val="000000" w:themeColor="text1"/>
                <w:spacing w:val="2"/>
                <w:sz w:val="26"/>
                <w:szCs w:val="26"/>
              </w:rPr>
              <w:t>查核之規定。</w:t>
            </w:r>
          </w:p>
        </w:tc>
      </w:tr>
      <w:tr w:rsidR="00C47A23" w:rsidRPr="00C400F6" w14:paraId="3C00E93D" w14:textId="77777777" w:rsidTr="001B335C">
        <w:trPr>
          <w:trHeight w:hRule="exact" w:val="421"/>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tbl>
            <w:tblPr>
              <w:tblW w:w="5000" w:type="pct"/>
              <w:tblCellSpacing w:w="0" w:type="dxa"/>
              <w:tblLayout w:type="fixed"/>
              <w:tblCellMar>
                <w:left w:w="0" w:type="dxa"/>
                <w:right w:w="0" w:type="dxa"/>
              </w:tblCellMar>
              <w:tblLook w:val="0000" w:firstRow="0" w:lastRow="0" w:firstColumn="0" w:lastColumn="0" w:noHBand="0" w:noVBand="0"/>
            </w:tblPr>
            <w:tblGrid>
              <w:gridCol w:w="2300"/>
              <w:gridCol w:w="6546"/>
            </w:tblGrid>
            <w:tr w:rsidR="00C47A23" w:rsidRPr="000827E5" w14:paraId="338090B7" w14:textId="77777777" w:rsidTr="00E66D4B">
              <w:trPr>
                <w:tblCellSpacing w:w="0" w:type="dxa"/>
              </w:trPr>
              <w:tc>
                <w:tcPr>
                  <w:tcW w:w="1300" w:type="pct"/>
                </w:tcPr>
                <w:p w14:paraId="038340DE" w14:textId="09E1E176" w:rsidR="002D0CC8" w:rsidRPr="000827E5" w:rsidRDefault="00302B74" w:rsidP="009321E2">
                  <w:pPr>
                    <w:spacing w:after="120" w:line="360" w:lineRule="exact"/>
                    <w:jc w:val="both"/>
                    <w:rPr>
                      <w:rFonts w:ascii="標楷體" w:hAnsi="標楷體"/>
                      <w:color w:val="000000" w:themeColor="text1"/>
                      <w:sz w:val="26"/>
                      <w:szCs w:val="26"/>
                    </w:rPr>
                  </w:pPr>
                  <w:r w:rsidRPr="000827E5">
                    <w:rPr>
                      <w:rFonts w:ascii="標楷體" w:hAnsi="標楷體" w:hint="eastAsia"/>
                      <w:color w:val="000000" w:themeColor="text1"/>
                      <w:sz w:val="26"/>
                      <w:szCs w:val="26"/>
                    </w:rPr>
                    <w:t>工程倫理規範</w:t>
                  </w:r>
                </w:p>
              </w:tc>
              <w:tc>
                <w:tcPr>
                  <w:tcW w:w="3700" w:type="pct"/>
                </w:tcPr>
                <w:p w14:paraId="5D5C283D" w14:textId="77777777" w:rsidR="002D0CC8" w:rsidRPr="000827E5" w:rsidRDefault="002D0CC8" w:rsidP="009321E2">
                  <w:pPr>
                    <w:spacing w:after="120" w:line="360" w:lineRule="exact"/>
                    <w:jc w:val="both"/>
                    <w:rPr>
                      <w:rFonts w:ascii="標楷體" w:hAnsi="標楷體"/>
                      <w:color w:val="000000" w:themeColor="text1"/>
                      <w:sz w:val="26"/>
                      <w:szCs w:val="26"/>
                    </w:rPr>
                  </w:pPr>
                </w:p>
              </w:tc>
            </w:tr>
          </w:tbl>
          <w:p w14:paraId="663C8D2D"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倫理準則</w:t>
            </w:r>
          </w:p>
        </w:tc>
      </w:tr>
      <w:tr w:rsidR="00C47A23" w:rsidRPr="00C400F6" w14:paraId="7ED77454" w14:textId="77777777" w:rsidTr="00953FC0">
        <w:trPr>
          <w:trHeight w:hRule="exact" w:val="1035"/>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0A00A699" w14:textId="3E6D1AAF" w:rsidR="002D0CC8" w:rsidRPr="000827E5" w:rsidRDefault="002D0CC8" w:rsidP="009321E2">
            <w:pPr>
              <w:pStyle w:val="TableParagraph"/>
              <w:kinsoku w:val="0"/>
              <w:overflowPunct w:val="0"/>
              <w:snapToGrid w:val="0"/>
              <w:spacing w:after="120" w:line="360" w:lineRule="exact"/>
              <w:ind w:leftChars="76" w:left="780" w:hanging="567"/>
              <w:jc w:val="both"/>
              <w:rPr>
                <w:rFonts w:ascii="標楷體" w:eastAsia="標楷體" w:hAnsi="標楷體"/>
                <w:color w:val="000000" w:themeColor="text1"/>
                <w:sz w:val="26"/>
                <w:szCs w:val="26"/>
              </w:rPr>
            </w:pPr>
            <w:hyperlink r:id="rId21" w:history="1">
              <w:r w:rsidRPr="000827E5">
                <w:rPr>
                  <w:rFonts w:ascii="標楷體" w:eastAsia="標楷體" w:hAnsi="標楷體" w:cs="新細明體" w:hint="eastAsia"/>
                  <w:color w:val="000000" w:themeColor="text1"/>
                  <w:sz w:val="26"/>
                  <w:szCs w:val="26"/>
                </w:rPr>
                <w:t>採購人員倫理準則</w:t>
              </w:r>
            </w:hyperlink>
            <w:r w:rsidRPr="000827E5">
              <w:rPr>
                <w:rFonts w:ascii="標楷體" w:eastAsia="標楷體" w:hAnsi="標楷體" w:hint="eastAsia"/>
                <w:color w:val="000000" w:themeColor="text1"/>
                <w:sz w:val="26"/>
                <w:szCs w:val="26"/>
              </w:rPr>
              <w:t>第</w:t>
            </w:r>
            <w:r w:rsidR="0007402E" w:rsidRPr="000827E5">
              <w:rPr>
                <w:rFonts w:ascii="標楷體" w:eastAsia="標楷體" w:hAnsi="標楷體" w:hint="eastAsia"/>
                <w:color w:val="000000" w:themeColor="text1"/>
                <w:sz w:val="26"/>
                <w:szCs w:val="26"/>
              </w:rPr>
              <w:t>7</w:t>
            </w:r>
            <w:r w:rsidRPr="000827E5">
              <w:rPr>
                <w:rFonts w:ascii="標楷體" w:eastAsia="標楷體" w:hAnsi="標楷體" w:hint="eastAsia"/>
                <w:color w:val="000000" w:themeColor="text1"/>
                <w:sz w:val="26"/>
                <w:szCs w:val="26"/>
              </w:rPr>
              <w:t>條：</w:t>
            </w:r>
          </w:p>
          <w:p w14:paraId="56040277" w14:textId="4FDA42AA" w:rsidR="002D0CC8" w:rsidRPr="000827E5" w:rsidRDefault="002D0CC8" w:rsidP="009321E2">
            <w:pPr>
              <w:pStyle w:val="TableParagraph"/>
              <w:kinsoku w:val="0"/>
              <w:overflowPunct w:val="0"/>
              <w:snapToGrid w:val="0"/>
              <w:spacing w:after="120" w:line="360" w:lineRule="exact"/>
              <w:ind w:leftChars="76" w:left="780" w:hanging="567"/>
              <w:jc w:val="both"/>
              <w:rPr>
                <w:rFonts w:ascii="標楷體" w:eastAsia="標楷體" w:hAnsi="標楷體"/>
                <w:color w:val="000000" w:themeColor="text1"/>
                <w:sz w:val="26"/>
                <w:szCs w:val="26"/>
              </w:rPr>
            </w:pPr>
            <w:r w:rsidRPr="000827E5">
              <w:rPr>
                <w:rFonts w:ascii="標楷體" w:eastAsia="標楷體" w:hAnsi="標楷體"/>
                <w:color w:val="000000" w:themeColor="text1"/>
                <w:sz w:val="26"/>
                <w:szCs w:val="26"/>
              </w:rPr>
              <w:t>3</w:t>
            </w:r>
            <w:r w:rsidR="0007402E" w:rsidRPr="000827E5">
              <w:rPr>
                <w:rFonts w:ascii="標楷體" w:eastAsia="標楷體" w:hAnsi="標楷體" w:hint="eastAsia"/>
                <w:color w:val="000000" w:themeColor="text1"/>
                <w:sz w:val="26"/>
                <w:szCs w:val="26"/>
              </w:rPr>
              <w:t>.</w:t>
            </w:r>
            <w:r w:rsidRPr="000827E5">
              <w:rPr>
                <w:rFonts w:ascii="標楷體" w:eastAsia="標楷體" w:hAnsi="標楷體" w:hint="eastAsia"/>
                <w:color w:val="000000" w:themeColor="text1"/>
                <w:sz w:val="26"/>
                <w:szCs w:val="26"/>
              </w:rPr>
              <w:t>不依法令規定辦理採購。</w:t>
            </w:r>
          </w:p>
          <w:p w14:paraId="72DF629F" w14:textId="77777777" w:rsidR="002D0CC8" w:rsidRPr="000827E5" w:rsidRDefault="002D0CC8" w:rsidP="009321E2">
            <w:pPr>
              <w:pStyle w:val="TableParagraph"/>
              <w:kinsoku w:val="0"/>
              <w:overflowPunct w:val="0"/>
              <w:snapToGrid w:val="0"/>
              <w:spacing w:after="120" w:line="360" w:lineRule="exact"/>
              <w:jc w:val="both"/>
              <w:rPr>
                <w:rFonts w:ascii="標楷體" w:eastAsia="標楷體" w:hAnsi="標楷體"/>
                <w:color w:val="000000" w:themeColor="text1"/>
                <w:sz w:val="26"/>
                <w:szCs w:val="26"/>
              </w:rPr>
            </w:pPr>
          </w:p>
        </w:tc>
      </w:tr>
    </w:tbl>
    <w:p w14:paraId="2A96C369" w14:textId="77F77E09" w:rsidR="002D0CC8" w:rsidRPr="00C400F6" w:rsidRDefault="002D0CC8" w:rsidP="002D0CC8">
      <w:pPr>
        <w:pStyle w:val="afff4"/>
        <w:kinsoku/>
        <w:spacing w:after="120"/>
        <w:ind w:left="600" w:hangingChars="200" w:hanging="600"/>
        <w:textAlignment w:val="auto"/>
        <w:outlineLvl w:val="1"/>
        <w:rPr>
          <w:rFonts w:ascii="標楷體" w:hAnsi="標楷體"/>
        </w:rPr>
      </w:pPr>
      <w:r w:rsidRPr="00C400F6">
        <w:rPr>
          <w:rFonts w:ascii="標楷體" w:hAnsi="標楷體"/>
        </w:rPr>
        <w:br w:type="page"/>
      </w:r>
      <w:bookmarkStart w:id="36" w:name="_Toc29462554"/>
      <w:bookmarkStart w:id="37" w:name="_Toc227921585"/>
      <w:bookmarkStart w:id="38" w:name="_Toc227921938"/>
      <w:r w:rsidR="007B26DF" w:rsidRPr="00C400F6">
        <w:rPr>
          <w:rFonts w:ascii="標楷體" w:hAnsi="標楷體" w:hint="eastAsia"/>
          <w:spacing w:val="0"/>
          <w:kern w:val="2"/>
          <w:szCs w:val="28"/>
        </w:rPr>
        <w:lastRenderedPageBreak/>
        <w:t>5</w:t>
      </w:r>
      <w:r w:rsidR="007B26DF" w:rsidRPr="00C400F6">
        <w:rPr>
          <w:rFonts w:ascii="標楷體" w:hAnsi="標楷體"/>
          <w:spacing w:val="0"/>
          <w:kern w:val="2"/>
          <w:szCs w:val="28"/>
        </w:rPr>
        <w:t>.6</w:t>
      </w:r>
      <w:r w:rsidR="007B26DF" w:rsidRPr="00C400F6">
        <w:rPr>
          <w:rFonts w:ascii="標楷體" w:hAnsi="標楷體" w:hint="eastAsia"/>
          <w:spacing w:val="0"/>
          <w:kern w:val="2"/>
          <w:szCs w:val="28"/>
        </w:rPr>
        <w:t>評選委員接受不正當利益招待後，共同為廠商護航得標</w:t>
      </w:r>
      <w:bookmarkEnd w:id="36"/>
      <w:bookmarkEnd w:id="37"/>
      <w:bookmarkEnd w:id="38"/>
    </w:p>
    <w:tbl>
      <w:tblPr>
        <w:tblW w:w="9072" w:type="dxa"/>
        <w:tblInd w:w="5" w:type="dxa"/>
        <w:tblLayout w:type="fixed"/>
        <w:tblCellMar>
          <w:left w:w="0" w:type="dxa"/>
          <w:right w:w="0" w:type="dxa"/>
        </w:tblCellMar>
        <w:tblLook w:val="0000" w:firstRow="0" w:lastRow="0" w:firstColumn="0" w:lastColumn="0" w:noHBand="0" w:noVBand="0"/>
      </w:tblPr>
      <w:tblGrid>
        <w:gridCol w:w="1373"/>
        <w:gridCol w:w="1677"/>
        <w:gridCol w:w="6022"/>
      </w:tblGrid>
      <w:tr w:rsidR="00C47A23" w:rsidRPr="00C400F6" w14:paraId="4E9CCD84" w14:textId="77777777" w:rsidTr="00736E5B">
        <w:trPr>
          <w:trHeight w:hRule="exact" w:val="849"/>
        </w:trPr>
        <w:tc>
          <w:tcPr>
            <w:tcW w:w="1373" w:type="dxa"/>
            <w:tcBorders>
              <w:top w:val="single" w:sz="4" w:space="0" w:color="000000"/>
              <w:left w:val="single" w:sz="4" w:space="0" w:color="000000"/>
              <w:bottom w:val="single" w:sz="4" w:space="0" w:color="000000"/>
              <w:right w:val="single" w:sz="4" w:space="0" w:color="000000"/>
            </w:tcBorders>
          </w:tcPr>
          <w:p w14:paraId="74D36796"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編號</w:t>
            </w:r>
            <w:r w:rsidRPr="00C400F6">
              <w:rPr>
                <w:rFonts w:ascii="標楷體" w:eastAsia="標楷體" w:hAnsi="標楷體"/>
                <w:spacing w:val="-79"/>
                <w:sz w:val="26"/>
                <w:szCs w:val="26"/>
              </w:rPr>
              <w:t xml:space="preserve"> 6</w:t>
            </w:r>
          </w:p>
        </w:tc>
        <w:tc>
          <w:tcPr>
            <w:tcW w:w="1677" w:type="dxa"/>
            <w:tcBorders>
              <w:top w:val="single" w:sz="4" w:space="0" w:color="000000"/>
              <w:left w:val="single" w:sz="4" w:space="0" w:color="000000"/>
              <w:bottom w:val="single" w:sz="4" w:space="0" w:color="000000"/>
              <w:right w:val="single" w:sz="4" w:space="0" w:color="000000"/>
            </w:tcBorders>
          </w:tcPr>
          <w:p w14:paraId="6D39DA87"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事例主題</w:t>
            </w:r>
          </w:p>
        </w:tc>
        <w:tc>
          <w:tcPr>
            <w:tcW w:w="6022" w:type="dxa"/>
            <w:tcBorders>
              <w:top w:val="single" w:sz="4" w:space="0" w:color="000000"/>
              <w:left w:val="single" w:sz="4" w:space="0" w:color="000000"/>
              <w:bottom w:val="single" w:sz="4" w:space="0" w:color="000000"/>
              <w:right w:val="single" w:sz="4" w:space="0" w:color="000000"/>
            </w:tcBorders>
          </w:tcPr>
          <w:p w14:paraId="5F8162C1" w14:textId="77777777" w:rsidR="002D0CC8" w:rsidRPr="00C400F6" w:rsidRDefault="002D0CC8" w:rsidP="002F7740">
            <w:pPr>
              <w:kinsoku w:val="0"/>
              <w:overflowPunct w:val="0"/>
              <w:snapToGrid w:val="0"/>
              <w:spacing w:after="120" w:line="360" w:lineRule="exact"/>
              <w:rPr>
                <w:rFonts w:ascii="標楷體" w:hAnsi="標楷體"/>
                <w:sz w:val="26"/>
                <w:szCs w:val="26"/>
              </w:rPr>
            </w:pPr>
            <w:r w:rsidRPr="00C400F6">
              <w:rPr>
                <w:rFonts w:ascii="標楷體" w:hAnsi="標楷體" w:hint="eastAsia"/>
                <w:sz w:val="26"/>
                <w:szCs w:val="26"/>
              </w:rPr>
              <w:t>評選委員接受不正當利益招待後，共同為廠商護航得標。</w:t>
            </w:r>
          </w:p>
          <w:p w14:paraId="01B66DBE"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p>
        </w:tc>
      </w:tr>
      <w:tr w:rsidR="00C47A23" w:rsidRPr="00C400F6" w14:paraId="28115BA3" w14:textId="77777777" w:rsidTr="001B335C">
        <w:trPr>
          <w:trHeight w:hRule="exact" w:val="953"/>
        </w:trPr>
        <w:tc>
          <w:tcPr>
            <w:tcW w:w="1373" w:type="dxa"/>
            <w:vMerge w:val="restart"/>
            <w:tcBorders>
              <w:top w:val="single" w:sz="4" w:space="0" w:color="000000"/>
              <w:left w:val="single" w:sz="4" w:space="0" w:color="000000"/>
              <w:bottom w:val="single" w:sz="4" w:space="0" w:color="000000"/>
              <w:right w:val="single" w:sz="4" w:space="0" w:color="000000"/>
            </w:tcBorders>
          </w:tcPr>
          <w:p w14:paraId="70852355"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分類</w:t>
            </w:r>
          </w:p>
        </w:tc>
        <w:tc>
          <w:tcPr>
            <w:tcW w:w="1677" w:type="dxa"/>
            <w:tcBorders>
              <w:top w:val="single" w:sz="4" w:space="0" w:color="000000"/>
              <w:left w:val="single" w:sz="4" w:space="0" w:color="000000"/>
              <w:bottom w:val="single" w:sz="4" w:space="0" w:color="000000"/>
              <w:right w:val="single" w:sz="4" w:space="0" w:color="000000"/>
            </w:tcBorders>
          </w:tcPr>
          <w:p w14:paraId="3EA977AE"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服務作業</w:t>
            </w:r>
          </w:p>
        </w:tc>
        <w:tc>
          <w:tcPr>
            <w:tcW w:w="6022" w:type="dxa"/>
            <w:tcBorders>
              <w:top w:val="single" w:sz="4" w:space="0" w:color="000000"/>
              <w:left w:val="single" w:sz="4" w:space="0" w:color="000000"/>
              <w:bottom w:val="single" w:sz="4" w:space="0" w:color="000000"/>
              <w:right w:val="single" w:sz="4" w:space="0" w:color="000000"/>
            </w:tcBorders>
          </w:tcPr>
          <w:p w14:paraId="0661152C" w14:textId="67E49FE3" w:rsidR="002D0CC8" w:rsidRPr="00C400F6" w:rsidRDefault="002D0CC8" w:rsidP="002F7740">
            <w:pPr>
              <w:pStyle w:val="TableParagraph"/>
              <w:kinsoku w:val="0"/>
              <w:overflowPunct w:val="0"/>
              <w:snapToGrid w:val="0"/>
              <w:spacing w:after="120" w:line="360" w:lineRule="exact"/>
              <w:ind w:left="102"/>
              <w:rPr>
                <w:rFonts w:ascii="標楷體" w:eastAsia="標楷體" w:hAnsi="標楷體"/>
                <w:spacing w:val="-1"/>
                <w:sz w:val="26"/>
                <w:szCs w:val="26"/>
              </w:rPr>
            </w:pPr>
            <w:r w:rsidRPr="00C400F6">
              <w:rPr>
                <w:rFonts w:ascii="標楷體" w:eastAsia="標楷體" w:hAnsi="標楷體" w:hint="eastAsia"/>
                <w:sz w:val="26"/>
                <w:szCs w:val="26"/>
              </w:rPr>
              <w:t>□規劃</w:t>
            </w:r>
            <w:r w:rsidRPr="00C400F6">
              <w:rPr>
                <w:rFonts w:ascii="標楷體" w:eastAsia="標楷體" w:hAnsi="標楷體"/>
                <w:spacing w:val="-20"/>
                <w:sz w:val="26"/>
                <w:szCs w:val="26"/>
              </w:rPr>
              <w:t xml:space="preserve"> </w:t>
            </w:r>
            <w:r w:rsidRPr="00C400F6">
              <w:rPr>
                <w:rFonts w:ascii="標楷體" w:eastAsia="標楷體" w:hAnsi="標楷體" w:hint="eastAsia"/>
                <w:spacing w:val="-1"/>
                <w:sz w:val="26"/>
                <w:szCs w:val="26"/>
              </w:rPr>
              <w:t>□</w:t>
            </w:r>
            <w:r w:rsidRPr="00C400F6">
              <w:rPr>
                <w:rFonts w:ascii="標楷體" w:eastAsia="標楷體" w:hAnsi="標楷體" w:hint="eastAsia"/>
                <w:sz w:val="26"/>
                <w:szCs w:val="26"/>
              </w:rPr>
              <w:t>設計</w:t>
            </w:r>
            <w:r w:rsidR="00833011" w:rsidRPr="00C400F6">
              <w:rPr>
                <w:rFonts w:ascii="標楷體" w:eastAsia="標楷體" w:hAnsi="標楷體" w:hint="eastAsia"/>
                <w:sz w:val="26"/>
                <w:szCs w:val="26"/>
              </w:rPr>
              <w:t>□</w:t>
            </w:r>
            <w:r w:rsidRPr="00C400F6">
              <w:rPr>
                <w:rFonts w:ascii="標楷體" w:eastAsia="標楷體" w:hAnsi="標楷體" w:hint="eastAsia"/>
                <w:spacing w:val="-1"/>
                <w:sz w:val="26"/>
                <w:szCs w:val="26"/>
              </w:rPr>
              <w:t>監造</w:t>
            </w:r>
            <w:r w:rsidRPr="00C400F6">
              <w:rPr>
                <w:rFonts w:ascii="標楷體" w:eastAsia="標楷體" w:hAnsi="標楷體"/>
                <w:spacing w:val="-18"/>
                <w:sz w:val="26"/>
                <w:szCs w:val="26"/>
              </w:rPr>
              <w:t xml:space="preserve"> </w:t>
            </w:r>
            <w:r w:rsidRPr="00C400F6">
              <w:rPr>
                <w:rFonts w:ascii="標楷體" w:eastAsia="標楷體" w:hAnsi="標楷體" w:hint="eastAsia"/>
                <w:spacing w:val="-1"/>
                <w:sz w:val="26"/>
                <w:szCs w:val="26"/>
              </w:rPr>
              <w:t>□專案管理</w:t>
            </w:r>
            <w:r w:rsidRPr="00C400F6">
              <w:rPr>
                <w:rFonts w:ascii="標楷體" w:eastAsia="標楷體" w:hAnsi="標楷體" w:hint="eastAsia"/>
                <w:sz w:val="26"/>
                <w:szCs w:val="26"/>
              </w:rPr>
              <w:t>□</w:t>
            </w:r>
            <w:r w:rsidRPr="00C400F6">
              <w:rPr>
                <w:rFonts w:ascii="標楷體" w:eastAsia="標楷體" w:hAnsi="標楷體" w:hint="eastAsia"/>
                <w:spacing w:val="-1"/>
                <w:sz w:val="26"/>
                <w:szCs w:val="26"/>
              </w:rPr>
              <w:t>統包</w:t>
            </w:r>
          </w:p>
          <w:p w14:paraId="5575ECFC" w14:textId="1B0FCCE7" w:rsidR="002D0CC8" w:rsidRPr="00C400F6"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pacing w:val="-1"/>
                <w:sz w:val="26"/>
                <w:szCs w:val="26"/>
              </w:rPr>
              <w:t>□施工</w:t>
            </w:r>
            <w:r w:rsidRPr="00C400F6">
              <w:rPr>
                <w:rFonts w:ascii="標楷體" w:eastAsia="標楷體" w:hAnsi="標楷體"/>
                <w:spacing w:val="-13"/>
                <w:sz w:val="26"/>
                <w:szCs w:val="26"/>
              </w:rPr>
              <w:t xml:space="preserve"> </w:t>
            </w:r>
            <w:r w:rsidRPr="00C400F6">
              <w:rPr>
                <w:rFonts w:ascii="標楷體" w:eastAsia="標楷體" w:hAnsi="標楷體" w:hint="eastAsia"/>
                <w:spacing w:val="-1"/>
                <w:sz w:val="26"/>
                <w:szCs w:val="26"/>
              </w:rPr>
              <w:t>□招投標</w:t>
            </w:r>
            <w:r w:rsidRPr="00C400F6">
              <w:rPr>
                <w:rFonts w:ascii="標楷體" w:eastAsia="標楷體" w:hAnsi="標楷體"/>
                <w:spacing w:val="-12"/>
                <w:sz w:val="26"/>
                <w:szCs w:val="26"/>
              </w:rPr>
              <w:t xml:space="preserve"> </w:t>
            </w:r>
            <w:r w:rsidRPr="00C400F6">
              <w:rPr>
                <w:rFonts w:ascii="標楷體" w:eastAsia="標楷體" w:hAnsi="標楷體" w:hint="eastAsia"/>
                <w:spacing w:val="-1"/>
                <w:sz w:val="26"/>
                <w:szCs w:val="26"/>
              </w:rPr>
              <w:t>□履約流程</w:t>
            </w:r>
            <w:r w:rsidRPr="00C400F6">
              <w:rPr>
                <w:rFonts w:ascii="標楷體" w:eastAsia="標楷體" w:hAnsi="標楷體"/>
                <w:spacing w:val="-14"/>
                <w:sz w:val="26"/>
                <w:szCs w:val="26"/>
              </w:rPr>
              <w:t xml:space="preserve"> </w:t>
            </w:r>
            <w:r w:rsidR="00833011" w:rsidRPr="00C400F6">
              <w:rPr>
                <w:rFonts w:ascii="標楷體" w:eastAsia="標楷體" w:hAnsi="標楷體" w:hint="eastAsia"/>
                <w:sz w:val="26"/>
                <w:szCs w:val="26"/>
              </w:rPr>
              <w:t>■</w:t>
            </w:r>
            <w:r w:rsidRPr="00C400F6">
              <w:rPr>
                <w:rFonts w:ascii="標楷體" w:eastAsia="標楷體" w:hAnsi="標楷體" w:hint="eastAsia"/>
                <w:sz w:val="26"/>
                <w:szCs w:val="26"/>
              </w:rPr>
              <w:t>其他</w:t>
            </w:r>
            <w:r w:rsidRPr="00C400F6">
              <w:rPr>
                <w:rFonts w:ascii="標楷體" w:eastAsia="標楷體" w:hAnsi="標楷體"/>
                <w:spacing w:val="-2"/>
                <w:sz w:val="26"/>
                <w:szCs w:val="26"/>
              </w:rPr>
              <w:t xml:space="preserve"> </w:t>
            </w:r>
            <w:r w:rsidRPr="00C400F6">
              <w:rPr>
                <w:rFonts w:ascii="標楷體" w:eastAsia="標楷體" w:hAnsi="標楷體"/>
                <w:sz w:val="26"/>
                <w:szCs w:val="26"/>
                <w:u w:val="single"/>
              </w:rPr>
              <w:t xml:space="preserve"> </w:t>
            </w:r>
            <w:r w:rsidRPr="00C400F6">
              <w:rPr>
                <w:rFonts w:ascii="標楷體" w:eastAsia="標楷體" w:hAnsi="標楷體"/>
                <w:sz w:val="26"/>
                <w:szCs w:val="26"/>
                <w:u w:val="single"/>
              </w:rPr>
              <w:tab/>
            </w:r>
          </w:p>
        </w:tc>
      </w:tr>
      <w:tr w:rsidR="00C47A23" w:rsidRPr="00C400F6" w14:paraId="3E2E5A98" w14:textId="77777777" w:rsidTr="001B335C">
        <w:trPr>
          <w:trHeight w:hRule="exact" w:val="852"/>
        </w:trPr>
        <w:tc>
          <w:tcPr>
            <w:tcW w:w="1373" w:type="dxa"/>
            <w:vMerge/>
            <w:tcBorders>
              <w:top w:val="single" w:sz="4" w:space="0" w:color="000000"/>
              <w:left w:val="single" w:sz="4" w:space="0" w:color="000000"/>
              <w:bottom w:val="single" w:sz="4" w:space="0" w:color="000000"/>
              <w:right w:val="single" w:sz="4" w:space="0" w:color="000000"/>
            </w:tcBorders>
          </w:tcPr>
          <w:p w14:paraId="3CF538C2" w14:textId="77777777" w:rsidR="002D0CC8" w:rsidRPr="00C400F6"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sz w:val="26"/>
                <w:szCs w:val="26"/>
              </w:rPr>
            </w:pPr>
          </w:p>
        </w:tc>
        <w:tc>
          <w:tcPr>
            <w:tcW w:w="1677" w:type="dxa"/>
            <w:tcBorders>
              <w:top w:val="single" w:sz="4" w:space="0" w:color="000000"/>
              <w:left w:val="single" w:sz="4" w:space="0" w:color="000000"/>
              <w:bottom w:val="single" w:sz="4" w:space="0" w:color="000000"/>
              <w:right w:val="single" w:sz="4" w:space="0" w:color="000000"/>
            </w:tcBorders>
          </w:tcPr>
          <w:p w14:paraId="268F3B53" w14:textId="77777777" w:rsidR="002D0CC8" w:rsidRPr="00C400F6" w:rsidRDefault="002D0CC8"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適用對象</w:t>
            </w:r>
          </w:p>
        </w:tc>
        <w:tc>
          <w:tcPr>
            <w:tcW w:w="6022" w:type="dxa"/>
            <w:tcBorders>
              <w:top w:val="single" w:sz="4" w:space="0" w:color="000000"/>
              <w:left w:val="single" w:sz="4" w:space="0" w:color="000000"/>
              <w:bottom w:val="single" w:sz="4" w:space="0" w:color="000000"/>
              <w:right w:val="single" w:sz="4" w:space="0" w:color="000000"/>
            </w:tcBorders>
          </w:tcPr>
          <w:p w14:paraId="5FE3B89D" w14:textId="7D5F69E3" w:rsidR="002D0CC8" w:rsidRPr="00C400F6" w:rsidRDefault="00833011" w:rsidP="002F7740">
            <w:pPr>
              <w:pStyle w:val="TableParagraph"/>
              <w:kinsoku w:val="0"/>
              <w:overflowPunct w:val="0"/>
              <w:snapToGrid w:val="0"/>
              <w:spacing w:after="120" w:line="360" w:lineRule="exact"/>
              <w:ind w:left="102"/>
              <w:rPr>
                <w:rFonts w:ascii="標楷體" w:eastAsia="標楷體" w:hAnsi="標楷體"/>
                <w:sz w:val="26"/>
                <w:szCs w:val="26"/>
              </w:rPr>
            </w:pP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技師</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z w:val="26"/>
                <w:szCs w:val="26"/>
              </w:rPr>
              <w:t>專任工程人員</w:t>
            </w:r>
            <w:r w:rsidR="002D0CC8" w:rsidRPr="00C400F6">
              <w:rPr>
                <w:rFonts w:ascii="標楷體" w:eastAsia="標楷體" w:hAnsi="標楷體"/>
                <w:sz w:val="26"/>
                <w:szCs w:val="26"/>
              </w:rPr>
              <w:t xml:space="preserve"> </w:t>
            </w:r>
            <w:r w:rsidR="002D0CC8" w:rsidRPr="00C400F6">
              <w:rPr>
                <w:rFonts w:ascii="標楷體" w:eastAsia="標楷體" w:hAnsi="標楷體" w:hint="eastAsia"/>
                <w:sz w:val="26"/>
                <w:szCs w:val="26"/>
              </w:rPr>
              <w:t>□</w:t>
            </w:r>
            <w:r w:rsidR="002D0CC8" w:rsidRPr="00C400F6">
              <w:rPr>
                <w:rFonts w:ascii="標楷體" w:eastAsia="標楷體" w:hAnsi="標楷體" w:hint="eastAsia"/>
                <w:spacing w:val="-1"/>
                <w:sz w:val="26"/>
                <w:szCs w:val="26"/>
              </w:rPr>
              <w:t>工地主任</w:t>
            </w:r>
            <w:r w:rsidR="002D0CC8" w:rsidRPr="00C400F6">
              <w:rPr>
                <w:rFonts w:ascii="標楷體" w:eastAsia="標楷體" w:hAnsi="標楷體"/>
                <w:spacing w:val="-1"/>
                <w:sz w:val="26"/>
                <w:szCs w:val="26"/>
              </w:rPr>
              <w:t xml:space="preserve"> </w:t>
            </w:r>
            <w:r w:rsidR="002D0CC8" w:rsidRPr="00C400F6">
              <w:rPr>
                <w:rFonts w:ascii="標楷體" w:eastAsia="標楷體" w:hAnsi="標楷體" w:hint="eastAsia"/>
                <w:sz w:val="26"/>
                <w:szCs w:val="26"/>
              </w:rPr>
              <w:t>□品質管理人員</w:t>
            </w:r>
            <w:r w:rsidR="002D0CC8" w:rsidRPr="00C400F6">
              <w:rPr>
                <w:rFonts w:ascii="標楷體" w:eastAsia="標楷體" w:hAnsi="標楷體"/>
                <w:sz w:val="26"/>
                <w:szCs w:val="26"/>
              </w:rPr>
              <w:t xml:space="preserve"> </w:t>
            </w:r>
            <w:r w:rsidRPr="00C400F6">
              <w:rPr>
                <w:rFonts w:ascii="標楷體" w:eastAsia="標楷體" w:hAnsi="標楷體" w:hint="eastAsia"/>
                <w:sz w:val="26"/>
                <w:szCs w:val="26"/>
              </w:rPr>
              <w:t>■</w:t>
            </w:r>
            <w:r w:rsidR="002D0CC8" w:rsidRPr="00C400F6">
              <w:rPr>
                <w:rFonts w:ascii="標楷體" w:eastAsia="標楷體" w:hAnsi="標楷體" w:hint="eastAsia"/>
                <w:spacing w:val="-2"/>
                <w:sz w:val="26"/>
                <w:szCs w:val="26"/>
              </w:rPr>
              <w:t>工程人員</w:t>
            </w:r>
          </w:p>
        </w:tc>
      </w:tr>
      <w:tr w:rsidR="00C47A23" w:rsidRPr="00C400F6" w14:paraId="6F02B78B" w14:textId="77777777" w:rsidTr="00054C24">
        <w:trPr>
          <w:trHeight w:hRule="exact" w:val="411"/>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Pr>
          <w:p w14:paraId="135640DA"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rPr>
              <w:t>事</w:t>
            </w:r>
            <w:proofErr w:type="gramStart"/>
            <w:r w:rsidRPr="00C400F6">
              <w:rPr>
                <w:rFonts w:ascii="標楷體" w:eastAsia="標楷體" w:hAnsi="標楷體" w:hint="eastAsia"/>
                <w:sz w:val="26"/>
                <w:szCs w:val="26"/>
              </w:rPr>
              <w:t>況</w:t>
            </w:r>
            <w:proofErr w:type="gramEnd"/>
            <w:r w:rsidRPr="00C400F6">
              <w:rPr>
                <w:rFonts w:ascii="標楷體" w:eastAsia="標楷體" w:hAnsi="標楷體" w:hint="eastAsia"/>
                <w:sz w:val="26"/>
                <w:szCs w:val="26"/>
              </w:rPr>
              <w:t>說明</w:t>
            </w:r>
          </w:p>
        </w:tc>
      </w:tr>
      <w:tr w:rsidR="00C47A23" w:rsidRPr="00C400F6" w14:paraId="2FAD71C6" w14:textId="77777777" w:rsidTr="00953FC0">
        <w:trPr>
          <w:trHeight w:hRule="exact" w:val="305"/>
        </w:trPr>
        <w:tc>
          <w:tcPr>
            <w:tcW w:w="9072" w:type="dxa"/>
            <w:gridSpan w:val="3"/>
            <w:tcBorders>
              <w:top w:val="single" w:sz="4" w:space="0" w:color="000000"/>
              <w:left w:val="single" w:sz="4" w:space="0" w:color="000000"/>
              <w:bottom w:val="nil"/>
              <w:right w:val="single" w:sz="4" w:space="0" w:color="000000"/>
            </w:tcBorders>
            <w:tcMar>
              <w:left w:w="113" w:type="dxa"/>
              <w:right w:w="113" w:type="dxa"/>
            </w:tcMar>
          </w:tcPr>
          <w:p w14:paraId="56485338"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shd w:val="pct15" w:color="auto" w:fill="FFFFFF"/>
              </w:rPr>
              <w:t>人：</w:t>
            </w:r>
          </w:p>
        </w:tc>
      </w:tr>
      <w:tr w:rsidR="00C47A23" w:rsidRPr="00C400F6" w14:paraId="4F87290F" w14:textId="77777777" w:rsidTr="00953FC0">
        <w:trPr>
          <w:trHeight w:val="900"/>
        </w:trPr>
        <w:tc>
          <w:tcPr>
            <w:tcW w:w="9072" w:type="dxa"/>
            <w:gridSpan w:val="3"/>
            <w:tcBorders>
              <w:top w:val="nil"/>
              <w:left w:val="single" w:sz="4" w:space="0" w:color="000000"/>
              <w:right w:val="single" w:sz="4" w:space="0" w:color="000000"/>
            </w:tcBorders>
            <w:tcMar>
              <w:left w:w="113" w:type="dxa"/>
              <w:right w:w="113" w:type="dxa"/>
            </w:tcMar>
          </w:tcPr>
          <w:p w14:paraId="2BF27805" w14:textId="6DE88375" w:rsidR="002D0CC8" w:rsidRPr="000827E5" w:rsidRDefault="002D0CC8" w:rsidP="009321E2">
            <w:pPr>
              <w:spacing w:after="120" w:line="360" w:lineRule="exact"/>
              <w:ind w:firstLineChars="229" w:firstLine="595"/>
              <w:jc w:val="both"/>
              <w:rPr>
                <w:rFonts w:ascii="標楷體" w:hAnsi="標楷體"/>
                <w:bCs/>
                <w:color w:val="000000" w:themeColor="text1"/>
                <w:kern w:val="0"/>
                <w:sz w:val="26"/>
                <w:szCs w:val="26"/>
              </w:rPr>
            </w:pPr>
            <w:r w:rsidRPr="000827E5">
              <w:rPr>
                <w:rFonts w:ascii="標楷體" w:hAnsi="標楷體"/>
                <w:bCs/>
                <w:color w:val="000000" w:themeColor="text1"/>
                <w:kern w:val="0"/>
                <w:sz w:val="26"/>
                <w:szCs w:val="26"/>
              </w:rPr>
              <w:t>A</w:t>
            </w:r>
            <w:r w:rsidRPr="000827E5">
              <w:rPr>
                <w:rFonts w:ascii="標楷體" w:hAnsi="標楷體" w:hint="eastAsia"/>
                <w:bCs/>
                <w:color w:val="000000" w:themeColor="text1"/>
                <w:kern w:val="0"/>
                <w:sz w:val="26"/>
                <w:szCs w:val="26"/>
              </w:rPr>
              <w:t>：</w:t>
            </w:r>
            <w:r w:rsidR="00C44FFE" w:rsidRPr="000827E5">
              <w:rPr>
                <w:rFonts w:ascii="標楷體" w:hAnsi="標楷體" w:hint="eastAsia"/>
                <w:bCs/>
                <w:color w:val="000000" w:themeColor="text1"/>
                <w:kern w:val="0"/>
                <w:sz w:val="26"/>
                <w:szCs w:val="26"/>
              </w:rPr>
              <w:t>某</w:t>
            </w:r>
            <w:r w:rsidRPr="000827E5">
              <w:rPr>
                <w:rFonts w:ascii="標楷體" w:hAnsi="標楷體" w:hint="eastAsia"/>
                <w:bCs/>
                <w:color w:val="000000" w:themeColor="text1"/>
                <w:kern w:val="0"/>
                <w:sz w:val="26"/>
                <w:szCs w:val="26"/>
              </w:rPr>
              <w:t>招標機關</w:t>
            </w:r>
          </w:p>
          <w:p w14:paraId="0FF32F69" w14:textId="68A9E3B1" w:rsidR="002D0CC8" w:rsidRPr="000827E5" w:rsidRDefault="002D0CC8" w:rsidP="009321E2">
            <w:pPr>
              <w:spacing w:after="120" w:line="360" w:lineRule="exact"/>
              <w:ind w:firstLineChars="229" w:firstLine="595"/>
              <w:jc w:val="both"/>
              <w:rPr>
                <w:rFonts w:ascii="標楷體" w:hAnsi="標楷體"/>
                <w:bCs/>
                <w:color w:val="000000" w:themeColor="text1"/>
                <w:kern w:val="0"/>
                <w:sz w:val="26"/>
                <w:szCs w:val="26"/>
              </w:rPr>
            </w:pPr>
            <w:r w:rsidRPr="000827E5">
              <w:rPr>
                <w:rFonts w:ascii="標楷體" w:hAnsi="標楷體"/>
                <w:bCs/>
                <w:color w:val="000000" w:themeColor="text1"/>
                <w:kern w:val="0"/>
                <w:sz w:val="26"/>
                <w:szCs w:val="26"/>
              </w:rPr>
              <w:t>B</w:t>
            </w:r>
            <w:r w:rsidRPr="000827E5">
              <w:rPr>
                <w:rFonts w:ascii="標楷體" w:hAnsi="標楷體" w:hint="eastAsia"/>
                <w:bCs/>
                <w:color w:val="000000" w:themeColor="text1"/>
                <w:kern w:val="0"/>
                <w:sz w:val="26"/>
                <w:szCs w:val="26"/>
              </w:rPr>
              <w:t>：</w:t>
            </w:r>
            <w:r w:rsidR="00C44FFE" w:rsidRPr="000827E5">
              <w:rPr>
                <w:rFonts w:ascii="標楷體" w:hAnsi="標楷體" w:hint="eastAsia"/>
                <w:bCs/>
                <w:color w:val="000000" w:themeColor="text1"/>
                <w:kern w:val="0"/>
                <w:sz w:val="26"/>
                <w:szCs w:val="26"/>
              </w:rPr>
              <w:t>某</w:t>
            </w:r>
            <w:r w:rsidRPr="000827E5">
              <w:rPr>
                <w:rFonts w:ascii="標楷體" w:hAnsi="標楷體" w:hint="eastAsia"/>
                <w:bCs/>
                <w:color w:val="000000" w:themeColor="text1"/>
                <w:kern w:val="0"/>
                <w:sz w:val="26"/>
                <w:szCs w:val="26"/>
              </w:rPr>
              <w:t>得標廠商</w:t>
            </w:r>
          </w:p>
          <w:p w14:paraId="7F6E8F94" w14:textId="76E7C957" w:rsidR="002D0CC8" w:rsidRPr="000827E5" w:rsidRDefault="002D0CC8" w:rsidP="009321E2">
            <w:pPr>
              <w:spacing w:after="120" w:line="360" w:lineRule="exact"/>
              <w:ind w:firstLineChars="229" w:firstLine="595"/>
              <w:jc w:val="both"/>
              <w:rPr>
                <w:rFonts w:ascii="標楷體" w:hAnsi="標楷體"/>
                <w:color w:val="000000" w:themeColor="text1"/>
                <w:sz w:val="26"/>
                <w:szCs w:val="26"/>
              </w:rPr>
            </w:pPr>
            <w:r w:rsidRPr="000827E5">
              <w:rPr>
                <w:rFonts w:ascii="標楷體" w:hAnsi="標楷體"/>
                <w:bCs/>
                <w:color w:val="000000" w:themeColor="text1"/>
                <w:kern w:val="0"/>
                <w:sz w:val="26"/>
                <w:szCs w:val="26"/>
              </w:rPr>
              <w:t>C</w:t>
            </w:r>
            <w:r w:rsidRPr="000827E5">
              <w:rPr>
                <w:rFonts w:ascii="標楷體" w:hAnsi="標楷體" w:hint="eastAsia"/>
                <w:bCs/>
                <w:color w:val="000000" w:themeColor="text1"/>
                <w:kern w:val="0"/>
                <w:sz w:val="26"/>
                <w:szCs w:val="26"/>
              </w:rPr>
              <w:t>：</w:t>
            </w:r>
            <w:r w:rsidR="00C44FFE" w:rsidRPr="000827E5">
              <w:rPr>
                <w:rFonts w:ascii="標楷體" w:hAnsi="標楷體" w:hint="eastAsia"/>
                <w:bCs/>
                <w:color w:val="000000" w:themeColor="text1"/>
                <w:kern w:val="0"/>
                <w:sz w:val="26"/>
                <w:szCs w:val="26"/>
              </w:rPr>
              <w:t>某</w:t>
            </w:r>
            <w:r w:rsidRPr="000827E5">
              <w:rPr>
                <w:rFonts w:ascii="標楷體" w:hAnsi="標楷體" w:hint="eastAsia"/>
                <w:bCs/>
                <w:color w:val="000000" w:themeColor="text1"/>
                <w:kern w:val="0"/>
                <w:sz w:val="26"/>
                <w:szCs w:val="26"/>
              </w:rPr>
              <w:t>評選委員</w:t>
            </w:r>
            <w:r w:rsidR="00C44FFE" w:rsidRPr="000827E5">
              <w:rPr>
                <w:rFonts w:ascii="標楷體" w:hAnsi="標楷體" w:hint="eastAsia"/>
                <w:bCs/>
                <w:color w:val="000000" w:themeColor="text1"/>
                <w:kern w:val="0"/>
                <w:sz w:val="26"/>
                <w:szCs w:val="26"/>
              </w:rPr>
              <w:t>共3人</w:t>
            </w:r>
          </w:p>
        </w:tc>
      </w:tr>
      <w:tr w:rsidR="00C47A23" w:rsidRPr="00C400F6" w14:paraId="32875034" w14:textId="77777777" w:rsidTr="0007402E">
        <w:trPr>
          <w:trHeight w:val="4647"/>
        </w:trPr>
        <w:tc>
          <w:tcPr>
            <w:tcW w:w="9072" w:type="dxa"/>
            <w:gridSpan w:val="3"/>
            <w:tcBorders>
              <w:top w:val="nil"/>
              <w:left w:val="single" w:sz="4" w:space="0" w:color="000000"/>
              <w:bottom w:val="single" w:sz="4" w:space="0" w:color="000000"/>
              <w:right w:val="single" w:sz="4" w:space="0" w:color="000000"/>
            </w:tcBorders>
            <w:tcMar>
              <w:left w:w="113" w:type="dxa"/>
              <w:right w:w="113" w:type="dxa"/>
            </w:tcMar>
          </w:tcPr>
          <w:p w14:paraId="1472E03C" w14:textId="77777777" w:rsidR="002D0CC8" w:rsidRPr="000827E5" w:rsidRDefault="002D0CC8" w:rsidP="009321E2">
            <w:pPr>
              <w:pStyle w:val="TableParagraph"/>
              <w:kinsoku w:val="0"/>
              <w:overflowPunct w:val="0"/>
              <w:snapToGrid w:val="0"/>
              <w:spacing w:after="120" w:line="360" w:lineRule="exact"/>
              <w:jc w:val="both"/>
              <w:rPr>
                <w:rFonts w:ascii="標楷體" w:eastAsia="標楷體" w:hAnsi="標楷體"/>
                <w:color w:val="000000" w:themeColor="text1"/>
                <w:sz w:val="26"/>
                <w:szCs w:val="26"/>
                <w:shd w:val="pct15" w:color="auto" w:fill="FFFFFF"/>
              </w:rPr>
            </w:pPr>
            <w:r w:rsidRPr="000827E5">
              <w:rPr>
                <w:rFonts w:ascii="標楷體" w:eastAsia="標楷體" w:hAnsi="標楷體" w:hint="eastAsia"/>
                <w:color w:val="000000" w:themeColor="text1"/>
                <w:sz w:val="26"/>
                <w:szCs w:val="26"/>
                <w:shd w:val="pct15" w:color="auto" w:fill="FFFFFF"/>
              </w:rPr>
              <w:t>事：</w:t>
            </w:r>
          </w:p>
          <w:p w14:paraId="16112D3A" w14:textId="714A3720" w:rsidR="002D0CC8" w:rsidRPr="000827E5"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一、</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公司參與</w:t>
            </w:r>
            <w:r w:rsidRPr="000827E5">
              <w:rPr>
                <w:rFonts w:ascii="標楷體" w:eastAsia="標楷體" w:hAnsi="標楷體"/>
                <w:color w:val="000000" w:themeColor="text1"/>
                <w:spacing w:val="2"/>
                <w:sz w:val="26"/>
                <w:szCs w:val="26"/>
              </w:rPr>
              <w:t>A</w:t>
            </w:r>
            <w:proofErr w:type="gramStart"/>
            <w:r w:rsidRPr="000827E5">
              <w:rPr>
                <w:rFonts w:ascii="標楷體" w:eastAsia="標楷體" w:hAnsi="標楷體" w:hint="eastAsia"/>
                <w:color w:val="000000" w:themeColor="text1"/>
                <w:spacing w:val="2"/>
                <w:sz w:val="26"/>
                <w:szCs w:val="26"/>
              </w:rPr>
              <w:t>機關</w:t>
            </w:r>
            <w:r w:rsidR="0046078C" w:rsidRPr="000827E5">
              <w:rPr>
                <w:rFonts w:ascii="標楷體" w:eastAsia="標楷體" w:hAnsi="標楷體" w:hint="eastAsia"/>
                <w:color w:val="000000" w:themeColor="text1"/>
                <w:spacing w:val="2"/>
                <w:sz w:val="26"/>
                <w:szCs w:val="26"/>
              </w:rPr>
              <w:t>某</w:t>
            </w:r>
            <w:r w:rsidRPr="000827E5">
              <w:rPr>
                <w:rFonts w:ascii="標楷體" w:eastAsia="標楷體" w:hAnsi="標楷體" w:hint="eastAsia"/>
                <w:color w:val="000000" w:themeColor="text1"/>
                <w:spacing w:val="2"/>
                <w:sz w:val="26"/>
                <w:szCs w:val="26"/>
              </w:rPr>
              <w:t>整建</w:t>
            </w:r>
            <w:proofErr w:type="gramEnd"/>
            <w:r w:rsidRPr="000827E5">
              <w:rPr>
                <w:rFonts w:ascii="標楷體" w:eastAsia="標楷體" w:hAnsi="標楷體" w:hint="eastAsia"/>
                <w:color w:val="000000" w:themeColor="text1"/>
                <w:spacing w:val="2"/>
                <w:sz w:val="26"/>
                <w:szCs w:val="26"/>
              </w:rPr>
              <w:t>計畫委託專案管理服務採購案，因涉嫌招待</w:t>
            </w:r>
            <w:r w:rsidRPr="000827E5">
              <w:rPr>
                <w:rFonts w:ascii="標楷體" w:eastAsia="標楷體" w:hAnsi="標楷體"/>
                <w:color w:val="000000" w:themeColor="text1"/>
                <w:spacing w:val="2"/>
                <w:sz w:val="26"/>
                <w:szCs w:val="26"/>
              </w:rPr>
              <w:t>C</w:t>
            </w:r>
            <w:r w:rsidRPr="000827E5">
              <w:rPr>
                <w:rFonts w:ascii="標楷體" w:eastAsia="標楷體" w:hAnsi="標楷體" w:hint="eastAsia"/>
                <w:color w:val="000000" w:themeColor="text1"/>
                <w:spacing w:val="2"/>
                <w:sz w:val="26"/>
                <w:szCs w:val="26"/>
              </w:rPr>
              <w:t>評選委員，業經</w:t>
            </w:r>
            <w:r w:rsidR="0046078C" w:rsidRPr="000827E5">
              <w:rPr>
                <w:rFonts w:ascii="標楷體" w:eastAsia="標楷體" w:hAnsi="標楷體" w:hint="eastAsia"/>
                <w:color w:val="000000" w:themeColor="text1"/>
                <w:spacing w:val="2"/>
                <w:sz w:val="26"/>
                <w:szCs w:val="26"/>
              </w:rPr>
              <w:t>某</w:t>
            </w:r>
            <w:r w:rsidRPr="000827E5">
              <w:rPr>
                <w:rFonts w:ascii="標楷體" w:eastAsia="標楷體" w:hAnsi="標楷體" w:hint="eastAsia"/>
                <w:color w:val="000000" w:themeColor="text1"/>
                <w:spacing w:val="2"/>
                <w:sz w:val="26"/>
                <w:szCs w:val="26"/>
              </w:rPr>
              <w:t>地方法院檢察署依貪污罪起訴在案。卷查</w:t>
            </w:r>
            <w:r w:rsidR="0046078C" w:rsidRPr="000827E5">
              <w:rPr>
                <w:rFonts w:ascii="標楷體" w:eastAsia="標楷體" w:hAnsi="標楷體" w:hint="eastAsia"/>
                <w:color w:val="000000" w:themeColor="text1"/>
                <w:spacing w:val="2"/>
                <w:sz w:val="26"/>
                <w:szCs w:val="26"/>
              </w:rPr>
              <w:t>某</w:t>
            </w:r>
            <w:r w:rsidRPr="000827E5">
              <w:rPr>
                <w:rFonts w:ascii="標楷體" w:eastAsia="標楷體" w:hAnsi="標楷體" w:hint="eastAsia"/>
                <w:color w:val="000000" w:themeColor="text1"/>
                <w:spacing w:val="2"/>
                <w:sz w:val="26"/>
                <w:szCs w:val="26"/>
              </w:rPr>
              <w:t>地方法院檢察署檢察官○年度</w:t>
            </w:r>
            <w:proofErr w:type="gramStart"/>
            <w:r w:rsidRPr="000827E5">
              <w:rPr>
                <w:rFonts w:ascii="標楷體" w:eastAsia="標楷體" w:hAnsi="標楷體" w:hint="eastAsia"/>
                <w:color w:val="000000" w:themeColor="text1"/>
                <w:spacing w:val="2"/>
                <w:sz w:val="26"/>
                <w:szCs w:val="26"/>
              </w:rPr>
              <w:t>偵</w:t>
            </w:r>
            <w:proofErr w:type="gramEnd"/>
            <w:r w:rsidRPr="000827E5">
              <w:rPr>
                <w:rFonts w:ascii="標楷體" w:eastAsia="標楷體" w:hAnsi="標楷體" w:hint="eastAsia"/>
                <w:color w:val="000000" w:themeColor="text1"/>
                <w:spacing w:val="2"/>
                <w:sz w:val="26"/>
                <w:szCs w:val="26"/>
              </w:rPr>
              <w:t>字第○號起訴書「犯罪事實」項下第三點明載，</w:t>
            </w:r>
            <w:r w:rsidRPr="000827E5">
              <w:rPr>
                <w:rFonts w:ascii="標楷體" w:eastAsia="標楷體" w:hAnsi="標楷體"/>
                <w:color w:val="000000" w:themeColor="text1"/>
                <w:spacing w:val="2"/>
                <w:sz w:val="26"/>
                <w:szCs w:val="26"/>
              </w:rPr>
              <w:t>C</w:t>
            </w:r>
            <w:r w:rsidRPr="000827E5">
              <w:rPr>
                <w:rFonts w:ascii="標楷體" w:eastAsia="標楷體" w:hAnsi="標楷體" w:hint="eastAsia"/>
                <w:color w:val="000000" w:themeColor="text1"/>
                <w:spacing w:val="2"/>
                <w:sz w:val="26"/>
                <w:szCs w:val="26"/>
              </w:rPr>
              <w:t>擔任『○整建計畫』專案委託管理術服務案之評選委員…</w:t>
            </w:r>
            <w:proofErr w:type="gramStart"/>
            <w:r w:rsidRPr="000827E5">
              <w:rPr>
                <w:rFonts w:ascii="標楷體" w:eastAsia="標楷體" w:hAnsi="標楷體" w:hint="eastAsia"/>
                <w:color w:val="000000" w:themeColor="text1"/>
                <w:spacing w:val="2"/>
                <w:sz w:val="26"/>
                <w:szCs w:val="26"/>
              </w:rPr>
              <w:t>…</w:t>
            </w:r>
            <w:proofErr w:type="gramEnd"/>
            <w:r w:rsidRPr="000827E5">
              <w:rPr>
                <w:rFonts w:ascii="標楷體" w:eastAsia="標楷體" w:hAnsi="標楷體" w:hint="eastAsia"/>
                <w:color w:val="000000" w:themeColor="text1"/>
                <w:spacing w:val="2"/>
                <w:sz w:val="26"/>
                <w:szCs w:val="26"/>
              </w:rPr>
              <w:t>，經</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公司以上開不正利益招待後，竟於○年○月○</w:t>
            </w:r>
            <w:proofErr w:type="gramStart"/>
            <w:r w:rsidRPr="000827E5">
              <w:rPr>
                <w:rFonts w:ascii="標楷體" w:eastAsia="標楷體" w:hAnsi="標楷體" w:hint="eastAsia"/>
                <w:color w:val="000000" w:themeColor="text1"/>
                <w:spacing w:val="2"/>
                <w:sz w:val="26"/>
                <w:szCs w:val="26"/>
              </w:rPr>
              <w:t>日整建</w:t>
            </w:r>
            <w:proofErr w:type="gramEnd"/>
            <w:r w:rsidRPr="000827E5">
              <w:rPr>
                <w:rFonts w:ascii="標楷體" w:eastAsia="標楷體" w:hAnsi="標楷體" w:hint="eastAsia"/>
                <w:color w:val="000000" w:themeColor="text1"/>
                <w:spacing w:val="2"/>
                <w:sz w:val="26"/>
                <w:szCs w:val="26"/>
              </w:rPr>
              <w:t>計畫案召開評選委員會議時，共同為</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護航，使</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公司以等同底價金額</w:t>
            </w:r>
            <w:r w:rsidRPr="000827E5">
              <w:rPr>
                <w:rFonts w:ascii="標楷體" w:eastAsia="標楷體" w:hAnsi="標楷體"/>
                <w:color w:val="000000" w:themeColor="text1"/>
                <w:spacing w:val="2"/>
                <w:sz w:val="26"/>
                <w:szCs w:val="26"/>
              </w:rPr>
              <w:t>6,300</w:t>
            </w:r>
            <w:r w:rsidRPr="000827E5">
              <w:rPr>
                <w:rFonts w:ascii="標楷體" w:eastAsia="標楷體" w:hAnsi="標楷體" w:hint="eastAsia"/>
                <w:color w:val="000000" w:themeColor="text1"/>
                <w:spacing w:val="2"/>
                <w:sz w:val="26"/>
                <w:szCs w:val="26"/>
              </w:rPr>
              <w:t>萬元得標，相關事實並有被告</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之供述可</w:t>
            </w:r>
            <w:proofErr w:type="gramStart"/>
            <w:r w:rsidRPr="000827E5">
              <w:rPr>
                <w:rFonts w:ascii="標楷體" w:eastAsia="標楷體" w:hAnsi="標楷體" w:hint="eastAsia"/>
                <w:color w:val="000000" w:themeColor="text1"/>
                <w:spacing w:val="2"/>
                <w:sz w:val="26"/>
                <w:szCs w:val="26"/>
              </w:rPr>
              <w:t>稽</w:t>
            </w:r>
            <w:proofErr w:type="gramEnd"/>
            <w:r w:rsidRPr="000827E5">
              <w:rPr>
                <w:rFonts w:ascii="標楷體" w:eastAsia="標楷體" w:hAnsi="標楷體" w:hint="eastAsia"/>
                <w:color w:val="000000" w:themeColor="text1"/>
                <w:spacing w:val="2"/>
                <w:sz w:val="26"/>
                <w:szCs w:val="26"/>
              </w:rPr>
              <w:t>；招標機關據此認定</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公司有</w:t>
            </w:r>
            <w:r w:rsidR="008C1343" w:rsidRPr="000827E5">
              <w:rPr>
                <w:rFonts w:ascii="標楷體" w:eastAsia="標楷體" w:hAnsi="標楷體" w:hint="eastAsia"/>
                <w:color w:val="000000" w:themeColor="text1"/>
                <w:spacing w:val="2"/>
                <w:sz w:val="26"/>
                <w:szCs w:val="26"/>
              </w:rPr>
              <w:t>政府</w:t>
            </w:r>
            <w:r w:rsidRPr="000827E5">
              <w:rPr>
                <w:rFonts w:ascii="標楷體" w:eastAsia="標楷體" w:hAnsi="標楷體" w:hint="eastAsia"/>
                <w:color w:val="000000" w:themeColor="text1"/>
                <w:spacing w:val="2"/>
                <w:sz w:val="26"/>
                <w:szCs w:val="26"/>
              </w:rPr>
              <w:t>採購法第</w:t>
            </w:r>
            <w:r w:rsidRPr="000827E5">
              <w:rPr>
                <w:rFonts w:ascii="標楷體" w:eastAsia="標楷體" w:hAnsi="標楷體"/>
                <w:color w:val="000000" w:themeColor="text1"/>
                <w:spacing w:val="2"/>
                <w:sz w:val="26"/>
                <w:szCs w:val="26"/>
              </w:rPr>
              <w:t>50</w:t>
            </w:r>
            <w:r w:rsidRPr="000827E5">
              <w:rPr>
                <w:rFonts w:ascii="標楷體" w:eastAsia="標楷體" w:hAnsi="標楷體" w:hint="eastAsia"/>
                <w:color w:val="000000" w:themeColor="text1"/>
                <w:spacing w:val="2"/>
                <w:sz w:val="26"/>
                <w:szCs w:val="26"/>
              </w:rPr>
              <w:t>條第</w:t>
            </w:r>
            <w:r w:rsidRPr="000827E5">
              <w:rPr>
                <w:rFonts w:ascii="標楷體" w:eastAsia="標楷體" w:hAnsi="標楷體"/>
                <w:color w:val="000000" w:themeColor="text1"/>
                <w:spacing w:val="2"/>
                <w:sz w:val="26"/>
                <w:szCs w:val="26"/>
              </w:rPr>
              <w:t>1</w:t>
            </w:r>
            <w:r w:rsidRPr="000827E5">
              <w:rPr>
                <w:rFonts w:ascii="標楷體" w:eastAsia="標楷體" w:hAnsi="標楷體" w:hint="eastAsia"/>
                <w:color w:val="000000" w:themeColor="text1"/>
                <w:spacing w:val="2"/>
                <w:sz w:val="26"/>
                <w:szCs w:val="26"/>
              </w:rPr>
              <w:t>項第</w:t>
            </w:r>
            <w:r w:rsidRPr="000827E5">
              <w:rPr>
                <w:rFonts w:ascii="標楷體" w:eastAsia="標楷體" w:hAnsi="標楷體"/>
                <w:color w:val="000000" w:themeColor="text1"/>
                <w:spacing w:val="2"/>
                <w:sz w:val="26"/>
                <w:szCs w:val="26"/>
              </w:rPr>
              <w:t>7</w:t>
            </w:r>
            <w:r w:rsidRPr="000827E5">
              <w:rPr>
                <w:rFonts w:ascii="標楷體" w:eastAsia="標楷體" w:hAnsi="標楷體" w:hint="eastAsia"/>
                <w:color w:val="000000" w:themeColor="text1"/>
                <w:spacing w:val="2"/>
                <w:sz w:val="26"/>
                <w:szCs w:val="26"/>
              </w:rPr>
              <w:t>款所定「其他影響採購公正之違反法令行為」</w:t>
            </w:r>
            <w:r w:rsidR="007B4131" w:rsidRPr="000827E5">
              <w:rPr>
                <w:rFonts w:ascii="標楷體" w:eastAsia="標楷體" w:hAnsi="標楷體" w:hint="eastAsia"/>
                <w:color w:val="000000" w:themeColor="text1"/>
                <w:spacing w:val="2"/>
                <w:sz w:val="26"/>
                <w:szCs w:val="26"/>
              </w:rPr>
              <w:t>，決議上揭採購案</w:t>
            </w:r>
            <w:r w:rsidR="00302B74" w:rsidRPr="000827E5">
              <w:rPr>
                <w:rFonts w:ascii="標楷體" w:eastAsia="標楷體" w:hAnsi="標楷體" w:hint="eastAsia"/>
                <w:color w:val="000000" w:themeColor="text1"/>
                <w:spacing w:val="2"/>
                <w:sz w:val="26"/>
                <w:szCs w:val="26"/>
              </w:rPr>
              <w:t>不</w:t>
            </w:r>
            <w:proofErr w:type="gramStart"/>
            <w:r w:rsidR="007B4131" w:rsidRPr="000827E5">
              <w:rPr>
                <w:rFonts w:ascii="標楷體" w:eastAsia="標楷體" w:hAnsi="標楷體"/>
                <w:color w:val="000000" w:themeColor="text1"/>
                <w:spacing w:val="2"/>
                <w:sz w:val="26"/>
                <w:szCs w:val="26"/>
              </w:rPr>
              <w:t>決標予</w:t>
            </w:r>
            <w:proofErr w:type="gramEnd"/>
            <w:r w:rsidR="007B4131" w:rsidRPr="000827E5">
              <w:rPr>
                <w:rFonts w:ascii="標楷體" w:eastAsia="標楷體" w:hAnsi="標楷體" w:hint="eastAsia"/>
                <w:color w:val="000000" w:themeColor="text1"/>
                <w:spacing w:val="2"/>
                <w:sz w:val="26"/>
                <w:szCs w:val="26"/>
              </w:rPr>
              <w:t>B公司</w:t>
            </w:r>
            <w:r w:rsidRPr="000827E5">
              <w:rPr>
                <w:rFonts w:ascii="標楷體" w:eastAsia="標楷體" w:hAnsi="標楷體" w:hint="eastAsia"/>
                <w:color w:val="000000" w:themeColor="text1"/>
                <w:spacing w:val="2"/>
                <w:sz w:val="26"/>
                <w:szCs w:val="26"/>
              </w:rPr>
              <w:t>。</w:t>
            </w:r>
          </w:p>
          <w:p w14:paraId="2C00B75E" w14:textId="3E83E870" w:rsidR="002D0CC8" w:rsidRPr="000827E5"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二、</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公司主張，</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機關前揭</w:t>
            </w:r>
            <w:r w:rsidR="007B4131" w:rsidRPr="000827E5">
              <w:rPr>
                <w:rFonts w:ascii="標楷體" w:eastAsia="標楷體" w:hAnsi="標楷體" w:hint="eastAsia"/>
                <w:color w:val="000000" w:themeColor="text1"/>
                <w:spacing w:val="2"/>
                <w:sz w:val="26"/>
                <w:szCs w:val="26"/>
              </w:rPr>
              <w:t>決議</w:t>
            </w:r>
            <w:r w:rsidRPr="000827E5">
              <w:rPr>
                <w:rFonts w:ascii="標楷體" w:eastAsia="標楷體" w:hAnsi="標楷體" w:hint="eastAsia"/>
                <w:color w:val="000000" w:themeColor="text1"/>
                <w:spacing w:val="2"/>
                <w:sz w:val="26"/>
                <w:szCs w:val="26"/>
              </w:rPr>
              <w:t>有違「無罪推定原則」；</w:t>
            </w:r>
            <w:proofErr w:type="gramStart"/>
            <w:r w:rsidRPr="000827E5">
              <w:rPr>
                <w:rFonts w:ascii="標楷體" w:eastAsia="標楷體" w:hAnsi="標楷體" w:hint="eastAsia"/>
                <w:color w:val="000000" w:themeColor="text1"/>
                <w:spacing w:val="2"/>
                <w:sz w:val="26"/>
                <w:szCs w:val="26"/>
              </w:rPr>
              <w:t>惟</w:t>
            </w:r>
            <w:proofErr w:type="gramEnd"/>
            <w:r w:rsidR="008C1343" w:rsidRPr="000827E5">
              <w:rPr>
                <w:rFonts w:ascii="標楷體" w:eastAsia="標楷體" w:hAnsi="標楷體" w:hint="eastAsia"/>
                <w:color w:val="000000" w:themeColor="text1"/>
                <w:spacing w:val="2"/>
                <w:sz w:val="26"/>
                <w:szCs w:val="26"/>
              </w:rPr>
              <w:t>政府採購</w:t>
            </w:r>
            <w:r w:rsidRPr="000827E5">
              <w:rPr>
                <w:rFonts w:ascii="標楷體" w:eastAsia="標楷體" w:hAnsi="標楷體" w:hint="eastAsia"/>
                <w:color w:val="000000" w:themeColor="text1"/>
                <w:spacing w:val="2"/>
                <w:sz w:val="26"/>
                <w:szCs w:val="26"/>
              </w:rPr>
              <w:t>法第</w:t>
            </w:r>
            <w:r w:rsidRPr="000827E5">
              <w:rPr>
                <w:rFonts w:ascii="標楷體" w:eastAsia="標楷體" w:hAnsi="標楷體"/>
                <w:color w:val="000000" w:themeColor="text1"/>
                <w:spacing w:val="2"/>
                <w:sz w:val="26"/>
                <w:szCs w:val="26"/>
              </w:rPr>
              <w:t>50</w:t>
            </w:r>
            <w:r w:rsidRPr="000827E5">
              <w:rPr>
                <w:rFonts w:ascii="標楷體" w:eastAsia="標楷體" w:hAnsi="標楷體" w:hint="eastAsia"/>
                <w:color w:val="000000" w:themeColor="text1"/>
                <w:spacing w:val="2"/>
                <w:sz w:val="26"/>
                <w:szCs w:val="26"/>
              </w:rPr>
              <w:t>條第</w:t>
            </w:r>
            <w:r w:rsidRPr="000827E5">
              <w:rPr>
                <w:rFonts w:ascii="標楷體" w:eastAsia="標楷體" w:hAnsi="標楷體"/>
                <w:color w:val="000000" w:themeColor="text1"/>
                <w:spacing w:val="2"/>
                <w:sz w:val="26"/>
                <w:szCs w:val="26"/>
              </w:rPr>
              <w:t>1</w:t>
            </w:r>
            <w:r w:rsidRPr="000827E5">
              <w:rPr>
                <w:rFonts w:ascii="標楷體" w:eastAsia="標楷體" w:hAnsi="標楷體" w:hint="eastAsia"/>
                <w:color w:val="000000" w:themeColor="text1"/>
                <w:spacing w:val="2"/>
                <w:sz w:val="26"/>
                <w:szCs w:val="26"/>
              </w:rPr>
              <w:t>項第</w:t>
            </w:r>
            <w:r w:rsidRPr="000827E5">
              <w:rPr>
                <w:rFonts w:ascii="標楷體" w:eastAsia="標楷體" w:hAnsi="標楷體"/>
                <w:color w:val="000000" w:themeColor="text1"/>
                <w:spacing w:val="2"/>
                <w:sz w:val="26"/>
                <w:szCs w:val="26"/>
              </w:rPr>
              <w:t>7</w:t>
            </w:r>
            <w:r w:rsidRPr="000827E5">
              <w:rPr>
                <w:rFonts w:ascii="標楷體" w:eastAsia="標楷體" w:hAnsi="標楷體" w:hint="eastAsia"/>
                <w:color w:val="000000" w:themeColor="text1"/>
                <w:spacing w:val="2"/>
                <w:sz w:val="26"/>
                <w:szCs w:val="26"/>
              </w:rPr>
              <w:t>款所定「其他影響採購公正之違反法令行為」之認定，不以經有罪判決為其要件，其主張尚難採取。</w:t>
            </w:r>
          </w:p>
        </w:tc>
      </w:tr>
      <w:tr w:rsidR="00C47A23" w:rsidRPr="00C400F6" w14:paraId="4092769B" w14:textId="77777777" w:rsidTr="00054C24">
        <w:trPr>
          <w:trHeight w:hRule="exact" w:val="46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0C1C9BD2"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rPr>
              <w:t>思考要點</w:t>
            </w:r>
          </w:p>
        </w:tc>
      </w:tr>
      <w:tr w:rsidR="00C47A23" w:rsidRPr="00C400F6" w14:paraId="2913E8AE" w14:textId="77777777" w:rsidTr="007B4131">
        <w:trPr>
          <w:trHeight w:val="567"/>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4DDCFA0D" w14:textId="0220F458" w:rsidR="002D0CC8" w:rsidRPr="000827E5"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C400F6">
              <w:rPr>
                <w:rFonts w:ascii="標楷體" w:eastAsia="標楷體" w:hAnsi="標楷體" w:hint="eastAsia"/>
                <w:spacing w:val="2"/>
                <w:sz w:val="26"/>
                <w:szCs w:val="26"/>
              </w:rPr>
              <w:t>一、依採購評選委員會委員須</w:t>
            </w:r>
            <w:r w:rsidRPr="000827E5">
              <w:rPr>
                <w:rFonts w:ascii="標楷體" w:eastAsia="標楷體" w:hAnsi="標楷體" w:hint="eastAsia"/>
                <w:color w:val="000000" w:themeColor="text1"/>
                <w:spacing w:val="2"/>
                <w:sz w:val="26"/>
                <w:szCs w:val="26"/>
              </w:rPr>
              <w:t>知</w:t>
            </w:r>
            <w:r w:rsidR="0046078C" w:rsidRPr="000827E5">
              <w:rPr>
                <w:rFonts w:ascii="標楷體" w:eastAsia="標楷體" w:hAnsi="標楷體" w:hint="eastAsia"/>
                <w:color w:val="000000" w:themeColor="text1"/>
                <w:spacing w:val="2"/>
                <w:sz w:val="26"/>
                <w:szCs w:val="26"/>
              </w:rPr>
              <w:t>第4點</w:t>
            </w:r>
            <w:r w:rsidRPr="000827E5">
              <w:rPr>
                <w:rFonts w:ascii="標楷體" w:eastAsia="標楷體" w:hAnsi="標楷體" w:hint="eastAsia"/>
                <w:color w:val="000000" w:themeColor="text1"/>
                <w:spacing w:val="2"/>
                <w:sz w:val="26"/>
                <w:szCs w:val="26"/>
              </w:rPr>
              <w:t>：</w:t>
            </w:r>
            <w:r w:rsidR="0046078C" w:rsidRPr="000827E5">
              <w:rPr>
                <w:rFonts w:ascii="標楷體" w:eastAsia="標楷體" w:hAnsi="標楷體" w:hint="eastAsia"/>
                <w:color w:val="000000" w:themeColor="text1"/>
                <w:spacing w:val="2"/>
                <w:sz w:val="26"/>
                <w:szCs w:val="26"/>
              </w:rPr>
              <w:t>「</w:t>
            </w:r>
            <w:r w:rsidR="0046078C" w:rsidRPr="000827E5">
              <w:rPr>
                <w:rFonts w:ascii="標楷體" w:eastAsia="標楷體" w:hAnsi="標楷體"/>
                <w:color w:val="000000" w:themeColor="text1"/>
                <w:spacing w:val="2"/>
                <w:sz w:val="26"/>
                <w:szCs w:val="26"/>
              </w:rPr>
              <w:t>委員應依據法令，本於專業及良知，公正執行職務，不為及不受任何</w:t>
            </w:r>
            <w:r w:rsidRPr="000827E5">
              <w:rPr>
                <w:rFonts w:ascii="標楷體" w:eastAsia="標楷體" w:hAnsi="標楷體" w:hint="eastAsia"/>
                <w:color w:val="000000" w:themeColor="text1"/>
                <w:spacing w:val="2"/>
                <w:sz w:val="26"/>
                <w:szCs w:val="26"/>
              </w:rPr>
              <w:t>請託或關說</w:t>
            </w:r>
            <w:r w:rsidR="0046078C" w:rsidRPr="000827E5">
              <w:rPr>
                <w:rFonts w:ascii="標楷體" w:eastAsia="標楷體" w:hAnsi="標楷體" w:hint="eastAsia"/>
                <w:color w:val="000000" w:themeColor="text1"/>
                <w:spacing w:val="2"/>
                <w:sz w:val="26"/>
                <w:szCs w:val="26"/>
              </w:rPr>
              <w:t>」</w:t>
            </w:r>
            <w:r w:rsidRPr="000827E5">
              <w:rPr>
                <w:rFonts w:ascii="標楷體" w:eastAsia="標楷體" w:hAnsi="標楷體" w:hint="eastAsia"/>
                <w:color w:val="000000" w:themeColor="text1"/>
                <w:spacing w:val="2"/>
                <w:sz w:val="26"/>
                <w:szCs w:val="26"/>
              </w:rPr>
              <w:t>；委員不得有採購人員倫理準則第</w:t>
            </w:r>
            <w:r w:rsidRPr="000827E5">
              <w:rPr>
                <w:rFonts w:ascii="標楷體" w:eastAsia="標楷體" w:hAnsi="標楷體"/>
                <w:color w:val="000000" w:themeColor="text1"/>
                <w:spacing w:val="2"/>
                <w:sz w:val="26"/>
                <w:szCs w:val="26"/>
              </w:rPr>
              <w:t>7</w:t>
            </w:r>
            <w:r w:rsidRPr="000827E5">
              <w:rPr>
                <w:rFonts w:ascii="標楷體" w:eastAsia="標楷體" w:hAnsi="標楷體" w:hint="eastAsia"/>
                <w:color w:val="000000" w:themeColor="text1"/>
                <w:spacing w:val="2"/>
                <w:sz w:val="26"/>
                <w:szCs w:val="26"/>
              </w:rPr>
              <w:t>條規定之行為。機關發現委員有前項行為者，應予解聘。</w:t>
            </w:r>
          </w:p>
          <w:p w14:paraId="3171AFDF" w14:textId="3998B485" w:rsidR="002D0CC8" w:rsidRPr="00C400F6"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spacing w:val="2"/>
                <w:sz w:val="26"/>
                <w:szCs w:val="26"/>
              </w:rPr>
            </w:pPr>
            <w:r w:rsidRPr="000827E5">
              <w:rPr>
                <w:rFonts w:ascii="標楷體" w:eastAsia="標楷體" w:hAnsi="標楷體" w:hint="eastAsia"/>
                <w:color w:val="000000" w:themeColor="text1"/>
                <w:spacing w:val="2"/>
                <w:sz w:val="26"/>
                <w:szCs w:val="26"/>
              </w:rPr>
              <w:t>二、</w:t>
            </w:r>
            <w:r w:rsidR="00B9341C" w:rsidRPr="000827E5">
              <w:rPr>
                <w:rFonts w:ascii="標楷體" w:eastAsia="標楷體" w:hAnsi="標楷體" w:hint="eastAsia"/>
                <w:color w:val="000000" w:themeColor="text1"/>
                <w:spacing w:val="2"/>
                <w:sz w:val="26"/>
                <w:szCs w:val="26"/>
              </w:rPr>
              <w:t>評選委員</w:t>
            </w:r>
            <w:r w:rsidR="00FB3057" w:rsidRPr="000827E5">
              <w:rPr>
                <w:rFonts w:ascii="標楷體" w:eastAsia="標楷體" w:hAnsi="標楷體" w:hint="eastAsia"/>
                <w:color w:val="000000" w:themeColor="text1"/>
                <w:spacing w:val="2"/>
                <w:sz w:val="26"/>
                <w:szCs w:val="26"/>
              </w:rPr>
              <w:t>違背法令，經檢察</w:t>
            </w:r>
            <w:r w:rsidR="00FB3057" w:rsidRPr="00C47A23">
              <w:rPr>
                <w:rFonts w:ascii="標楷體" w:eastAsia="標楷體" w:hAnsi="標楷體" w:hint="eastAsia"/>
                <w:spacing w:val="2"/>
                <w:sz w:val="26"/>
                <w:szCs w:val="26"/>
              </w:rPr>
              <w:t>官起訴、在緩起訴期間或判決有罪確定，依專家學者建議名單資料庫建置及除名作業要點，工程會得</w:t>
            </w:r>
            <w:proofErr w:type="gramStart"/>
            <w:r w:rsidR="00FB3057" w:rsidRPr="00C47A23">
              <w:rPr>
                <w:rFonts w:ascii="標楷體" w:eastAsia="標楷體" w:hAnsi="標楷體" w:hint="eastAsia"/>
                <w:spacing w:val="2"/>
                <w:sz w:val="26"/>
                <w:szCs w:val="26"/>
              </w:rPr>
              <w:t>逕</w:t>
            </w:r>
            <w:proofErr w:type="gramEnd"/>
            <w:r w:rsidR="00FB3057" w:rsidRPr="00C47A23">
              <w:rPr>
                <w:rFonts w:ascii="標楷體" w:eastAsia="標楷體" w:hAnsi="標楷體" w:hint="eastAsia"/>
                <w:spacing w:val="2"/>
                <w:sz w:val="26"/>
                <w:szCs w:val="26"/>
              </w:rPr>
              <w:t>予自資料庫除名。</w:t>
            </w:r>
          </w:p>
          <w:p w14:paraId="7174CE1B" w14:textId="77777777" w:rsidR="002D0CC8" w:rsidRPr="00C400F6"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spacing w:val="2"/>
                <w:sz w:val="26"/>
                <w:szCs w:val="26"/>
              </w:rPr>
            </w:pPr>
            <w:r w:rsidRPr="00C400F6">
              <w:rPr>
                <w:rFonts w:ascii="標楷體" w:eastAsia="標楷體" w:hAnsi="標楷體" w:hint="eastAsia"/>
                <w:spacing w:val="2"/>
                <w:sz w:val="26"/>
                <w:szCs w:val="26"/>
              </w:rPr>
              <w:t>三、評選委員接受廠商不正當利益招待後，為廠商護航得標，影響採購公正</w:t>
            </w:r>
            <w:r w:rsidRPr="00C400F6">
              <w:rPr>
                <w:rFonts w:ascii="標楷體" w:eastAsia="標楷體" w:hAnsi="標楷體" w:hint="eastAsia"/>
                <w:spacing w:val="2"/>
                <w:sz w:val="26"/>
                <w:szCs w:val="26"/>
              </w:rPr>
              <w:lastRenderedPageBreak/>
              <w:t>之違反法令行為。</w:t>
            </w:r>
          </w:p>
        </w:tc>
      </w:tr>
      <w:tr w:rsidR="00C47A23" w:rsidRPr="00C400F6" w14:paraId="67E27C3C" w14:textId="77777777" w:rsidTr="00054C24">
        <w:trPr>
          <w:trHeight w:hRule="exact" w:val="43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tbl>
            <w:tblPr>
              <w:tblW w:w="5000" w:type="pct"/>
              <w:tblCellSpacing w:w="0" w:type="dxa"/>
              <w:tblLayout w:type="fixed"/>
              <w:tblCellMar>
                <w:left w:w="0" w:type="dxa"/>
                <w:right w:w="0" w:type="dxa"/>
              </w:tblCellMar>
              <w:tblLook w:val="0000" w:firstRow="0" w:lastRow="0" w:firstColumn="0" w:lastColumn="0" w:noHBand="0" w:noVBand="0"/>
            </w:tblPr>
            <w:tblGrid>
              <w:gridCol w:w="2300"/>
              <w:gridCol w:w="6546"/>
            </w:tblGrid>
            <w:tr w:rsidR="00C47A23" w:rsidRPr="00C400F6" w14:paraId="3E23DFDB" w14:textId="77777777" w:rsidTr="00054C24">
              <w:trPr>
                <w:trHeight w:val="420"/>
                <w:tblCellSpacing w:w="0" w:type="dxa"/>
              </w:trPr>
              <w:tc>
                <w:tcPr>
                  <w:tcW w:w="1300" w:type="pct"/>
                </w:tcPr>
                <w:p w14:paraId="7BD23340" w14:textId="5F370155" w:rsidR="002D0CC8" w:rsidRPr="00C400F6" w:rsidRDefault="00302B74" w:rsidP="009321E2">
                  <w:pPr>
                    <w:spacing w:after="120" w:line="360" w:lineRule="exact"/>
                    <w:jc w:val="both"/>
                    <w:rPr>
                      <w:rFonts w:ascii="標楷體" w:hAnsi="標楷體"/>
                      <w:sz w:val="26"/>
                      <w:szCs w:val="26"/>
                    </w:rPr>
                  </w:pPr>
                  <w:r w:rsidRPr="000827E5">
                    <w:rPr>
                      <w:rFonts w:ascii="標楷體" w:hAnsi="標楷體" w:hint="eastAsia"/>
                      <w:color w:val="000000" w:themeColor="text1"/>
                      <w:sz w:val="26"/>
                      <w:szCs w:val="26"/>
                    </w:rPr>
                    <w:lastRenderedPageBreak/>
                    <w:t>工程倫理規範</w:t>
                  </w:r>
                </w:p>
              </w:tc>
              <w:tc>
                <w:tcPr>
                  <w:tcW w:w="3700" w:type="pct"/>
                </w:tcPr>
                <w:p w14:paraId="4A05087F" w14:textId="77777777" w:rsidR="002D0CC8" w:rsidRPr="00C400F6" w:rsidRDefault="002D0CC8" w:rsidP="009321E2">
                  <w:pPr>
                    <w:spacing w:after="120" w:line="360" w:lineRule="exact"/>
                    <w:jc w:val="both"/>
                    <w:rPr>
                      <w:rFonts w:ascii="標楷體" w:hAnsi="標楷體"/>
                      <w:sz w:val="26"/>
                      <w:szCs w:val="26"/>
                    </w:rPr>
                  </w:pPr>
                </w:p>
              </w:tc>
            </w:tr>
          </w:tbl>
          <w:p w14:paraId="014FA7BC" w14:textId="77777777" w:rsidR="002D0CC8" w:rsidRPr="00C400F6" w:rsidRDefault="002D0CC8" w:rsidP="009321E2">
            <w:pPr>
              <w:pStyle w:val="TableParagraph"/>
              <w:kinsoku w:val="0"/>
              <w:overflowPunct w:val="0"/>
              <w:snapToGrid w:val="0"/>
              <w:spacing w:after="120" w:line="360" w:lineRule="exact"/>
              <w:ind w:left="102"/>
              <w:jc w:val="both"/>
              <w:rPr>
                <w:rFonts w:ascii="標楷體" w:eastAsia="標楷體" w:hAnsi="標楷體"/>
                <w:sz w:val="26"/>
                <w:szCs w:val="26"/>
              </w:rPr>
            </w:pPr>
            <w:r w:rsidRPr="00C400F6">
              <w:rPr>
                <w:rFonts w:ascii="標楷體" w:eastAsia="標楷體" w:hAnsi="標楷體" w:hint="eastAsia"/>
                <w:sz w:val="26"/>
                <w:szCs w:val="26"/>
              </w:rPr>
              <w:t>倫理準則</w:t>
            </w:r>
          </w:p>
        </w:tc>
      </w:tr>
      <w:tr w:rsidR="0007402E" w:rsidRPr="00C400F6" w14:paraId="1BB3F15B" w14:textId="77777777" w:rsidTr="0007402E">
        <w:trPr>
          <w:trHeight w:hRule="exact" w:val="2265"/>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76C4F8B0" w14:textId="115436CA" w:rsidR="002D0CC8" w:rsidRPr="00C400F6" w:rsidRDefault="002D0CC8" w:rsidP="009321E2">
            <w:pPr>
              <w:pStyle w:val="TableParagraph"/>
              <w:kinsoku w:val="0"/>
              <w:overflowPunct w:val="0"/>
              <w:snapToGrid w:val="0"/>
              <w:spacing w:after="120" w:line="360" w:lineRule="exact"/>
              <w:ind w:leftChars="76" w:left="780" w:hanging="567"/>
              <w:jc w:val="both"/>
              <w:rPr>
                <w:rFonts w:ascii="標楷體" w:eastAsia="標楷體" w:hAnsi="標楷體"/>
                <w:sz w:val="26"/>
                <w:szCs w:val="26"/>
              </w:rPr>
            </w:pPr>
            <w:hyperlink r:id="rId22" w:history="1">
              <w:r w:rsidRPr="00C400F6">
                <w:rPr>
                  <w:rFonts w:ascii="標楷體" w:eastAsia="標楷體" w:hAnsi="標楷體" w:cs="新細明體" w:hint="eastAsia"/>
                  <w:sz w:val="26"/>
                  <w:szCs w:val="26"/>
                </w:rPr>
                <w:t>採購人員倫理準則</w:t>
              </w:r>
            </w:hyperlink>
            <w:r w:rsidRPr="00C400F6">
              <w:rPr>
                <w:rFonts w:ascii="標楷體" w:eastAsia="標楷體" w:hAnsi="標楷體" w:hint="eastAsia"/>
                <w:sz w:val="26"/>
                <w:szCs w:val="26"/>
              </w:rPr>
              <w:t>第</w:t>
            </w:r>
            <w:r w:rsidRPr="00C400F6">
              <w:rPr>
                <w:rFonts w:ascii="標楷體" w:eastAsia="標楷體" w:hAnsi="標楷體"/>
                <w:sz w:val="26"/>
                <w:szCs w:val="26"/>
              </w:rPr>
              <w:t>7</w:t>
            </w:r>
            <w:r w:rsidRPr="00C400F6">
              <w:rPr>
                <w:rFonts w:ascii="標楷體" w:eastAsia="標楷體" w:hAnsi="標楷體" w:hint="eastAsia"/>
                <w:sz w:val="26"/>
                <w:szCs w:val="26"/>
              </w:rPr>
              <w:t>條：</w:t>
            </w:r>
          </w:p>
          <w:p w14:paraId="7D857D02" w14:textId="5FBDAD49" w:rsidR="002D0CC8" w:rsidRPr="00C400F6" w:rsidRDefault="002D0CC8" w:rsidP="009321E2">
            <w:pPr>
              <w:pStyle w:val="TableParagraph"/>
              <w:kinsoku w:val="0"/>
              <w:overflowPunct w:val="0"/>
              <w:snapToGrid w:val="0"/>
              <w:spacing w:after="120" w:line="360" w:lineRule="exact"/>
              <w:ind w:leftChars="60" w:left="433" w:hangingChars="102" w:hanging="265"/>
              <w:jc w:val="both"/>
              <w:rPr>
                <w:rFonts w:ascii="標楷體" w:eastAsia="標楷體" w:hAnsi="標楷體"/>
                <w:sz w:val="26"/>
                <w:szCs w:val="26"/>
              </w:rPr>
            </w:pPr>
            <w:r w:rsidRPr="00C400F6">
              <w:rPr>
                <w:rFonts w:ascii="標楷體" w:eastAsia="標楷體" w:hAnsi="標楷體"/>
                <w:sz w:val="26"/>
                <w:szCs w:val="26"/>
              </w:rPr>
              <w:t>2.</w:t>
            </w:r>
            <w:r w:rsidRPr="00C400F6">
              <w:rPr>
                <w:rFonts w:ascii="標楷體" w:eastAsia="標楷體" w:hAnsi="標楷體" w:hint="eastAsia"/>
                <w:sz w:val="26"/>
                <w:szCs w:val="26"/>
              </w:rPr>
              <w:t>接受與職務有關廠商之食、宿、交通、娛樂、旅遊、冶遊或其他類似情形之免費或優惠招待。</w:t>
            </w:r>
          </w:p>
          <w:p w14:paraId="0519A659" w14:textId="77777777" w:rsidR="002D0CC8" w:rsidRPr="00C400F6" w:rsidRDefault="002D0CC8" w:rsidP="009321E2">
            <w:pPr>
              <w:pStyle w:val="TableParagraph"/>
              <w:kinsoku w:val="0"/>
              <w:overflowPunct w:val="0"/>
              <w:snapToGrid w:val="0"/>
              <w:spacing w:after="120" w:line="360" w:lineRule="exact"/>
              <w:ind w:leftChars="60" w:left="433" w:hangingChars="102" w:hanging="265"/>
              <w:jc w:val="both"/>
              <w:rPr>
                <w:rFonts w:ascii="標楷體" w:eastAsia="標楷體" w:hAnsi="標楷體"/>
                <w:sz w:val="26"/>
                <w:szCs w:val="26"/>
              </w:rPr>
            </w:pPr>
            <w:r w:rsidRPr="00C400F6">
              <w:rPr>
                <w:rFonts w:ascii="標楷體" w:eastAsia="標楷體" w:hAnsi="標楷體"/>
                <w:sz w:val="26"/>
                <w:szCs w:val="26"/>
              </w:rPr>
              <w:t>3.</w:t>
            </w:r>
            <w:r w:rsidRPr="00C400F6">
              <w:rPr>
                <w:rFonts w:ascii="標楷體" w:eastAsia="標楷體" w:hAnsi="標楷體" w:hint="eastAsia"/>
                <w:sz w:val="26"/>
                <w:szCs w:val="26"/>
              </w:rPr>
              <w:t>不依法令規定辦理採購。</w:t>
            </w:r>
          </w:p>
          <w:p w14:paraId="440F581C" w14:textId="66C68FF7" w:rsidR="002D0CC8" w:rsidRPr="00C400F6" w:rsidRDefault="002D0CC8" w:rsidP="009321E2">
            <w:pPr>
              <w:pStyle w:val="TableParagraph"/>
              <w:kinsoku w:val="0"/>
              <w:overflowPunct w:val="0"/>
              <w:snapToGrid w:val="0"/>
              <w:spacing w:after="120" w:line="360" w:lineRule="exact"/>
              <w:ind w:leftChars="60" w:left="433" w:hangingChars="102" w:hanging="265"/>
              <w:jc w:val="both"/>
              <w:rPr>
                <w:rFonts w:ascii="標楷體" w:eastAsia="標楷體" w:hAnsi="標楷體"/>
                <w:sz w:val="26"/>
                <w:szCs w:val="26"/>
              </w:rPr>
            </w:pPr>
            <w:r w:rsidRPr="00C400F6">
              <w:rPr>
                <w:rFonts w:ascii="標楷體" w:eastAsia="標楷體" w:hAnsi="標楷體"/>
                <w:sz w:val="26"/>
                <w:szCs w:val="26"/>
              </w:rPr>
              <w:t>6.</w:t>
            </w:r>
            <w:r w:rsidRPr="00C400F6">
              <w:rPr>
                <w:rFonts w:ascii="標楷體" w:eastAsia="標楷體" w:hAnsi="標楷體" w:hint="eastAsia"/>
                <w:sz w:val="26"/>
                <w:szCs w:val="26"/>
              </w:rPr>
              <w:t>未公正辦理採購。</w:t>
            </w:r>
          </w:p>
        </w:tc>
      </w:tr>
    </w:tbl>
    <w:p w14:paraId="613EF8F6" w14:textId="77777777" w:rsidR="002D0CC8" w:rsidRPr="00C400F6" w:rsidRDefault="002D0CC8" w:rsidP="00B654EB">
      <w:pPr>
        <w:kinsoku w:val="0"/>
        <w:overflowPunct w:val="0"/>
        <w:snapToGrid w:val="0"/>
        <w:spacing w:after="120" w:line="300" w:lineRule="auto"/>
        <w:rPr>
          <w:rFonts w:ascii="標楷體" w:hAnsi="標楷體"/>
        </w:rPr>
      </w:pPr>
    </w:p>
    <w:p w14:paraId="47E1EB74" w14:textId="274D3C95" w:rsidR="002D0CC8" w:rsidRPr="000827E5" w:rsidRDefault="002D0CC8" w:rsidP="002A7D66">
      <w:pPr>
        <w:pStyle w:val="afff4"/>
        <w:kinsoku/>
        <w:spacing w:after="120"/>
        <w:ind w:left="600" w:hangingChars="200" w:hanging="600"/>
        <w:textAlignment w:val="auto"/>
        <w:outlineLvl w:val="1"/>
        <w:rPr>
          <w:rFonts w:ascii="標楷體" w:hAnsi="標楷體"/>
          <w:color w:val="000000" w:themeColor="text1"/>
        </w:rPr>
      </w:pPr>
      <w:r w:rsidRPr="00C400F6">
        <w:rPr>
          <w:rFonts w:ascii="標楷體" w:hAnsi="標楷體"/>
        </w:rPr>
        <w:br w:type="page"/>
      </w:r>
      <w:bookmarkStart w:id="39" w:name="_Toc29462555"/>
      <w:bookmarkStart w:id="40" w:name="_Toc227921586"/>
      <w:bookmarkStart w:id="41" w:name="_Toc227921939"/>
      <w:r w:rsidR="007B26DF" w:rsidRPr="00C400F6">
        <w:rPr>
          <w:rFonts w:ascii="標楷體" w:hAnsi="標楷體" w:hint="eastAsia"/>
          <w:spacing w:val="0"/>
          <w:kern w:val="2"/>
          <w:szCs w:val="28"/>
        </w:rPr>
        <w:lastRenderedPageBreak/>
        <w:t>5</w:t>
      </w:r>
      <w:r w:rsidR="007B26DF" w:rsidRPr="00C400F6">
        <w:rPr>
          <w:rFonts w:ascii="標楷體" w:hAnsi="標楷體"/>
          <w:spacing w:val="0"/>
          <w:kern w:val="2"/>
          <w:szCs w:val="28"/>
        </w:rPr>
        <w:t>.7</w:t>
      </w:r>
      <w:r w:rsidR="007B26DF" w:rsidRPr="00C400F6">
        <w:rPr>
          <w:rFonts w:ascii="標楷體" w:hAnsi="標楷體" w:hint="eastAsia"/>
          <w:spacing w:val="0"/>
          <w:kern w:val="2"/>
          <w:szCs w:val="28"/>
        </w:rPr>
        <w:t>尾牙摸彩抽到獎金及獲</w:t>
      </w:r>
      <w:r w:rsidR="007B26DF" w:rsidRPr="000827E5">
        <w:rPr>
          <w:rFonts w:ascii="標楷體" w:hAnsi="標楷體" w:hint="eastAsia"/>
          <w:color w:val="000000" w:themeColor="text1"/>
          <w:spacing w:val="0"/>
          <w:kern w:val="2"/>
          <w:szCs w:val="28"/>
        </w:rPr>
        <w:t>得</w:t>
      </w:r>
      <w:r w:rsidR="007B4131" w:rsidRPr="000827E5">
        <w:rPr>
          <w:rFonts w:ascii="標楷體" w:hAnsi="標楷體"/>
          <w:color w:val="000000" w:themeColor="text1"/>
          <w:spacing w:val="0"/>
          <w:kern w:val="2"/>
          <w:szCs w:val="28"/>
        </w:rPr>
        <w:t>65吋LED</w:t>
      </w:r>
      <w:r w:rsidR="007B26DF" w:rsidRPr="000827E5">
        <w:rPr>
          <w:rFonts w:ascii="標楷體" w:hAnsi="標楷體" w:hint="eastAsia"/>
          <w:color w:val="000000" w:themeColor="text1"/>
          <w:spacing w:val="0"/>
          <w:kern w:val="2"/>
          <w:szCs w:val="28"/>
        </w:rPr>
        <w:t>電視一台</w:t>
      </w:r>
      <w:bookmarkEnd w:id="39"/>
      <w:bookmarkEnd w:id="40"/>
      <w:bookmarkEnd w:id="41"/>
    </w:p>
    <w:tbl>
      <w:tblPr>
        <w:tblW w:w="9072" w:type="dxa"/>
        <w:tblInd w:w="5" w:type="dxa"/>
        <w:tblLayout w:type="fixed"/>
        <w:tblCellMar>
          <w:left w:w="0" w:type="dxa"/>
          <w:right w:w="0" w:type="dxa"/>
        </w:tblCellMar>
        <w:tblLook w:val="0000" w:firstRow="0" w:lastRow="0" w:firstColumn="0" w:lastColumn="0" w:noHBand="0" w:noVBand="0"/>
      </w:tblPr>
      <w:tblGrid>
        <w:gridCol w:w="1373"/>
        <w:gridCol w:w="1677"/>
        <w:gridCol w:w="6022"/>
      </w:tblGrid>
      <w:tr w:rsidR="00C47A23" w:rsidRPr="000827E5" w14:paraId="27323CCD" w14:textId="77777777" w:rsidTr="00D83D2C">
        <w:trPr>
          <w:trHeight w:hRule="exact" w:val="849"/>
        </w:trPr>
        <w:tc>
          <w:tcPr>
            <w:tcW w:w="1373" w:type="dxa"/>
            <w:tcBorders>
              <w:top w:val="single" w:sz="4" w:space="0" w:color="000000"/>
              <w:left w:val="single" w:sz="4" w:space="0" w:color="000000"/>
              <w:bottom w:val="single" w:sz="4" w:space="0" w:color="000000"/>
              <w:right w:val="single" w:sz="4" w:space="0" w:color="000000"/>
            </w:tcBorders>
          </w:tcPr>
          <w:p w14:paraId="4112A52C"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編號</w:t>
            </w:r>
            <w:r w:rsidRPr="000827E5">
              <w:rPr>
                <w:rFonts w:ascii="標楷體" w:eastAsia="標楷體" w:hAnsi="標楷體"/>
                <w:color w:val="000000" w:themeColor="text1"/>
                <w:spacing w:val="-79"/>
                <w:sz w:val="26"/>
                <w:szCs w:val="26"/>
              </w:rPr>
              <w:t xml:space="preserve"> 7</w:t>
            </w:r>
          </w:p>
        </w:tc>
        <w:tc>
          <w:tcPr>
            <w:tcW w:w="1677" w:type="dxa"/>
            <w:tcBorders>
              <w:top w:val="single" w:sz="4" w:space="0" w:color="000000"/>
              <w:left w:val="single" w:sz="4" w:space="0" w:color="000000"/>
              <w:bottom w:val="single" w:sz="4" w:space="0" w:color="000000"/>
              <w:right w:val="single" w:sz="4" w:space="0" w:color="000000"/>
            </w:tcBorders>
          </w:tcPr>
          <w:p w14:paraId="03574F45"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事例主題</w:t>
            </w:r>
          </w:p>
        </w:tc>
        <w:tc>
          <w:tcPr>
            <w:tcW w:w="6022" w:type="dxa"/>
            <w:tcBorders>
              <w:top w:val="single" w:sz="4" w:space="0" w:color="000000"/>
              <w:left w:val="single" w:sz="4" w:space="0" w:color="000000"/>
              <w:bottom w:val="single" w:sz="4" w:space="0" w:color="000000"/>
              <w:right w:val="single" w:sz="4" w:space="0" w:color="000000"/>
            </w:tcBorders>
          </w:tcPr>
          <w:p w14:paraId="4788CC14" w14:textId="697282E8" w:rsidR="002D0CC8" w:rsidRPr="000827E5" w:rsidRDefault="002D0CC8" w:rsidP="002F7740">
            <w:pPr>
              <w:kinsoku w:val="0"/>
              <w:overflowPunct w:val="0"/>
              <w:snapToGrid w:val="0"/>
              <w:spacing w:after="120" w:line="360" w:lineRule="exact"/>
              <w:rPr>
                <w:rFonts w:ascii="標楷體" w:hAnsi="標楷體"/>
                <w:color w:val="000000" w:themeColor="text1"/>
                <w:sz w:val="26"/>
                <w:szCs w:val="26"/>
              </w:rPr>
            </w:pPr>
            <w:r w:rsidRPr="000827E5">
              <w:rPr>
                <w:rFonts w:ascii="標楷體" w:hAnsi="標楷體" w:hint="eastAsia"/>
                <w:color w:val="000000" w:themeColor="text1"/>
                <w:spacing w:val="2"/>
                <w:kern w:val="0"/>
                <w:sz w:val="26"/>
                <w:szCs w:val="26"/>
              </w:rPr>
              <w:t>尾牙摸彩抽到獎金</w:t>
            </w:r>
            <w:r w:rsidRPr="000827E5">
              <w:rPr>
                <w:rFonts w:ascii="標楷體" w:hAnsi="標楷體"/>
                <w:color w:val="000000" w:themeColor="text1"/>
                <w:spacing w:val="2"/>
                <w:kern w:val="0"/>
                <w:sz w:val="26"/>
                <w:szCs w:val="26"/>
              </w:rPr>
              <w:t>10</w:t>
            </w:r>
            <w:r w:rsidRPr="000827E5">
              <w:rPr>
                <w:rFonts w:ascii="標楷體" w:hAnsi="標楷體" w:hint="eastAsia"/>
                <w:color w:val="000000" w:themeColor="text1"/>
                <w:spacing w:val="2"/>
                <w:kern w:val="0"/>
                <w:sz w:val="26"/>
                <w:szCs w:val="26"/>
              </w:rPr>
              <w:t>萬元及獲得</w:t>
            </w:r>
            <w:r w:rsidR="009321E2" w:rsidRPr="000827E5">
              <w:rPr>
                <w:rFonts w:ascii="標楷體" w:hAnsi="標楷體" w:hint="eastAsia"/>
                <w:color w:val="000000" w:themeColor="text1"/>
                <w:spacing w:val="2"/>
                <w:kern w:val="0"/>
                <w:sz w:val="26"/>
                <w:szCs w:val="26"/>
              </w:rPr>
              <w:t>65</w:t>
            </w:r>
            <w:r w:rsidRPr="000827E5">
              <w:rPr>
                <w:rFonts w:ascii="標楷體" w:hAnsi="標楷體" w:hint="eastAsia"/>
                <w:color w:val="000000" w:themeColor="text1"/>
                <w:spacing w:val="2"/>
                <w:kern w:val="0"/>
                <w:sz w:val="26"/>
                <w:szCs w:val="26"/>
              </w:rPr>
              <w:t>吋</w:t>
            </w:r>
            <w:r w:rsidR="009321E2" w:rsidRPr="000827E5">
              <w:rPr>
                <w:rFonts w:ascii="標楷體" w:hAnsi="標楷體" w:hint="eastAsia"/>
                <w:color w:val="000000" w:themeColor="text1"/>
                <w:spacing w:val="2"/>
                <w:kern w:val="0"/>
                <w:sz w:val="26"/>
                <w:szCs w:val="26"/>
              </w:rPr>
              <w:t>LED</w:t>
            </w:r>
            <w:r w:rsidRPr="000827E5">
              <w:rPr>
                <w:rFonts w:ascii="標楷體" w:hAnsi="標楷體" w:hint="eastAsia"/>
                <w:color w:val="000000" w:themeColor="text1"/>
                <w:spacing w:val="2"/>
                <w:kern w:val="0"/>
                <w:sz w:val="26"/>
                <w:szCs w:val="26"/>
              </w:rPr>
              <w:t>電視一台</w:t>
            </w:r>
            <w:r w:rsidR="006E092D" w:rsidRPr="000827E5">
              <w:rPr>
                <w:rFonts w:ascii="標楷體" w:hAnsi="標楷體" w:hint="eastAsia"/>
                <w:color w:val="000000" w:themeColor="text1"/>
                <w:spacing w:val="2"/>
                <w:kern w:val="0"/>
                <w:sz w:val="26"/>
                <w:szCs w:val="26"/>
              </w:rPr>
              <w:t>。</w:t>
            </w:r>
          </w:p>
          <w:p w14:paraId="6609F614"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p>
        </w:tc>
      </w:tr>
      <w:tr w:rsidR="00C47A23" w:rsidRPr="000827E5" w14:paraId="5506A9F7" w14:textId="77777777" w:rsidTr="00D83D2C">
        <w:trPr>
          <w:trHeight w:hRule="exact" w:val="859"/>
        </w:trPr>
        <w:tc>
          <w:tcPr>
            <w:tcW w:w="1373" w:type="dxa"/>
            <w:vMerge w:val="restart"/>
            <w:tcBorders>
              <w:top w:val="single" w:sz="4" w:space="0" w:color="000000"/>
              <w:left w:val="single" w:sz="4" w:space="0" w:color="000000"/>
              <w:bottom w:val="single" w:sz="4" w:space="0" w:color="000000"/>
              <w:right w:val="single" w:sz="4" w:space="0" w:color="000000"/>
            </w:tcBorders>
          </w:tcPr>
          <w:p w14:paraId="4D534EA7"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分類</w:t>
            </w:r>
          </w:p>
        </w:tc>
        <w:tc>
          <w:tcPr>
            <w:tcW w:w="1677" w:type="dxa"/>
            <w:tcBorders>
              <w:top w:val="single" w:sz="4" w:space="0" w:color="000000"/>
              <w:left w:val="single" w:sz="4" w:space="0" w:color="000000"/>
              <w:bottom w:val="single" w:sz="4" w:space="0" w:color="000000"/>
              <w:right w:val="single" w:sz="4" w:space="0" w:color="000000"/>
            </w:tcBorders>
          </w:tcPr>
          <w:p w14:paraId="0FFD2FC4"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服務作業</w:t>
            </w:r>
          </w:p>
        </w:tc>
        <w:tc>
          <w:tcPr>
            <w:tcW w:w="6022" w:type="dxa"/>
            <w:tcBorders>
              <w:top w:val="single" w:sz="4" w:space="0" w:color="000000"/>
              <w:left w:val="single" w:sz="4" w:space="0" w:color="000000"/>
              <w:bottom w:val="single" w:sz="4" w:space="0" w:color="000000"/>
              <w:right w:val="single" w:sz="4" w:space="0" w:color="000000"/>
            </w:tcBorders>
          </w:tcPr>
          <w:p w14:paraId="7F1E3689" w14:textId="2CAEBD64"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pacing w:val="-1"/>
                <w:sz w:val="26"/>
                <w:szCs w:val="26"/>
              </w:rPr>
            </w:pPr>
            <w:r w:rsidRPr="000827E5">
              <w:rPr>
                <w:rFonts w:ascii="標楷體" w:eastAsia="標楷體" w:hAnsi="標楷體" w:hint="eastAsia"/>
                <w:color w:val="000000" w:themeColor="text1"/>
                <w:sz w:val="26"/>
                <w:szCs w:val="26"/>
              </w:rPr>
              <w:t>□規劃</w:t>
            </w:r>
            <w:r w:rsidRPr="000827E5">
              <w:rPr>
                <w:rFonts w:ascii="標楷體" w:eastAsia="標楷體" w:hAnsi="標楷體"/>
                <w:color w:val="000000" w:themeColor="text1"/>
                <w:spacing w:val="-20"/>
                <w:sz w:val="26"/>
                <w:szCs w:val="26"/>
              </w:rPr>
              <w:t xml:space="preserve"> </w:t>
            </w:r>
            <w:r w:rsidR="00833011" w:rsidRPr="000827E5">
              <w:rPr>
                <w:rFonts w:ascii="標楷體" w:eastAsia="標楷體" w:hAnsi="標楷體" w:hint="eastAsia"/>
                <w:color w:val="000000" w:themeColor="text1"/>
                <w:sz w:val="26"/>
                <w:szCs w:val="26"/>
              </w:rPr>
              <w:t>■</w:t>
            </w:r>
            <w:r w:rsidRPr="000827E5">
              <w:rPr>
                <w:rFonts w:ascii="標楷體" w:eastAsia="標楷體" w:hAnsi="標楷體" w:hint="eastAsia"/>
                <w:color w:val="000000" w:themeColor="text1"/>
                <w:sz w:val="26"/>
                <w:szCs w:val="26"/>
              </w:rPr>
              <w:t>設計</w:t>
            </w:r>
            <w:r w:rsidR="00833011" w:rsidRPr="000827E5">
              <w:rPr>
                <w:rFonts w:ascii="標楷體" w:eastAsia="標楷體" w:hAnsi="標楷體" w:hint="eastAsia"/>
                <w:color w:val="000000" w:themeColor="text1"/>
                <w:sz w:val="26"/>
                <w:szCs w:val="26"/>
              </w:rPr>
              <w:t>□</w:t>
            </w:r>
            <w:r w:rsidRPr="000827E5">
              <w:rPr>
                <w:rFonts w:ascii="標楷體" w:eastAsia="標楷體" w:hAnsi="標楷體" w:hint="eastAsia"/>
                <w:color w:val="000000" w:themeColor="text1"/>
                <w:spacing w:val="-1"/>
                <w:sz w:val="26"/>
                <w:szCs w:val="26"/>
              </w:rPr>
              <w:t>監造</w:t>
            </w:r>
            <w:r w:rsidRPr="000827E5">
              <w:rPr>
                <w:rFonts w:ascii="標楷體" w:eastAsia="標楷體" w:hAnsi="標楷體"/>
                <w:color w:val="000000" w:themeColor="text1"/>
                <w:spacing w:val="-18"/>
                <w:sz w:val="26"/>
                <w:szCs w:val="26"/>
              </w:rPr>
              <w:t xml:space="preserve"> </w:t>
            </w:r>
            <w:r w:rsidRPr="000827E5">
              <w:rPr>
                <w:rFonts w:ascii="標楷體" w:eastAsia="標楷體" w:hAnsi="標楷體" w:hint="eastAsia"/>
                <w:color w:val="000000" w:themeColor="text1"/>
                <w:spacing w:val="-1"/>
                <w:sz w:val="26"/>
                <w:szCs w:val="26"/>
              </w:rPr>
              <w:t>□專案管理</w:t>
            </w:r>
            <w:r w:rsidRPr="000827E5">
              <w:rPr>
                <w:rFonts w:ascii="標楷體" w:eastAsia="標楷體" w:hAnsi="標楷體" w:hint="eastAsia"/>
                <w:color w:val="000000" w:themeColor="text1"/>
                <w:sz w:val="26"/>
                <w:szCs w:val="26"/>
              </w:rPr>
              <w:t>□</w:t>
            </w:r>
            <w:r w:rsidRPr="000827E5">
              <w:rPr>
                <w:rFonts w:ascii="標楷體" w:eastAsia="標楷體" w:hAnsi="標楷體" w:hint="eastAsia"/>
                <w:color w:val="000000" w:themeColor="text1"/>
                <w:spacing w:val="-1"/>
                <w:sz w:val="26"/>
                <w:szCs w:val="26"/>
              </w:rPr>
              <w:t>統包</w:t>
            </w:r>
          </w:p>
          <w:p w14:paraId="451F18C9" w14:textId="2C9EA99A" w:rsidR="002D0CC8" w:rsidRPr="000827E5" w:rsidRDefault="00833011" w:rsidP="002F7740">
            <w:pPr>
              <w:pStyle w:val="TableParagraph"/>
              <w:tabs>
                <w:tab w:val="left" w:pos="6848"/>
              </w:tabs>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pacing w:val="-1"/>
                <w:sz w:val="26"/>
                <w:szCs w:val="26"/>
              </w:rPr>
              <w:t>施工</w:t>
            </w:r>
            <w:r w:rsidR="002D0CC8" w:rsidRPr="000827E5">
              <w:rPr>
                <w:rFonts w:ascii="標楷體" w:eastAsia="標楷體" w:hAnsi="標楷體"/>
                <w:color w:val="000000" w:themeColor="text1"/>
                <w:spacing w:val="-13"/>
                <w:sz w:val="26"/>
                <w:szCs w:val="26"/>
              </w:rPr>
              <w:t xml:space="preserve"> </w:t>
            </w:r>
            <w:r w:rsidR="002D0CC8" w:rsidRPr="000827E5">
              <w:rPr>
                <w:rFonts w:ascii="標楷體" w:eastAsia="標楷體" w:hAnsi="標楷體" w:hint="eastAsia"/>
                <w:color w:val="000000" w:themeColor="text1"/>
                <w:spacing w:val="-1"/>
                <w:sz w:val="26"/>
                <w:szCs w:val="26"/>
              </w:rPr>
              <w:t>□招投標</w:t>
            </w:r>
            <w:r w:rsidR="002D0CC8" w:rsidRPr="000827E5">
              <w:rPr>
                <w:rFonts w:ascii="標楷體" w:eastAsia="標楷體" w:hAnsi="標楷體"/>
                <w:color w:val="000000" w:themeColor="text1"/>
                <w:spacing w:val="-12"/>
                <w:sz w:val="26"/>
                <w:szCs w:val="26"/>
              </w:rPr>
              <w:t xml:space="preserve"> </w:t>
            </w:r>
            <w:r w:rsidR="002D0CC8" w:rsidRPr="000827E5">
              <w:rPr>
                <w:rFonts w:ascii="標楷體" w:eastAsia="標楷體" w:hAnsi="標楷體" w:hint="eastAsia"/>
                <w:color w:val="000000" w:themeColor="text1"/>
                <w:spacing w:val="-1"/>
                <w:sz w:val="26"/>
                <w:szCs w:val="26"/>
              </w:rPr>
              <w:t>□履約流程</w:t>
            </w:r>
            <w:r w:rsidR="002D0CC8" w:rsidRPr="000827E5">
              <w:rPr>
                <w:rFonts w:ascii="標楷體" w:eastAsia="標楷體" w:hAnsi="標楷體"/>
                <w:color w:val="000000" w:themeColor="text1"/>
                <w:spacing w:val="-14"/>
                <w:sz w:val="26"/>
                <w:szCs w:val="26"/>
              </w:rPr>
              <w:t xml:space="preserve"> </w:t>
            </w:r>
            <w:r w:rsidR="002D0CC8" w:rsidRPr="000827E5">
              <w:rPr>
                <w:rFonts w:ascii="標楷體" w:eastAsia="標楷體" w:hAnsi="標楷體" w:hint="eastAsia"/>
                <w:color w:val="000000" w:themeColor="text1"/>
                <w:sz w:val="26"/>
                <w:szCs w:val="26"/>
              </w:rPr>
              <w:t>□其他</w:t>
            </w:r>
            <w:r w:rsidR="002D0CC8" w:rsidRPr="000827E5">
              <w:rPr>
                <w:rFonts w:ascii="標楷體" w:eastAsia="標楷體" w:hAnsi="標楷體"/>
                <w:color w:val="000000" w:themeColor="text1"/>
                <w:spacing w:val="-2"/>
                <w:sz w:val="26"/>
                <w:szCs w:val="26"/>
              </w:rPr>
              <w:t xml:space="preserve"> </w:t>
            </w:r>
            <w:r w:rsidR="002D0CC8" w:rsidRPr="000827E5">
              <w:rPr>
                <w:rFonts w:ascii="標楷體" w:eastAsia="標楷體" w:hAnsi="標楷體"/>
                <w:color w:val="000000" w:themeColor="text1"/>
                <w:sz w:val="26"/>
                <w:szCs w:val="26"/>
                <w:u w:val="single"/>
              </w:rPr>
              <w:t xml:space="preserve"> </w:t>
            </w:r>
            <w:r w:rsidR="002D0CC8" w:rsidRPr="000827E5">
              <w:rPr>
                <w:rFonts w:ascii="標楷體" w:eastAsia="標楷體" w:hAnsi="標楷體"/>
                <w:color w:val="000000" w:themeColor="text1"/>
                <w:sz w:val="26"/>
                <w:szCs w:val="26"/>
                <w:u w:val="single"/>
              </w:rPr>
              <w:tab/>
            </w:r>
          </w:p>
        </w:tc>
      </w:tr>
      <w:tr w:rsidR="00C47A23" w:rsidRPr="000827E5" w14:paraId="03A8B03C" w14:textId="77777777" w:rsidTr="00D83D2C">
        <w:trPr>
          <w:trHeight w:hRule="exact" w:val="856"/>
        </w:trPr>
        <w:tc>
          <w:tcPr>
            <w:tcW w:w="1373" w:type="dxa"/>
            <w:vMerge/>
            <w:tcBorders>
              <w:top w:val="single" w:sz="4" w:space="0" w:color="000000"/>
              <w:left w:val="single" w:sz="4" w:space="0" w:color="000000"/>
              <w:bottom w:val="single" w:sz="4" w:space="0" w:color="000000"/>
              <w:right w:val="single" w:sz="4" w:space="0" w:color="000000"/>
            </w:tcBorders>
          </w:tcPr>
          <w:p w14:paraId="7BB3457D" w14:textId="77777777" w:rsidR="002D0CC8" w:rsidRPr="000827E5"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color w:val="000000" w:themeColor="text1"/>
                <w:sz w:val="26"/>
                <w:szCs w:val="26"/>
              </w:rPr>
            </w:pPr>
          </w:p>
        </w:tc>
        <w:tc>
          <w:tcPr>
            <w:tcW w:w="1677" w:type="dxa"/>
            <w:tcBorders>
              <w:top w:val="single" w:sz="4" w:space="0" w:color="000000"/>
              <w:left w:val="single" w:sz="4" w:space="0" w:color="000000"/>
              <w:bottom w:val="single" w:sz="4" w:space="0" w:color="000000"/>
              <w:right w:val="single" w:sz="4" w:space="0" w:color="000000"/>
            </w:tcBorders>
          </w:tcPr>
          <w:p w14:paraId="277DC7AB"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適用對象</w:t>
            </w:r>
          </w:p>
        </w:tc>
        <w:tc>
          <w:tcPr>
            <w:tcW w:w="6022" w:type="dxa"/>
            <w:tcBorders>
              <w:top w:val="single" w:sz="4" w:space="0" w:color="000000"/>
              <w:left w:val="single" w:sz="4" w:space="0" w:color="000000"/>
              <w:bottom w:val="single" w:sz="4" w:space="0" w:color="000000"/>
              <w:right w:val="single" w:sz="4" w:space="0" w:color="000000"/>
            </w:tcBorders>
          </w:tcPr>
          <w:p w14:paraId="1F61BD52" w14:textId="557858CC" w:rsidR="002D0CC8" w:rsidRPr="000827E5" w:rsidRDefault="00833011"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z w:val="26"/>
                <w:szCs w:val="26"/>
              </w:rPr>
              <w:t>技師</w:t>
            </w:r>
            <w:r w:rsidR="002D0CC8" w:rsidRPr="000827E5">
              <w:rPr>
                <w:rFonts w:ascii="標楷體" w:eastAsia="標楷體" w:hAnsi="標楷體"/>
                <w:color w:val="000000" w:themeColor="text1"/>
                <w:sz w:val="26"/>
                <w:szCs w:val="26"/>
              </w:rPr>
              <w:t xml:space="preserve"> </w:t>
            </w:r>
            <w:r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z w:val="26"/>
                <w:szCs w:val="26"/>
              </w:rPr>
              <w:t>專任工程人員</w:t>
            </w:r>
            <w:r w:rsidR="002D0CC8" w:rsidRPr="000827E5">
              <w:rPr>
                <w:rFonts w:ascii="標楷體" w:eastAsia="標楷體" w:hAnsi="標楷體"/>
                <w:color w:val="000000" w:themeColor="text1"/>
                <w:sz w:val="26"/>
                <w:szCs w:val="26"/>
              </w:rPr>
              <w:t xml:space="preserve"> </w:t>
            </w:r>
            <w:r w:rsidR="002D0CC8"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pacing w:val="-1"/>
                <w:sz w:val="26"/>
                <w:szCs w:val="26"/>
              </w:rPr>
              <w:t>工地主任</w:t>
            </w:r>
            <w:r w:rsidR="002D0CC8" w:rsidRPr="000827E5">
              <w:rPr>
                <w:rFonts w:ascii="標楷體" w:eastAsia="標楷體" w:hAnsi="標楷體"/>
                <w:color w:val="000000" w:themeColor="text1"/>
                <w:spacing w:val="-1"/>
                <w:sz w:val="26"/>
                <w:szCs w:val="26"/>
              </w:rPr>
              <w:t xml:space="preserve"> </w:t>
            </w:r>
            <w:r w:rsidR="002D0CC8" w:rsidRPr="000827E5">
              <w:rPr>
                <w:rFonts w:ascii="標楷體" w:eastAsia="標楷體" w:hAnsi="標楷體" w:hint="eastAsia"/>
                <w:color w:val="000000" w:themeColor="text1"/>
                <w:sz w:val="26"/>
                <w:szCs w:val="26"/>
              </w:rPr>
              <w:t>□品質管理人員</w:t>
            </w:r>
            <w:r w:rsidR="002D0CC8" w:rsidRPr="000827E5">
              <w:rPr>
                <w:rFonts w:ascii="標楷體" w:eastAsia="標楷體" w:hAnsi="標楷體"/>
                <w:color w:val="000000" w:themeColor="text1"/>
                <w:sz w:val="26"/>
                <w:szCs w:val="26"/>
              </w:rPr>
              <w:t xml:space="preserve"> </w:t>
            </w:r>
            <w:r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pacing w:val="-2"/>
                <w:sz w:val="26"/>
                <w:szCs w:val="26"/>
              </w:rPr>
              <w:t>工程人員</w:t>
            </w:r>
          </w:p>
        </w:tc>
      </w:tr>
      <w:tr w:rsidR="00C47A23" w:rsidRPr="000827E5" w14:paraId="63504FB9" w14:textId="77777777" w:rsidTr="00054C24">
        <w:trPr>
          <w:trHeight w:hRule="exact" w:val="441"/>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Pr>
          <w:p w14:paraId="797D9F2C"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事</w:t>
            </w:r>
            <w:proofErr w:type="gramStart"/>
            <w:r w:rsidRPr="000827E5">
              <w:rPr>
                <w:rFonts w:ascii="標楷體" w:eastAsia="標楷體" w:hAnsi="標楷體" w:hint="eastAsia"/>
                <w:color w:val="000000" w:themeColor="text1"/>
                <w:sz w:val="26"/>
                <w:szCs w:val="26"/>
              </w:rPr>
              <w:t>況</w:t>
            </w:r>
            <w:proofErr w:type="gramEnd"/>
            <w:r w:rsidRPr="000827E5">
              <w:rPr>
                <w:rFonts w:ascii="標楷體" w:eastAsia="標楷體" w:hAnsi="標楷體" w:hint="eastAsia"/>
                <w:color w:val="000000" w:themeColor="text1"/>
                <w:sz w:val="26"/>
                <w:szCs w:val="26"/>
              </w:rPr>
              <w:t>說明</w:t>
            </w:r>
          </w:p>
        </w:tc>
      </w:tr>
      <w:tr w:rsidR="00C47A23" w:rsidRPr="000827E5" w14:paraId="33FF0C08" w14:textId="77777777" w:rsidTr="00E37285">
        <w:trPr>
          <w:trHeight w:hRule="exact" w:val="433"/>
        </w:trPr>
        <w:tc>
          <w:tcPr>
            <w:tcW w:w="9072" w:type="dxa"/>
            <w:gridSpan w:val="3"/>
            <w:tcBorders>
              <w:top w:val="single" w:sz="4" w:space="0" w:color="000000"/>
              <w:left w:val="single" w:sz="4" w:space="0" w:color="000000"/>
              <w:bottom w:val="nil"/>
              <w:right w:val="single" w:sz="4" w:space="0" w:color="000000"/>
            </w:tcBorders>
            <w:tcMar>
              <w:left w:w="113" w:type="dxa"/>
              <w:right w:w="113" w:type="dxa"/>
            </w:tcMar>
          </w:tcPr>
          <w:p w14:paraId="1B0F460C" w14:textId="77777777" w:rsidR="002D0CC8" w:rsidRPr="000827E5" w:rsidRDefault="002D0CC8" w:rsidP="009321E2">
            <w:pPr>
              <w:pStyle w:val="TableParagraph"/>
              <w:kinsoku w:val="0"/>
              <w:overflowPunct w:val="0"/>
              <w:snapToGrid w:val="0"/>
              <w:spacing w:after="120" w:line="360" w:lineRule="exact"/>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shd w:val="pct15" w:color="auto" w:fill="FFFFFF"/>
              </w:rPr>
              <w:t>人：</w:t>
            </w:r>
          </w:p>
        </w:tc>
      </w:tr>
      <w:tr w:rsidR="00C47A23" w:rsidRPr="000827E5" w14:paraId="4A189E1D" w14:textId="77777777" w:rsidTr="006F4B6A">
        <w:trPr>
          <w:trHeight w:val="900"/>
        </w:trPr>
        <w:tc>
          <w:tcPr>
            <w:tcW w:w="9072" w:type="dxa"/>
            <w:gridSpan w:val="3"/>
            <w:tcBorders>
              <w:top w:val="nil"/>
              <w:left w:val="single" w:sz="4" w:space="0" w:color="000000"/>
              <w:right w:val="single" w:sz="4" w:space="0" w:color="000000"/>
            </w:tcBorders>
            <w:tcMar>
              <w:left w:w="113" w:type="dxa"/>
              <w:right w:w="113" w:type="dxa"/>
            </w:tcMar>
          </w:tcPr>
          <w:p w14:paraId="5A7D684B" w14:textId="77777777" w:rsidR="002D0CC8" w:rsidRPr="000827E5" w:rsidRDefault="002D0CC8" w:rsidP="009321E2">
            <w:pPr>
              <w:spacing w:after="120" w:line="360" w:lineRule="exact"/>
              <w:ind w:firstLineChars="229" w:firstLine="595"/>
              <w:jc w:val="both"/>
              <w:rPr>
                <w:rFonts w:ascii="標楷體" w:hAnsi="標楷體"/>
                <w:bCs/>
                <w:color w:val="000000" w:themeColor="text1"/>
                <w:kern w:val="0"/>
                <w:sz w:val="26"/>
                <w:szCs w:val="26"/>
              </w:rPr>
            </w:pPr>
            <w:r w:rsidRPr="000827E5">
              <w:rPr>
                <w:rFonts w:ascii="標楷體" w:hAnsi="標楷體"/>
                <w:bCs/>
                <w:color w:val="000000" w:themeColor="text1"/>
                <w:kern w:val="0"/>
                <w:sz w:val="26"/>
                <w:szCs w:val="26"/>
              </w:rPr>
              <w:t>A</w:t>
            </w:r>
            <w:r w:rsidRPr="000827E5">
              <w:rPr>
                <w:rFonts w:ascii="標楷體" w:hAnsi="標楷體" w:hint="eastAsia"/>
                <w:bCs/>
                <w:color w:val="000000" w:themeColor="text1"/>
                <w:kern w:val="0"/>
                <w:sz w:val="26"/>
                <w:szCs w:val="26"/>
              </w:rPr>
              <w:t>：「最厲害工程顧問公司」設計經理</w:t>
            </w:r>
            <w:r w:rsidRPr="000827E5">
              <w:rPr>
                <w:rFonts w:ascii="標楷體" w:hAnsi="標楷體"/>
                <w:bCs/>
                <w:color w:val="000000" w:themeColor="text1"/>
                <w:kern w:val="0"/>
                <w:sz w:val="26"/>
                <w:szCs w:val="26"/>
              </w:rPr>
              <w:t>(</w:t>
            </w:r>
            <w:r w:rsidRPr="000827E5">
              <w:rPr>
                <w:rFonts w:ascii="標楷體" w:hAnsi="標楷體" w:hint="eastAsia"/>
                <w:bCs/>
                <w:color w:val="000000" w:themeColor="text1"/>
                <w:kern w:val="0"/>
                <w:sz w:val="26"/>
                <w:szCs w:val="26"/>
              </w:rPr>
              <w:t>兼施工中諮詢服務</w:t>
            </w:r>
            <w:r w:rsidRPr="000827E5">
              <w:rPr>
                <w:rFonts w:ascii="標楷體" w:hAnsi="標楷體"/>
                <w:bCs/>
                <w:color w:val="000000" w:themeColor="text1"/>
                <w:kern w:val="0"/>
                <w:sz w:val="26"/>
                <w:szCs w:val="26"/>
              </w:rPr>
              <w:t>)</w:t>
            </w:r>
          </w:p>
          <w:p w14:paraId="1816F9D6" w14:textId="77777777" w:rsidR="002D0CC8" w:rsidRPr="000827E5" w:rsidRDefault="002D0CC8" w:rsidP="009321E2">
            <w:pPr>
              <w:spacing w:after="120" w:line="360" w:lineRule="exact"/>
              <w:ind w:firstLineChars="229" w:firstLine="595"/>
              <w:jc w:val="both"/>
              <w:rPr>
                <w:rFonts w:ascii="標楷體" w:hAnsi="標楷體"/>
                <w:bCs/>
                <w:color w:val="000000" w:themeColor="text1"/>
                <w:kern w:val="0"/>
                <w:sz w:val="26"/>
                <w:szCs w:val="26"/>
              </w:rPr>
            </w:pPr>
            <w:r w:rsidRPr="000827E5">
              <w:rPr>
                <w:rFonts w:ascii="標楷體" w:hAnsi="標楷體"/>
                <w:bCs/>
                <w:color w:val="000000" w:themeColor="text1"/>
                <w:kern w:val="0"/>
                <w:sz w:val="26"/>
                <w:szCs w:val="26"/>
              </w:rPr>
              <w:t>B</w:t>
            </w:r>
            <w:r w:rsidRPr="000827E5">
              <w:rPr>
                <w:rFonts w:ascii="標楷體" w:hAnsi="標楷體" w:hint="eastAsia"/>
                <w:bCs/>
                <w:color w:val="000000" w:themeColor="text1"/>
                <w:kern w:val="0"/>
                <w:sz w:val="26"/>
                <w:szCs w:val="26"/>
              </w:rPr>
              <w:t>：「最嚴格工程顧問公司」監造經理</w:t>
            </w:r>
          </w:p>
          <w:p w14:paraId="447B527F" w14:textId="00A95424" w:rsidR="002D0CC8" w:rsidRPr="000827E5" w:rsidRDefault="002D0CC8" w:rsidP="009321E2">
            <w:pPr>
              <w:spacing w:after="120" w:line="360" w:lineRule="exact"/>
              <w:ind w:firstLineChars="229" w:firstLine="595"/>
              <w:jc w:val="both"/>
              <w:rPr>
                <w:rFonts w:ascii="標楷體" w:hAnsi="標楷體"/>
                <w:color w:val="000000" w:themeColor="text1"/>
                <w:sz w:val="26"/>
                <w:szCs w:val="26"/>
              </w:rPr>
            </w:pPr>
            <w:r w:rsidRPr="000827E5">
              <w:rPr>
                <w:rFonts w:ascii="標楷體" w:hAnsi="標楷體"/>
                <w:bCs/>
                <w:color w:val="000000" w:themeColor="text1"/>
                <w:kern w:val="0"/>
                <w:sz w:val="26"/>
                <w:szCs w:val="26"/>
              </w:rPr>
              <w:t xml:space="preserve">C </w:t>
            </w:r>
            <w:r w:rsidRPr="000827E5">
              <w:rPr>
                <w:rFonts w:ascii="標楷體" w:hAnsi="標楷體" w:hint="eastAsia"/>
                <w:bCs/>
                <w:color w:val="000000" w:themeColor="text1"/>
                <w:kern w:val="0"/>
                <w:sz w:val="26"/>
                <w:szCs w:val="26"/>
              </w:rPr>
              <w:t>：</w:t>
            </w:r>
            <w:r w:rsidR="00A96AA0" w:rsidRPr="000827E5">
              <w:rPr>
                <w:rFonts w:ascii="標楷體" w:hAnsi="標楷體" w:hint="eastAsia"/>
                <w:bCs/>
                <w:color w:val="000000" w:themeColor="text1"/>
                <w:kern w:val="0"/>
                <w:sz w:val="26"/>
                <w:szCs w:val="26"/>
              </w:rPr>
              <w:t>某</w:t>
            </w:r>
            <w:r w:rsidRPr="000827E5">
              <w:rPr>
                <w:rFonts w:ascii="標楷體" w:hAnsi="標楷體" w:hint="eastAsia"/>
                <w:bCs/>
                <w:color w:val="000000" w:themeColor="text1"/>
                <w:kern w:val="0"/>
                <w:sz w:val="26"/>
                <w:szCs w:val="26"/>
              </w:rPr>
              <w:t>營造廠</w:t>
            </w:r>
          </w:p>
        </w:tc>
      </w:tr>
      <w:tr w:rsidR="00C47A23" w:rsidRPr="000827E5" w14:paraId="12DA1717" w14:textId="77777777" w:rsidTr="00D83D2C">
        <w:trPr>
          <w:trHeight w:val="3957"/>
        </w:trPr>
        <w:tc>
          <w:tcPr>
            <w:tcW w:w="9072" w:type="dxa"/>
            <w:gridSpan w:val="3"/>
            <w:tcBorders>
              <w:top w:val="nil"/>
              <w:left w:val="single" w:sz="4" w:space="0" w:color="000000"/>
              <w:bottom w:val="single" w:sz="4" w:space="0" w:color="000000"/>
              <w:right w:val="single" w:sz="4" w:space="0" w:color="000000"/>
            </w:tcBorders>
            <w:tcMar>
              <w:left w:w="113" w:type="dxa"/>
              <w:right w:w="113" w:type="dxa"/>
            </w:tcMar>
          </w:tcPr>
          <w:p w14:paraId="23EBF1F9" w14:textId="77777777" w:rsidR="002D0CC8" w:rsidRPr="000827E5" w:rsidRDefault="002D0CC8" w:rsidP="009321E2">
            <w:pPr>
              <w:pStyle w:val="TableParagraph"/>
              <w:kinsoku w:val="0"/>
              <w:overflowPunct w:val="0"/>
              <w:snapToGrid w:val="0"/>
              <w:spacing w:after="120" w:line="360" w:lineRule="exact"/>
              <w:jc w:val="both"/>
              <w:rPr>
                <w:rFonts w:ascii="標楷體" w:eastAsia="標楷體" w:hAnsi="標楷體"/>
                <w:color w:val="000000" w:themeColor="text1"/>
                <w:sz w:val="26"/>
                <w:szCs w:val="26"/>
                <w:shd w:val="pct15" w:color="auto" w:fill="FFFFFF"/>
              </w:rPr>
            </w:pPr>
            <w:r w:rsidRPr="000827E5">
              <w:rPr>
                <w:rFonts w:ascii="標楷體" w:eastAsia="標楷體" w:hAnsi="標楷體" w:hint="eastAsia"/>
                <w:color w:val="000000" w:themeColor="text1"/>
                <w:sz w:val="26"/>
                <w:szCs w:val="26"/>
                <w:shd w:val="pct15" w:color="auto" w:fill="FFFFFF"/>
              </w:rPr>
              <w:t>事：</w:t>
            </w:r>
          </w:p>
          <w:p w14:paraId="2DAEA889" w14:textId="4C2FFAEB" w:rsidR="002D0CC8" w:rsidRPr="000827E5"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一、</w:t>
            </w:r>
            <w:r w:rsidR="00A96AA0" w:rsidRPr="000827E5">
              <w:rPr>
                <w:rFonts w:ascii="標楷體" w:eastAsia="標楷體" w:hAnsi="標楷體" w:hint="eastAsia"/>
                <w:color w:val="000000" w:themeColor="text1"/>
                <w:spacing w:val="2"/>
                <w:sz w:val="26"/>
                <w:szCs w:val="26"/>
              </w:rPr>
              <w:t>C</w:t>
            </w:r>
            <w:r w:rsidRPr="000827E5">
              <w:rPr>
                <w:rFonts w:ascii="標楷體" w:eastAsia="標楷體" w:hAnsi="標楷體" w:hint="eastAsia"/>
                <w:color w:val="000000" w:themeColor="text1"/>
                <w:spacing w:val="2"/>
                <w:sz w:val="26"/>
                <w:szCs w:val="26"/>
              </w:rPr>
              <w:t>營造廠是國內排名前十大的營造廠，以工程品質優良、技術領先著稱。該公司</w:t>
            </w:r>
            <w:r w:rsidR="0010470C" w:rsidRPr="000827E5">
              <w:rPr>
                <w:rFonts w:ascii="標楷體" w:eastAsia="標楷體" w:hAnsi="標楷體"/>
                <w:color w:val="000000" w:themeColor="text1"/>
                <w:spacing w:val="2"/>
                <w:sz w:val="26"/>
                <w:szCs w:val="26"/>
              </w:rPr>
              <w:t>承攬之P案為</w:t>
            </w:r>
            <w:r w:rsidR="000043AA" w:rsidRPr="000827E5">
              <w:rPr>
                <w:rFonts w:ascii="標楷體" w:eastAsia="標楷體" w:hAnsi="標楷體" w:hint="eastAsia"/>
                <w:color w:val="000000" w:themeColor="text1"/>
                <w:spacing w:val="2"/>
                <w:sz w:val="26"/>
                <w:szCs w:val="26"/>
              </w:rPr>
              <w:t>近期</w:t>
            </w:r>
            <w:r w:rsidR="0010470C" w:rsidRPr="000827E5">
              <w:rPr>
                <w:rFonts w:ascii="標楷體" w:eastAsia="標楷體" w:hAnsi="標楷體"/>
                <w:color w:val="000000" w:themeColor="text1"/>
                <w:spacing w:val="2"/>
                <w:sz w:val="26"/>
                <w:szCs w:val="26"/>
              </w:rPr>
              <w:t>規模最大</w:t>
            </w:r>
            <w:r w:rsidR="008330E4" w:rsidRPr="000827E5">
              <w:rPr>
                <w:rFonts w:ascii="標楷體" w:eastAsia="標楷體" w:hAnsi="標楷體" w:hint="eastAsia"/>
                <w:color w:val="000000" w:themeColor="text1"/>
                <w:spacing w:val="2"/>
                <w:sz w:val="26"/>
                <w:szCs w:val="26"/>
              </w:rPr>
              <w:t>之</w:t>
            </w:r>
            <w:r w:rsidR="0010470C" w:rsidRPr="000827E5">
              <w:rPr>
                <w:rFonts w:ascii="標楷體" w:eastAsia="標楷體" w:hAnsi="標楷體"/>
                <w:color w:val="000000" w:themeColor="text1"/>
                <w:spacing w:val="2"/>
                <w:sz w:val="26"/>
                <w:szCs w:val="26"/>
              </w:rPr>
              <w:t>工程，總經費高達新臺幣300億元。</w:t>
            </w:r>
            <w:r w:rsidRPr="000827E5">
              <w:rPr>
                <w:rFonts w:ascii="標楷體" w:eastAsia="標楷體" w:hAnsi="標楷體" w:hint="eastAsia"/>
                <w:color w:val="000000" w:themeColor="text1"/>
                <w:spacing w:val="2"/>
                <w:sz w:val="26"/>
                <w:szCs w:val="26"/>
              </w:rPr>
              <w:t>依「最厲害工程顧問公司」之設計，在「最嚴格工程顧問公司」的監造下，</w:t>
            </w:r>
            <w:r w:rsidR="00A96AA0" w:rsidRPr="000827E5">
              <w:rPr>
                <w:rFonts w:ascii="標楷體" w:eastAsia="標楷體" w:hAnsi="標楷體" w:hint="eastAsia"/>
                <w:color w:val="000000" w:themeColor="text1"/>
                <w:spacing w:val="2"/>
                <w:sz w:val="26"/>
                <w:szCs w:val="26"/>
              </w:rPr>
              <w:t>C</w:t>
            </w:r>
            <w:r w:rsidRPr="000827E5">
              <w:rPr>
                <w:rFonts w:ascii="標楷體" w:eastAsia="標楷體" w:hAnsi="標楷體" w:hint="eastAsia"/>
                <w:color w:val="000000" w:themeColor="text1"/>
                <w:spacing w:val="2"/>
                <w:sz w:val="26"/>
                <w:szCs w:val="26"/>
              </w:rPr>
              <w:t>營造廠施工品質良好、</w:t>
            </w:r>
            <w:proofErr w:type="gramStart"/>
            <w:r w:rsidRPr="000827E5">
              <w:rPr>
                <w:rFonts w:ascii="標楷體" w:eastAsia="標楷體" w:hAnsi="標楷體" w:hint="eastAsia"/>
                <w:color w:val="000000" w:themeColor="text1"/>
                <w:spacing w:val="2"/>
                <w:sz w:val="26"/>
                <w:szCs w:val="26"/>
              </w:rPr>
              <w:t>工進超前</w:t>
            </w:r>
            <w:proofErr w:type="gramEnd"/>
            <w:r w:rsidRPr="000827E5">
              <w:rPr>
                <w:rFonts w:ascii="標楷體" w:eastAsia="標楷體" w:hAnsi="標楷體" w:hint="eastAsia"/>
                <w:color w:val="000000" w:themeColor="text1"/>
                <w:spacing w:val="2"/>
                <w:sz w:val="26"/>
                <w:szCs w:val="26"/>
              </w:rPr>
              <w:t>，極有機會參加</w:t>
            </w:r>
            <w:r w:rsidR="009009B9" w:rsidRPr="000827E5">
              <w:rPr>
                <w:rFonts w:ascii="標楷體" w:eastAsia="標楷體" w:hAnsi="標楷體" w:hint="eastAsia"/>
                <w:color w:val="000000" w:themeColor="text1"/>
                <w:spacing w:val="2"/>
                <w:sz w:val="26"/>
                <w:szCs w:val="26"/>
              </w:rPr>
              <w:t>當年度</w:t>
            </w:r>
            <w:r w:rsidRPr="000827E5">
              <w:rPr>
                <w:rFonts w:ascii="標楷體" w:eastAsia="標楷體" w:hAnsi="標楷體" w:hint="eastAsia"/>
                <w:color w:val="000000" w:themeColor="text1"/>
                <w:spacing w:val="2"/>
                <w:sz w:val="26"/>
                <w:szCs w:val="26"/>
              </w:rPr>
              <w:t>金質獎評選。</w:t>
            </w:r>
          </w:p>
          <w:p w14:paraId="208469C3" w14:textId="7C38D9D7" w:rsidR="002D0CC8" w:rsidRPr="000827E5" w:rsidRDefault="002D0CC8" w:rsidP="009321E2">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二、年關將近，</w:t>
            </w:r>
            <w:r w:rsidR="00A96AA0" w:rsidRPr="000827E5">
              <w:rPr>
                <w:rFonts w:ascii="標楷體" w:eastAsia="標楷體" w:hAnsi="標楷體" w:hint="eastAsia"/>
                <w:color w:val="000000" w:themeColor="text1"/>
                <w:spacing w:val="2"/>
                <w:sz w:val="26"/>
                <w:szCs w:val="26"/>
              </w:rPr>
              <w:t>C</w:t>
            </w:r>
            <w:r w:rsidRPr="000827E5">
              <w:rPr>
                <w:rFonts w:ascii="標楷體" w:eastAsia="標楷體" w:hAnsi="標楷體" w:hint="eastAsia"/>
                <w:color w:val="000000" w:themeColor="text1"/>
                <w:spacing w:val="2"/>
                <w:sz w:val="26"/>
                <w:szCs w:val="26"/>
              </w:rPr>
              <w:t>營造廠舉行年終尾牙餐宴，並感謝各單位的協助及配合，</w:t>
            </w:r>
            <w:r w:rsidR="00A96AA0" w:rsidRPr="000827E5">
              <w:rPr>
                <w:rFonts w:ascii="標楷體" w:eastAsia="標楷體" w:hAnsi="標楷體" w:hint="eastAsia"/>
                <w:color w:val="000000" w:themeColor="text1"/>
                <w:spacing w:val="2"/>
                <w:sz w:val="26"/>
                <w:szCs w:val="26"/>
              </w:rPr>
              <w:t>C</w:t>
            </w:r>
            <w:r w:rsidRPr="000827E5">
              <w:rPr>
                <w:rFonts w:ascii="標楷體" w:eastAsia="標楷體" w:hAnsi="標楷體" w:hint="eastAsia"/>
                <w:color w:val="000000" w:themeColor="text1"/>
                <w:spacing w:val="2"/>
                <w:sz w:val="26"/>
                <w:szCs w:val="26"/>
              </w:rPr>
              <w:t>營造廠邀請</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經理及</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經理與會，他們認為平常</w:t>
            </w:r>
            <w:r w:rsidR="00A96AA0" w:rsidRPr="000827E5">
              <w:rPr>
                <w:rFonts w:ascii="標楷體" w:eastAsia="標楷體" w:hAnsi="標楷體" w:hint="eastAsia"/>
                <w:color w:val="000000" w:themeColor="text1"/>
                <w:spacing w:val="2"/>
                <w:sz w:val="26"/>
                <w:szCs w:val="26"/>
              </w:rPr>
              <w:t>C</w:t>
            </w:r>
            <w:r w:rsidRPr="000827E5">
              <w:rPr>
                <w:rFonts w:ascii="標楷體" w:eastAsia="標楷體" w:hAnsi="標楷體" w:hint="eastAsia"/>
                <w:color w:val="000000" w:themeColor="text1"/>
                <w:spacing w:val="2"/>
                <w:sz w:val="26"/>
                <w:szCs w:val="26"/>
              </w:rPr>
              <w:t>營造廠工程服務好、工作配合度高，所以出席應該不致造成問題，所以去參加了尾牙餐宴。尾牙之摸彩活動，最大獎是</w:t>
            </w:r>
            <w:r w:rsidRPr="000827E5">
              <w:rPr>
                <w:rFonts w:ascii="標楷體" w:eastAsia="標楷體" w:hAnsi="標楷體"/>
                <w:color w:val="000000" w:themeColor="text1"/>
                <w:spacing w:val="2"/>
                <w:sz w:val="26"/>
                <w:szCs w:val="26"/>
              </w:rPr>
              <w:t>BMW</w:t>
            </w:r>
            <w:r w:rsidRPr="000827E5">
              <w:rPr>
                <w:rFonts w:ascii="標楷體" w:eastAsia="標楷體" w:hAnsi="標楷體" w:hint="eastAsia"/>
                <w:color w:val="000000" w:themeColor="text1"/>
                <w:spacing w:val="2"/>
                <w:sz w:val="26"/>
                <w:szCs w:val="26"/>
              </w:rPr>
              <w:t>轎車一台，由</w:t>
            </w:r>
            <w:r w:rsidR="00302B74" w:rsidRPr="000827E5">
              <w:rPr>
                <w:rFonts w:ascii="標楷體" w:eastAsia="標楷體" w:hAnsi="標楷體" w:hint="eastAsia"/>
                <w:color w:val="000000" w:themeColor="text1"/>
                <w:spacing w:val="2"/>
                <w:sz w:val="26"/>
                <w:szCs w:val="26"/>
              </w:rPr>
              <w:t>C營造廠</w:t>
            </w:r>
            <w:r w:rsidRPr="000827E5">
              <w:rPr>
                <w:rFonts w:ascii="標楷體" w:eastAsia="標楷體" w:hAnsi="標楷體" w:hint="eastAsia"/>
                <w:color w:val="000000" w:themeColor="text1"/>
                <w:spacing w:val="2"/>
                <w:sz w:val="26"/>
                <w:szCs w:val="26"/>
              </w:rPr>
              <w:t>的現場工程師獲得，此外還有很多獎項。幸運地，</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經理抽到獎金</w:t>
            </w:r>
            <w:r w:rsidRPr="000827E5">
              <w:rPr>
                <w:rFonts w:ascii="標楷體" w:eastAsia="標楷體" w:hAnsi="標楷體"/>
                <w:color w:val="000000" w:themeColor="text1"/>
                <w:spacing w:val="2"/>
                <w:sz w:val="26"/>
                <w:szCs w:val="26"/>
              </w:rPr>
              <w:t>10</w:t>
            </w:r>
            <w:r w:rsidRPr="000827E5">
              <w:rPr>
                <w:rFonts w:ascii="標楷體" w:eastAsia="標楷體" w:hAnsi="標楷體" w:hint="eastAsia"/>
                <w:color w:val="000000" w:themeColor="text1"/>
                <w:spacing w:val="2"/>
                <w:sz w:val="26"/>
                <w:szCs w:val="26"/>
              </w:rPr>
              <w:t>萬元，而</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經理則獲得</w:t>
            </w:r>
            <w:r w:rsidR="009321E2" w:rsidRPr="000827E5">
              <w:rPr>
                <w:rFonts w:ascii="標楷體" w:eastAsia="標楷體" w:hAnsi="標楷體" w:hint="eastAsia"/>
                <w:color w:val="000000" w:themeColor="text1"/>
                <w:spacing w:val="2"/>
                <w:sz w:val="26"/>
                <w:szCs w:val="26"/>
              </w:rPr>
              <w:t>65吋LED</w:t>
            </w:r>
            <w:r w:rsidRPr="000827E5">
              <w:rPr>
                <w:rFonts w:ascii="標楷體" w:eastAsia="標楷體" w:hAnsi="標楷體" w:hint="eastAsia"/>
                <w:color w:val="000000" w:themeColor="text1"/>
                <w:spacing w:val="2"/>
                <w:sz w:val="26"/>
                <w:szCs w:val="26"/>
              </w:rPr>
              <w:t>電視一台。</w:t>
            </w:r>
          </w:p>
        </w:tc>
      </w:tr>
      <w:tr w:rsidR="00C47A23" w:rsidRPr="000827E5" w14:paraId="4D71CC0D" w14:textId="77777777" w:rsidTr="00054C24">
        <w:trPr>
          <w:trHeight w:hRule="exact" w:val="42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53B47823"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思考要點</w:t>
            </w:r>
          </w:p>
        </w:tc>
      </w:tr>
      <w:tr w:rsidR="00C47A23" w:rsidRPr="000827E5" w14:paraId="6A3861D5" w14:textId="77777777" w:rsidTr="00D83D2C">
        <w:trPr>
          <w:trHeight w:hRule="exact" w:val="794"/>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21ADF9CC" w14:textId="4C81999B" w:rsidR="002D0CC8" w:rsidRPr="000827E5" w:rsidRDefault="002D0CC8" w:rsidP="009321E2">
            <w:pPr>
              <w:pStyle w:val="TableParagraph"/>
              <w:kinsoku w:val="0"/>
              <w:overflowPunct w:val="0"/>
              <w:snapToGrid w:val="0"/>
              <w:spacing w:after="120" w:line="360" w:lineRule="exact"/>
              <w:ind w:left="102" w:firstLineChars="187" w:firstLine="494"/>
              <w:jc w:val="both"/>
              <w:rPr>
                <w:rFonts w:ascii="標楷體" w:eastAsia="標楷體" w:hAnsi="標楷體"/>
                <w:bCs/>
                <w:color w:val="000000" w:themeColor="text1"/>
                <w:sz w:val="26"/>
                <w:szCs w:val="26"/>
              </w:rPr>
            </w:pPr>
            <w:r w:rsidRPr="000827E5">
              <w:rPr>
                <w:rFonts w:ascii="標楷體" w:eastAsia="標楷體" w:hAnsi="標楷體"/>
                <w:color w:val="000000" w:themeColor="text1"/>
                <w:spacing w:val="2"/>
                <w:sz w:val="26"/>
                <w:szCs w:val="26"/>
              </w:rPr>
              <w:t>A</w:t>
            </w:r>
            <w:r w:rsidRPr="000827E5">
              <w:rPr>
                <w:rFonts w:ascii="標楷體" w:eastAsia="標楷體" w:hAnsi="標楷體" w:hint="eastAsia"/>
                <w:bCs/>
                <w:color w:val="000000" w:themeColor="text1"/>
                <w:sz w:val="26"/>
                <w:szCs w:val="26"/>
              </w:rPr>
              <w:t>經理和</w:t>
            </w:r>
            <w:r w:rsidRPr="000827E5">
              <w:rPr>
                <w:rFonts w:ascii="標楷體" w:eastAsia="標楷體" w:hAnsi="標楷體"/>
                <w:bCs/>
                <w:color w:val="000000" w:themeColor="text1"/>
                <w:sz w:val="26"/>
                <w:szCs w:val="26"/>
              </w:rPr>
              <w:t>B</w:t>
            </w:r>
            <w:r w:rsidRPr="000827E5">
              <w:rPr>
                <w:rFonts w:ascii="標楷體" w:eastAsia="標楷體" w:hAnsi="標楷體" w:hint="eastAsia"/>
                <w:bCs/>
                <w:color w:val="000000" w:themeColor="text1"/>
                <w:sz w:val="26"/>
                <w:szCs w:val="26"/>
              </w:rPr>
              <w:t>經理為該工程設計及監造</w:t>
            </w:r>
            <w:r w:rsidR="0010470C" w:rsidRPr="000827E5">
              <w:rPr>
                <w:rFonts w:ascii="標楷體" w:eastAsia="標楷體" w:hAnsi="標楷體" w:hint="eastAsia"/>
                <w:bCs/>
                <w:color w:val="000000" w:themeColor="text1"/>
                <w:sz w:val="26"/>
                <w:szCs w:val="26"/>
              </w:rPr>
              <w:t>經</w:t>
            </w:r>
            <w:r w:rsidRPr="000827E5">
              <w:rPr>
                <w:rFonts w:ascii="標楷體" w:eastAsia="標楷體" w:hAnsi="標楷體" w:hint="eastAsia"/>
                <w:bCs/>
                <w:color w:val="000000" w:themeColor="text1"/>
                <w:sz w:val="26"/>
                <w:szCs w:val="26"/>
              </w:rPr>
              <w:t>理，與</w:t>
            </w:r>
            <w:r w:rsidR="00A96AA0" w:rsidRPr="000827E5">
              <w:rPr>
                <w:rFonts w:ascii="標楷體" w:eastAsia="標楷體" w:hAnsi="標楷體" w:hint="eastAsia"/>
                <w:bCs/>
                <w:color w:val="000000" w:themeColor="text1"/>
                <w:sz w:val="26"/>
                <w:szCs w:val="26"/>
              </w:rPr>
              <w:t>C</w:t>
            </w:r>
            <w:r w:rsidRPr="000827E5">
              <w:rPr>
                <w:rFonts w:ascii="標楷體" w:eastAsia="標楷體" w:hAnsi="標楷體" w:hint="eastAsia"/>
                <w:bCs/>
                <w:color w:val="000000" w:themeColor="text1"/>
                <w:sz w:val="26"/>
                <w:szCs w:val="26"/>
              </w:rPr>
              <w:t>營造廠有職務或利益上之利害關係，尾牙摸彩所得大獎之價值遠超</w:t>
            </w:r>
            <w:r w:rsidR="0010470C" w:rsidRPr="000827E5">
              <w:rPr>
                <w:rFonts w:ascii="標楷體" w:eastAsia="標楷體" w:hAnsi="標楷體" w:hint="eastAsia"/>
                <w:bCs/>
                <w:color w:val="000000" w:themeColor="text1"/>
                <w:sz w:val="26"/>
                <w:szCs w:val="26"/>
              </w:rPr>
              <w:t>過</w:t>
            </w:r>
            <w:r w:rsidRPr="000827E5">
              <w:rPr>
                <w:rFonts w:ascii="標楷體" w:eastAsia="標楷體" w:hAnsi="標楷體" w:hint="eastAsia"/>
                <w:bCs/>
                <w:color w:val="000000" w:themeColor="text1"/>
                <w:sz w:val="26"/>
                <w:szCs w:val="26"/>
              </w:rPr>
              <w:t>規定，</w:t>
            </w:r>
            <w:r w:rsidRPr="000827E5">
              <w:rPr>
                <w:rFonts w:ascii="標楷體" w:eastAsia="標楷體" w:hAnsi="標楷體"/>
                <w:bCs/>
                <w:color w:val="000000" w:themeColor="text1"/>
                <w:sz w:val="26"/>
                <w:szCs w:val="26"/>
              </w:rPr>
              <w:t>A</w:t>
            </w:r>
            <w:r w:rsidRPr="000827E5">
              <w:rPr>
                <w:rFonts w:ascii="標楷體" w:eastAsia="標楷體" w:hAnsi="標楷體" w:hint="eastAsia"/>
                <w:bCs/>
                <w:color w:val="000000" w:themeColor="text1"/>
                <w:sz w:val="26"/>
                <w:szCs w:val="26"/>
              </w:rPr>
              <w:t>經理和</w:t>
            </w:r>
            <w:r w:rsidRPr="000827E5">
              <w:rPr>
                <w:rFonts w:ascii="標楷體" w:eastAsia="標楷體" w:hAnsi="標楷體"/>
                <w:bCs/>
                <w:color w:val="000000" w:themeColor="text1"/>
                <w:sz w:val="26"/>
                <w:szCs w:val="26"/>
              </w:rPr>
              <w:t>B</w:t>
            </w:r>
            <w:r w:rsidRPr="000827E5">
              <w:rPr>
                <w:rFonts w:ascii="標楷體" w:eastAsia="標楷體" w:hAnsi="標楷體" w:hint="eastAsia"/>
                <w:bCs/>
                <w:color w:val="000000" w:themeColor="text1"/>
                <w:sz w:val="26"/>
                <w:szCs w:val="26"/>
              </w:rPr>
              <w:t>經理</w:t>
            </w:r>
            <w:r w:rsidR="0010470C" w:rsidRPr="000827E5">
              <w:rPr>
                <w:rFonts w:ascii="標楷體" w:eastAsia="標楷體" w:hAnsi="標楷體" w:hint="eastAsia"/>
                <w:bCs/>
                <w:color w:val="000000" w:themeColor="text1"/>
                <w:sz w:val="26"/>
                <w:szCs w:val="26"/>
              </w:rPr>
              <w:t>是否</w:t>
            </w:r>
            <w:r w:rsidRPr="000827E5">
              <w:rPr>
                <w:rFonts w:ascii="標楷體" w:eastAsia="標楷體" w:hAnsi="標楷體" w:hint="eastAsia"/>
                <w:bCs/>
                <w:color w:val="000000" w:themeColor="text1"/>
                <w:sz w:val="26"/>
                <w:szCs w:val="26"/>
              </w:rPr>
              <w:t>應推辭掉？</w:t>
            </w:r>
          </w:p>
          <w:p w14:paraId="2A54D03E" w14:textId="77777777" w:rsidR="002D0CC8" w:rsidRPr="000827E5" w:rsidRDefault="002D0CC8" w:rsidP="009321E2">
            <w:pPr>
              <w:pStyle w:val="TableParagraph"/>
              <w:kinsoku w:val="0"/>
              <w:overflowPunct w:val="0"/>
              <w:snapToGrid w:val="0"/>
              <w:spacing w:after="120" w:line="360" w:lineRule="exact"/>
              <w:ind w:left="102" w:firstLineChars="187" w:firstLine="486"/>
              <w:jc w:val="both"/>
              <w:rPr>
                <w:rFonts w:ascii="標楷體" w:eastAsia="標楷體" w:hAnsi="標楷體"/>
                <w:bCs/>
                <w:color w:val="000000" w:themeColor="text1"/>
                <w:sz w:val="26"/>
                <w:szCs w:val="26"/>
              </w:rPr>
            </w:pPr>
          </w:p>
          <w:p w14:paraId="12C598CB"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bCs/>
                <w:color w:val="000000" w:themeColor="text1"/>
                <w:sz w:val="26"/>
                <w:szCs w:val="26"/>
              </w:rPr>
            </w:pPr>
          </w:p>
          <w:p w14:paraId="4183550D"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bCs/>
                <w:color w:val="000000" w:themeColor="text1"/>
                <w:sz w:val="26"/>
                <w:szCs w:val="26"/>
              </w:rPr>
            </w:pPr>
          </w:p>
          <w:p w14:paraId="66629B21"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bCs/>
                <w:color w:val="000000" w:themeColor="text1"/>
                <w:sz w:val="26"/>
                <w:szCs w:val="26"/>
              </w:rPr>
            </w:pPr>
          </w:p>
          <w:p w14:paraId="6FE61ECC"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p>
        </w:tc>
      </w:tr>
      <w:tr w:rsidR="00C47A23" w:rsidRPr="000827E5" w14:paraId="71288681" w14:textId="77777777" w:rsidTr="00054C24">
        <w:trPr>
          <w:trHeight w:hRule="exact" w:val="428"/>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tbl>
            <w:tblPr>
              <w:tblW w:w="5000" w:type="pct"/>
              <w:tblCellSpacing w:w="0" w:type="dxa"/>
              <w:tblLayout w:type="fixed"/>
              <w:tblCellMar>
                <w:left w:w="0" w:type="dxa"/>
                <w:right w:w="0" w:type="dxa"/>
              </w:tblCellMar>
              <w:tblLook w:val="0000" w:firstRow="0" w:lastRow="0" w:firstColumn="0" w:lastColumn="0" w:noHBand="0" w:noVBand="0"/>
            </w:tblPr>
            <w:tblGrid>
              <w:gridCol w:w="2300"/>
              <w:gridCol w:w="6546"/>
            </w:tblGrid>
            <w:tr w:rsidR="00C47A23" w:rsidRPr="000827E5" w14:paraId="020E823A" w14:textId="77777777" w:rsidTr="00356E52">
              <w:trPr>
                <w:tblCellSpacing w:w="0" w:type="dxa"/>
              </w:trPr>
              <w:tc>
                <w:tcPr>
                  <w:tcW w:w="1300" w:type="pct"/>
                </w:tcPr>
                <w:p w14:paraId="100E0D9C" w14:textId="60731FAC" w:rsidR="002D0CC8" w:rsidRPr="000827E5" w:rsidRDefault="00302B74" w:rsidP="009321E2">
                  <w:pPr>
                    <w:spacing w:after="120" w:line="360" w:lineRule="exact"/>
                    <w:jc w:val="both"/>
                    <w:rPr>
                      <w:rFonts w:ascii="標楷體" w:hAnsi="標楷體"/>
                      <w:color w:val="000000" w:themeColor="text1"/>
                      <w:sz w:val="26"/>
                      <w:szCs w:val="26"/>
                    </w:rPr>
                  </w:pPr>
                  <w:r w:rsidRPr="000827E5">
                    <w:rPr>
                      <w:rFonts w:ascii="標楷體" w:hAnsi="標楷體" w:hint="eastAsia"/>
                      <w:color w:val="000000" w:themeColor="text1"/>
                      <w:sz w:val="26"/>
                      <w:szCs w:val="26"/>
                    </w:rPr>
                    <w:t>工程倫理規範</w:t>
                  </w:r>
                </w:p>
              </w:tc>
              <w:tc>
                <w:tcPr>
                  <w:tcW w:w="3700" w:type="pct"/>
                </w:tcPr>
                <w:p w14:paraId="062CDC5D" w14:textId="77777777" w:rsidR="002D0CC8" w:rsidRPr="000827E5" w:rsidRDefault="002D0CC8" w:rsidP="009321E2">
                  <w:pPr>
                    <w:spacing w:after="120" w:line="360" w:lineRule="exact"/>
                    <w:jc w:val="both"/>
                    <w:rPr>
                      <w:rFonts w:ascii="標楷體" w:hAnsi="標楷體"/>
                      <w:color w:val="000000" w:themeColor="text1"/>
                      <w:sz w:val="26"/>
                      <w:szCs w:val="26"/>
                    </w:rPr>
                  </w:pPr>
                </w:p>
              </w:tc>
            </w:tr>
          </w:tbl>
          <w:p w14:paraId="01A6A585" w14:textId="77777777" w:rsidR="002D0CC8" w:rsidRPr="000827E5" w:rsidRDefault="002D0CC8" w:rsidP="009321E2">
            <w:pPr>
              <w:pStyle w:val="TableParagraph"/>
              <w:kinsoku w:val="0"/>
              <w:overflowPunct w:val="0"/>
              <w:snapToGrid w:val="0"/>
              <w:spacing w:after="120" w:line="360" w:lineRule="exact"/>
              <w:ind w:left="102"/>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倫理準則</w:t>
            </w:r>
          </w:p>
        </w:tc>
      </w:tr>
      <w:tr w:rsidR="0077629A" w:rsidRPr="000827E5" w14:paraId="3E3C91FD" w14:textId="77777777" w:rsidTr="00D83D2C">
        <w:trPr>
          <w:trHeight w:hRule="exact" w:val="2488"/>
        </w:trPr>
        <w:tc>
          <w:tcPr>
            <w:tcW w:w="9072"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14888FDF" w14:textId="742F2EE0" w:rsidR="0077629A" w:rsidRPr="000827E5" w:rsidRDefault="00D83D2C" w:rsidP="00D83D2C">
            <w:pPr>
              <w:pStyle w:val="TableParagraph"/>
              <w:kinsoku w:val="0"/>
              <w:overflowPunct w:val="0"/>
              <w:snapToGrid w:val="0"/>
              <w:spacing w:after="120" w:line="360" w:lineRule="exact"/>
              <w:ind w:leftChars="76" w:left="780" w:hanging="567"/>
              <w:jc w:val="both"/>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一、</w:t>
            </w:r>
            <w:hyperlink r:id="rId23" w:history="1">
              <w:r w:rsidRPr="000827E5">
                <w:rPr>
                  <w:rFonts w:ascii="標楷體" w:eastAsia="標楷體" w:hAnsi="標楷體" w:hint="eastAsia"/>
                  <w:color w:val="000000" w:themeColor="text1"/>
                  <w:sz w:val="26"/>
                  <w:szCs w:val="26"/>
                </w:rPr>
                <w:t>採購人員倫理</w:t>
              </w:r>
              <w:r w:rsidRPr="000827E5">
                <w:rPr>
                  <w:rFonts w:ascii="標楷體" w:eastAsia="標楷體" w:hAnsi="標楷體" w:cs="新細明體" w:hint="eastAsia"/>
                  <w:color w:val="000000" w:themeColor="text1"/>
                  <w:sz w:val="26"/>
                  <w:szCs w:val="26"/>
                </w:rPr>
                <w:t>準則</w:t>
              </w:r>
            </w:hyperlink>
            <w:r w:rsidR="0077629A" w:rsidRPr="000827E5">
              <w:rPr>
                <w:rFonts w:ascii="標楷體" w:eastAsia="標楷體" w:hAnsi="標楷體" w:hint="eastAsia"/>
                <w:color w:val="000000" w:themeColor="text1"/>
                <w:sz w:val="26"/>
                <w:szCs w:val="26"/>
              </w:rPr>
              <w:t>第</w:t>
            </w:r>
            <w:r w:rsidR="0077629A" w:rsidRPr="000827E5">
              <w:rPr>
                <w:rFonts w:ascii="標楷體" w:eastAsia="標楷體" w:hAnsi="標楷體"/>
                <w:color w:val="000000" w:themeColor="text1"/>
                <w:sz w:val="26"/>
                <w:szCs w:val="26"/>
              </w:rPr>
              <w:t>7</w:t>
            </w:r>
            <w:r w:rsidR="0077629A" w:rsidRPr="000827E5">
              <w:rPr>
                <w:rFonts w:ascii="標楷體" w:eastAsia="標楷體" w:hAnsi="標楷體" w:hint="eastAsia"/>
                <w:color w:val="000000" w:themeColor="text1"/>
                <w:sz w:val="26"/>
                <w:szCs w:val="26"/>
              </w:rPr>
              <w:t>條</w:t>
            </w:r>
            <w:r w:rsidRPr="000827E5">
              <w:rPr>
                <w:rFonts w:ascii="標楷體" w:eastAsia="標楷體" w:hAnsi="標楷體" w:hint="eastAsia"/>
                <w:color w:val="000000" w:themeColor="text1"/>
                <w:sz w:val="26"/>
                <w:szCs w:val="26"/>
              </w:rPr>
              <w:t>：2.</w:t>
            </w:r>
            <w:r w:rsidR="0077629A" w:rsidRPr="000827E5">
              <w:rPr>
                <w:rFonts w:ascii="標楷體" w:eastAsia="標楷體" w:hAnsi="標楷體" w:hint="eastAsia"/>
                <w:color w:val="000000" w:themeColor="text1"/>
                <w:sz w:val="26"/>
                <w:szCs w:val="26"/>
              </w:rPr>
              <w:t>接受與職務有關廠商之食、宿、交通、娛樂、旅遊、冶遊或其他類似情形之免費或優惠招待。</w:t>
            </w:r>
          </w:p>
          <w:p w14:paraId="0B3653E1" w14:textId="74F78136" w:rsidR="0077629A" w:rsidRPr="000827E5" w:rsidRDefault="00D83D2C" w:rsidP="00D83D2C">
            <w:pPr>
              <w:pStyle w:val="TableParagraph"/>
              <w:kinsoku w:val="0"/>
              <w:overflowPunct w:val="0"/>
              <w:snapToGrid w:val="0"/>
              <w:spacing w:after="120" w:line="360" w:lineRule="exact"/>
              <w:ind w:leftChars="76" w:left="780" w:hanging="567"/>
              <w:jc w:val="both"/>
              <w:rPr>
                <w:rFonts w:ascii="標楷體" w:eastAsia="標楷體" w:hAnsi="標楷體"/>
                <w:color w:val="000000" w:themeColor="text1"/>
              </w:rPr>
            </w:pPr>
            <w:r w:rsidRPr="000827E5">
              <w:rPr>
                <w:rFonts w:ascii="標楷體" w:eastAsia="標楷體" w:hAnsi="標楷體" w:hint="eastAsia"/>
                <w:color w:val="000000" w:themeColor="text1"/>
                <w:sz w:val="26"/>
                <w:szCs w:val="26"/>
              </w:rPr>
              <w:t>二、</w:t>
            </w:r>
            <w:hyperlink r:id="rId24" w:history="1">
              <w:r w:rsidRPr="000827E5">
                <w:rPr>
                  <w:rFonts w:ascii="標楷體" w:eastAsia="標楷體" w:hAnsi="標楷體" w:hint="eastAsia"/>
                  <w:color w:val="000000" w:themeColor="text1"/>
                  <w:sz w:val="26"/>
                  <w:szCs w:val="26"/>
                </w:rPr>
                <w:t>採購人員倫理</w:t>
              </w:r>
              <w:r w:rsidRPr="000827E5">
                <w:rPr>
                  <w:rFonts w:ascii="標楷體" w:eastAsia="標楷體" w:hAnsi="標楷體" w:cs="新細明體" w:hint="eastAsia"/>
                  <w:color w:val="000000" w:themeColor="text1"/>
                  <w:sz w:val="26"/>
                  <w:szCs w:val="26"/>
                </w:rPr>
                <w:t>準則</w:t>
              </w:r>
            </w:hyperlink>
            <w:r w:rsidRPr="000827E5">
              <w:rPr>
                <w:rFonts w:ascii="標楷體" w:eastAsia="標楷體" w:hAnsi="標楷體" w:hint="eastAsia"/>
                <w:color w:val="000000" w:themeColor="text1"/>
                <w:sz w:val="26"/>
                <w:szCs w:val="26"/>
              </w:rPr>
              <w:t>第</w:t>
            </w:r>
            <w:r w:rsidR="0077629A" w:rsidRPr="000827E5">
              <w:rPr>
                <w:rFonts w:ascii="標楷體" w:eastAsia="標楷體" w:hAnsi="標楷體"/>
                <w:color w:val="000000" w:themeColor="text1"/>
                <w:sz w:val="26"/>
                <w:szCs w:val="26"/>
              </w:rPr>
              <w:t>8</w:t>
            </w:r>
            <w:r w:rsidRPr="000827E5">
              <w:rPr>
                <w:rFonts w:ascii="標楷體" w:eastAsia="標楷體" w:hAnsi="標楷體" w:hint="eastAsia"/>
                <w:color w:val="000000" w:themeColor="text1"/>
                <w:sz w:val="26"/>
                <w:szCs w:val="26"/>
              </w:rPr>
              <w:t>條：</w:t>
            </w:r>
            <w:r w:rsidR="0077629A" w:rsidRPr="000827E5">
              <w:rPr>
                <w:rFonts w:ascii="標楷體" w:eastAsia="標楷體" w:hAnsi="標楷體" w:hint="eastAsia"/>
                <w:color w:val="000000" w:themeColor="text1"/>
                <w:sz w:val="26"/>
                <w:szCs w:val="26"/>
              </w:rPr>
              <w:t>採購人員不接受與職務或利益有關廠商之下列餽贈或招待：</w:t>
            </w:r>
            <w:r w:rsidRPr="000827E5">
              <w:rPr>
                <w:rFonts w:ascii="標楷體" w:eastAsia="標楷體" w:hAnsi="標楷體" w:hint="eastAsia"/>
                <w:color w:val="000000" w:themeColor="text1"/>
                <w:sz w:val="26"/>
                <w:szCs w:val="26"/>
              </w:rPr>
              <w:t>一、</w:t>
            </w:r>
            <w:r w:rsidR="0077629A" w:rsidRPr="000827E5">
              <w:rPr>
                <w:rFonts w:ascii="標楷體" w:eastAsia="標楷體" w:hAnsi="標楷體" w:hint="eastAsia"/>
                <w:color w:val="000000" w:themeColor="text1"/>
                <w:sz w:val="26"/>
                <w:szCs w:val="26"/>
              </w:rPr>
              <w:t>價值在新台幣五百元以下之廣告物</w:t>
            </w:r>
            <w:r w:rsidR="0077629A" w:rsidRPr="000827E5">
              <w:rPr>
                <w:rFonts w:ascii="標楷體" w:eastAsia="標楷體" w:hAnsi="標楷體" w:hint="eastAsia"/>
                <w:color w:val="000000" w:themeColor="text1"/>
                <w:spacing w:val="2"/>
                <w:sz w:val="26"/>
                <w:szCs w:val="26"/>
              </w:rPr>
              <w:t>、促銷品、紀念品、禮物、折扣或服務。</w:t>
            </w:r>
            <w:r w:rsidRPr="000827E5">
              <w:rPr>
                <w:rFonts w:ascii="標楷體" w:eastAsia="標楷體" w:hAnsi="標楷體" w:hint="eastAsia"/>
                <w:color w:val="000000" w:themeColor="text1"/>
                <w:spacing w:val="2"/>
                <w:sz w:val="26"/>
                <w:szCs w:val="26"/>
              </w:rPr>
              <w:t>二、價值在新台幣五百元以下之飲食招待。三、公開舉行且邀請一般人參加之餐會。</w:t>
            </w:r>
          </w:p>
        </w:tc>
      </w:tr>
    </w:tbl>
    <w:p w14:paraId="298BCFAA" w14:textId="7E087D45" w:rsidR="002D0CC8" w:rsidRPr="000827E5" w:rsidRDefault="007B26DF" w:rsidP="002D0CC8">
      <w:pPr>
        <w:pStyle w:val="afff4"/>
        <w:kinsoku/>
        <w:spacing w:after="120"/>
        <w:ind w:left="560" w:hangingChars="200" w:hanging="560"/>
        <w:textAlignment w:val="auto"/>
        <w:outlineLvl w:val="1"/>
        <w:rPr>
          <w:rFonts w:ascii="標楷體" w:hAnsi="標楷體"/>
          <w:color w:val="000000" w:themeColor="text1"/>
          <w:spacing w:val="0"/>
          <w:kern w:val="2"/>
          <w:szCs w:val="28"/>
        </w:rPr>
      </w:pPr>
      <w:bookmarkStart w:id="42" w:name="_Toc29462556"/>
      <w:bookmarkStart w:id="43" w:name="_Toc227921587"/>
      <w:bookmarkStart w:id="44" w:name="_Toc227921940"/>
      <w:r w:rsidRPr="000827E5">
        <w:rPr>
          <w:rFonts w:ascii="標楷體" w:hAnsi="標楷體" w:hint="eastAsia"/>
          <w:color w:val="000000" w:themeColor="text1"/>
          <w:spacing w:val="0"/>
          <w:kern w:val="2"/>
          <w:szCs w:val="28"/>
        </w:rPr>
        <w:lastRenderedPageBreak/>
        <w:t>5</w:t>
      </w:r>
      <w:r w:rsidRPr="000827E5">
        <w:rPr>
          <w:rFonts w:ascii="標楷體" w:hAnsi="標楷體"/>
          <w:color w:val="000000" w:themeColor="text1"/>
          <w:spacing w:val="0"/>
          <w:kern w:val="2"/>
          <w:szCs w:val="28"/>
        </w:rPr>
        <w:t>.8</w:t>
      </w:r>
      <w:r w:rsidRPr="000827E5">
        <w:rPr>
          <w:rFonts w:ascii="標楷體" w:hAnsi="標楷體" w:hint="eastAsia"/>
          <w:color w:val="000000" w:themeColor="text1"/>
          <w:spacing w:val="0"/>
          <w:kern w:val="2"/>
          <w:szCs w:val="28"/>
        </w:rPr>
        <w:t>基樁打設長度、數量與設計不符，溢</w:t>
      </w:r>
      <w:proofErr w:type="gramStart"/>
      <w:r w:rsidRPr="000827E5">
        <w:rPr>
          <w:rFonts w:ascii="標楷體" w:hAnsi="標楷體" w:hint="eastAsia"/>
          <w:color w:val="000000" w:themeColor="text1"/>
          <w:spacing w:val="0"/>
          <w:kern w:val="2"/>
          <w:szCs w:val="28"/>
        </w:rPr>
        <w:t>領基樁估</w:t>
      </w:r>
      <w:proofErr w:type="gramEnd"/>
      <w:r w:rsidRPr="000827E5">
        <w:rPr>
          <w:rFonts w:ascii="標楷體" w:hAnsi="標楷體" w:hint="eastAsia"/>
          <w:color w:val="000000" w:themeColor="text1"/>
          <w:spacing w:val="0"/>
          <w:kern w:val="2"/>
          <w:szCs w:val="28"/>
        </w:rPr>
        <w:t>驗款</w:t>
      </w:r>
      <w:bookmarkEnd w:id="42"/>
      <w:bookmarkEnd w:id="43"/>
      <w:bookmarkEnd w:id="44"/>
    </w:p>
    <w:tbl>
      <w:tblPr>
        <w:tblW w:w="8959" w:type="dxa"/>
        <w:tblInd w:w="118" w:type="dxa"/>
        <w:tblLayout w:type="fixed"/>
        <w:tblCellMar>
          <w:left w:w="0" w:type="dxa"/>
          <w:right w:w="0" w:type="dxa"/>
        </w:tblCellMar>
        <w:tblLook w:val="0000" w:firstRow="0" w:lastRow="0" w:firstColumn="0" w:lastColumn="0" w:noHBand="0" w:noVBand="0"/>
      </w:tblPr>
      <w:tblGrid>
        <w:gridCol w:w="1260"/>
        <w:gridCol w:w="1677"/>
        <w:gridCol w:w="6022"/>
      </w:tblGrid>
      <w:tr w:rsidR="00C47A23" w:rsidRPr="000827E5" w14:paraId="1B5DE9B8" w14:textId="77777777" w:rsidTr="00054C24">
        <w:trPr>
          <w:trHeight w:hRule="exact" w:val="438"/>
        </w:trPr>
        <w:tc>
          <w:tcPr>
            <w:tcW w:w="1260" w:type="dxa"/>
            <w:tcBorders>
              <w:top w:val="single" w:sz="4" w:space="0" w:color="000000"/>
              <w:left w:val="single" w:sz="4" w:space="0" w:color="000000"/>
              <w:bottom w:val="single" w:sz="4" w:space="0" w:color="000000"/>
              <w:right w:val="single" w:sz="4" w:space="0" w:color="000000"/>
            </w:tcBorders>
          </w:tcPr>
          <w:p w14:paraId="73AA83D2"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編號</w:t>
            </w:r>
            <w:r w:rsidRPr="000827E5">
              <w:rPr>
                <w:rFonts w:ascii="標楷體" w:eastAsia="標楷體" w:hAnsi="標楷體"/>
                <w:color w:val="000000" w:themeColor="text1"/>
                <w:spacing w:val="-79"/>
                <w:sz w:val="26"/>
                <w:szCs w:val="26"/>
              </w:rPr>
              <w:t xml:space="preserve"> 8</w:t>
            </w:r>
          </w:p>
        </w:tc>
        <w:tc>
          <w:tcPr>
            <w:tcW w:w="1677" w:type="dxa"/>
            <w:tcBorders>
              <w:top w:val="single" w:sz="4" w:space="0" w:color="000000"/>
              <w:left w:val="single" w:sz="4" w:space="0" w:color="000000"/>
              <w:bottom w:val="single" w:sz="4" w:space="0" w:color="000000"/>
              <w:right w:val="single" w:sz="4" w:space="0" w:color="000000"/>
            </w:tcBorders>
          </w:tcPr>
          <w:p w14:paraId="6F901209"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事例主題</w:t>
            </w:r>
          </w:p>
        </w:tc>
        <w:tc>
          <w:tcPr>
            <w:tcW w:w="6022" w:type="dxa"/>
            <w:tcBorders>
              <w:top w:val="single" w:sz="4" w:space="0" w:color="000000"/>
              <w:left w:val="single" w:sz="4" w:space="0" w:color="000000"/>
              <w:bottom w:val="single" w:sz="4" w:space="0" w:color="000000"/>
              <w:right w:val="single" w:sz="4" w:space="0" w:color="000000"/>
            </w:tcBorders>
          </w:tcPr>
          <w:p w14:paraId="0510E221"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z w:val="26"/>
                <w:szCs w:val="26"/>
              </w:rPr>
              <w:t>基樁打設長度、數量與設計不符，</w:t>
            </w:r>
            <w:proofErr w:type="gramStart"/>
            <w:r w:rsidRPr="000827E5">
              <w:rPr>
                <w:rFonts w:ascii="標楷體" w:eastAsia="標楷體" w:hAnsi="標楷體" w:hint="eastAsia"/>
                <w:color w:val="000000" w:themeColor="text1"/>
                <w:sz w:val="26"/>
                <w:szCs w:val="26"/>
              </w:rPr>
              <w:t>溢領估驗</w:t>
            </w:r>
            <w:proofErr w:type="gramEnd"/>
            <w:r w:rsidRPr="000827E5">
              <w:rPr>
                <w:rFonts w:ascii="標楷體" w:eastAsia="標楷體" w:hAnsi="標楷體" w:hint="eastAsia"/>
                <w:color w:val="000000" w:themeColor="text1"/>
                <w:sz w:val="26"/>
                <w:szCs w:val="26"/>
              </w:rPr>
              <w:t>款。</w:t>
            </w:r>
          </w:p>
          <w:p w14:paraId="73BFAD07"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pacing w:val="2"/>
                <w:sz w:val="26"/>
                <w:szCs w:val="26"/>
              </w:rPr>
              <w:t>事，為不公平競爭之情形。</w:t>
            </w:r>
          </w:p>
        </w:tc>
      </w:tr>
      <w:tr w:rsidR="00C47A23" w:rsidRPr="000827E5" w14:paraId="288C98A7" w14:textId="77777777" w:rsidTr="00054C24">
        <w:trPr>
          <w:trHeight w:hRule="exact" w:val="983"/>
        </w:trPr>
        <w:tc>
          <w:tcPr>
            <w:tcW w:w="1260" w:type="dxa"/>
            <w:vMerge w:val="restart"/>
            <w:tcBorders>
              <w:top w:val="single" w:sz="4" w:space="0" w:color="000000"/>
              <w:left w:val="single" w:sz="4" w:space="0" w:color="000000"/>
              <w:bottom w:val="single" w:sz="4" w:space="0" w:color="000000"/>
              <w:right w:val="single" w:sz="4" w:space="0" w:color="000000"/>
            </w:tcBorders>
          </w:tcPr>
          <w:p w14:paraId="7CDBFB33"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分類</w:t>
            </w:r>
          </w:p>
        </w:tc>
        <w:tc>
          <w:tcPr>
            <w:tcW w:w="1677" w:type="dxa"/>
            <w:tcBorders>
              <w:top w:val="single" w:sz="4" w:space="0" w:color="000000"/>
              <w:left w:val="single" w:sz="4" w:space="0" w:color="000000"/>
              <w:bottom w:val="single" w:sz="4" w:space="0" w:color="000000"/>
              <w:right w:val="single" w:sz="4" w:space="0" w:color="000000"/>
            </w:tcBorders>
          </w:tcPr>
          <w:p w14:paraId="1E40DF0C"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服務作業</w:t>
            </w:r>
          </w:p>
        </w:tc>
        <w:tc>
          <w:tcPr>
            <w:tcW w:w="6022" w:type="dxa"/>
            <w:tcBorders>
              <w:top w:val="single" w:sz="4" w:space="0" w:color="000000"/>
              <w:left w:val="single" w:sz="4" w:space="0" w:color="000000"/>
              <w:bottom w:val="single" w:sz="4" w:space="0" w:color="000000"/>
              <w:right w:val="single" w:sz="4" w:space="0" w:color="000000"/>
            </w:tcBorders>
          </w:tcPr>
          <w:p w14:paraId="39B98B3A"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pacing w:val="-1"/>
                <w:sz w:val="26"/>
                <w:szCs w:val="26"/>
              </w:rPr>
            </w:pPr>
            <w:r w:rsidRPr="000827E5">
              <w:rPr>
                <w:rFonts w:ascii="標楷體" w:eastAsia="標楷體" w:hAnsi="標楷體" w:hint="eastAsia"/>
                <w:color w:val="000000" w:themeColor="text1"/>
                <w:sz w:val="26"/>
                <w:szCs w:val="26"/>
              </w:rPr>
              <w:t>□規劃</w:t>
            </w:r>
            <w:r w:rsidRPr="000827E5">
              <w:rPr>
                <w:rFonts w:ascii="標楷體" w:eastAsia="標楷體" w:hAnsi="標楷體"/>
                <w:color w:val="000000" w:themeColor="text1"/>
                <w:spacing w:val="-20"/>
                <w:sz w:val="26"/>
                <w:szCs w:val="26"/>
              </w:rPr>
              <w:t xml:space="preserve"> </w:t>
            </w:r>
            <w:r w:rsidRPr="000827E5">
              <w:rPr>
                <w:rFonts w:ascii="標楷體" w:eastAsia="標楷體" w:hAnsi="標楷體" w:hint="eastAsia"/>
                <w:color w:val="000000" w:themeColor="text1"/>
                <w:spacing w:val="-1"/>
                <w:sz w:val="26"/>
                <w:szCs w:val="26"/>
              </w:rPr>
              <w:t>□</w:t>
            </w:r>
            <w:r w:rsidRPr="000827E5">
              <w:rPr>
                <w:rFonts w:ascii="標楷體" w:eastAsia="標楷體" w:hAnsi="標楷體" w:hint="eastAsia"/>
                <w:color w:val="000000" w:themeColor="text1"/>
                <w:sz w:val="26"/>
                <w:szCs w:val="26"/>
              </w:rPr>
              <w:t>設計</w:t>
            </w:r>
            <w:r w:rsidRPr="000827E5">
              <w:rPr>
                <w:rFonts w:ascii="標楷體" w:eastAsia="標楷體" w:hAnsi="標楷體" w:hint="eastAsia"/>
                <w:color w:val="000000" w:themeColor="text1"/>
                <w:spacing w:val="-1"/>
                <w:sz w:val="26"/>
                <w:szCs w:val="26"/>
              </w:rPr>
              <w:t>□監造</w:t>
            </w:r>
            <w:r w:rsidRPr="000827E5">
              <w:rPr>
                <w:rFonts w:ascii="標楷體" w:eastAsia="標楷體" w:hAnsi="標楷體"/>
                <w:color w:val="000000" w:themeColor="text1"/>
                <w:spacing w:val="-18"/>
                <w:sz w:val="26"/>
                <w:szCs w:val="26"/>
              </w:rPr>
              <w:t xml:space="preserve"> </w:t>
            </w:r>
            <w:r w:rsidRPr="000827E5">
              <w:rPr>
                <w:rFonts w:ascii="標楷體" w:eastAsia="標楷體" w:hAnsi="標楷體" w:hint="eastAsia"/>
                <w:color w:val="000000" w:themeColor="text1"/>
                <w:spacing w:val="-1"/>
                <w:sz w:val="26"/>
                <w:szCs w:val="26"/>
              </w:rPr>
              <w:t>□專案管理</w:t>
            </w:r>
            <w:r w:rsidRPr="000827E5">
              <w:rPr>
                <w:rFonts w:ascii="標楷體" w:eastAsia="標楷體" w:hAnsi="標楷體" w:hint="eastAsia"/>
                <w:color w:val="000000" w:themeColor="text1"/>
                <w:sz w:val="26"/>
                <w:szCs w:val="26"/>
              </w:rPr>
              <w:t>□</w:t>
            </w:r>
            <w:r w:rsidRPr="000827E5">
              <w:rPr>
                <w:rFonts w:ascii="標楷體" w:eastAsia="標楷體" w:hAnsi="標楷體" w:hint="eastAsia"/>
                <w:color w:val="000000" w:themeColor="text1"/>
                <w:spacing w:val="-1"/>
                <w:sz w:val="26"/>
                <w:szCs w:val="26"/>
              </w:rPr>
              <w:t>統包</w:t>
            </w:r>
          </w:p>
          <w:p w14:paraId="1E1F0EEF" w14:textId="07F23717" w:rsidR="002D0CC8" w:rsidRPr="000827E5" w:rsidRDefault="00833011" w:rsidP="002F7740">
            <w:pPr>
              <w:pStyle w:val="TableParagraph"/>
              <w:tabs>
                <w:tab w:val="left" w:pos="6848"/>
              </w:tabs>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8"/>
                <w:szCs w:val="28"/>
              </w:rPr>
              <w:t>■</w:t>
            </w:r>
            <w:r w:rsidR="002D0CC8" w:rsidRPr="000827E5">
              <w:rPr>
                <w:rFonts w:ascii="標楷體" w:eastAsia="標楷體" w:hAnsi="標楷體" w:hint="eastAsia"/>
                <w:color w:val="000000" w:themeColor="text1"/>
                <w:spacing w:val="-1"/>
                <w:sz w:val="26"/>
                <w:szCs w:val="26"/>
              </w:rPr>
              <w:t>施工</w:t>
            </w:r>
            <w:r w:rsidR="002D0CC8" w:rsidRPr="000827E5">
              <w:rPr>
                <w:rFonts w:ascii="標楷體" w:eastAsia="標楷體" w:hAnsi="標楷體"/>
                <w:color w:val="000000" w:themeColor="text1"/>
                <w:spacing w:val="-13"/>
                <w:sz w:val="26"/>
                <w:szCs w:val="26"/>
              </w:rPr>
              <w:t xml:space="preserve"> </w:t>
            </w:r>
            <w:r w:rsidR="002D0CC8" w:rsidRPr="000827E5">
              <w:rPr>
                <w:rFonts w:ascii="標楷體" w:eastAsia="標楷體" w:hAnsi="標楷體" w:hint="eastAsia"/>
                <w:color w:val="000000" w:themeColor="text1"/>
                <w:spacing w:val="-1"/>
                <w:sz w:val="26"/>
                <w:szCs w:val="26"/>
              </w:rPr>
              <w:t>□招投標</w:t>
            </w:r>
            <w:r w:rsidR="002D0CC8" w:rsidRPr="000827E5">
              <w:rPr>
                <w:rFonts w:ascii="標楷體" w:eastAsia="標楷體" w:hAnsi="標楷體"/>
                <w:color w:val="000000" w:themeColor="text1"/>
                <w:spacing w:val="-12"/>
                <w:sz w:val="26"/>
                <w:szCs w:val="26"/>
              </w:rPr>
              <w:t xml:space="preserve"> </w:t>
            </w:r>
            <w:r w:rsidR="002D0CC8" w:rsidRPr="000827E5">
              <w:rPr>
                <w:rFonts w:ascii="標楷體" w:eastAsia="標楷體" w:hAnsi="標楷體" w:hint="eastAsia"/>
                <w:color w:val="000000" w:themeColor="text1"/>
                <w:spacing w:val="-1"/>
                <w:sz w:val="26"/>
                <w:szCs w:val="26"/>
              </w:rPr>
              <w:t>□履約流程</w:t>
            </w:r>
            <w:r w:rsidR="002D0CC8" w:rsidRPr="000827E5">
              <w:rPr>
                <w:rFonts w:ascii="標楷體" w:eastAsia="標楷體" w:hAnsi="標楷體"/>
                <w:color w:val="000000" w:themeColor="text1"/>
                <w:spacing w:val="-14"/>
                <w:sz w:val="26"/>
                <w:szCs w:val="26"/>
              </w:rPr>
              <w:t xml:space="preserve"> </w:t>
            </w:r>
            <w:r w:rsidR="002D0CC8" w:rsidRPr="000827E5">
              <w:rPr>
                <w:rFonts w:ascii="標楷體" w:eastAsia="標楷體" w:hAnsi="標楷體" w:hint="eastAsia"/>
                <w:color w:val="000000" w:themeColor="text1"/>
                <w:sz w:val="26"/>
                <w:szCs w:val="26"/>
              </w:rPr>
              <w:t>□其他</w:t>
            </w:r>
            <w:r w:rsidR="002D0CC8" w:rsidRPr="000827E5">
              <w:rPr>
                <w:rFonts w:ascii="標楷體" w:eastAsia="標楷體" w:hAnsi="標楷體"/>
                <w:color w:val="000000" w:themeColor="text1"/>
                <w:spacing w:val="-2"/>
                <w:sz w:val="26"/>
                <w:szCs w:val="26"/>
              </w:rPr>
              <w:t xml:space="preserve"> </w:t>
            </w:r>
            <w:r w:rsidR="002D0CC8" w:rsidRPr="000827E5">
              <w:rPr>
                <w:rFonts w:ascii="標楷體" w:eastAsia="標楷體" w:hAnsi="標楷體"/>
                <w:color w:val="000000" w:themeColor="text1"/>
                <w:sz w:val="26"/>
                <w:szCs w:val="26"/>
                <w:u w:val="single"/>
              </w:rPr>
              <w:t xml:space="preserve"> </w:t>
            </w:r>
            <w:r w:rsidR="002D0CC8" w:rsidRPr="000827E5">
              <w:rPr>
                <w:rFonts w:ascii="標楷體" w:eastAsia="標楷體" w:hAnsi="標楷體"/>
                <w:color w:val="000000" w:themeColor="text1"/>
                <w:sz w:val="26"/>
                <w:szCs w:val="26"/>
                <w:u w:val="single"/>
              </w:rPr>
              <w:tab/>
            </w:r>
          </w:p>
        </w:tc>
      </w:tr>
      <w:tr w:rsidR="00C47A23" w:rsidRPr="000827E5" w14:paraId="6380C071" w14:textId="77777777" w:rsidTr="002A7D66">
        <w:trPr>
          <w:trHeight w:hRule="exact" w:val="964"/>
        </w:trPr>
        <w:tc>
          <w:tcPr>
            <w:tcW w:w="1260" w:type="dxa"/>
            <w:vMerge/>
            <w:tcBorders>
              <w:top w:val="single" w:sz="4" w:space="0" w:color="000000"/>
              <w:left w:val="single" w:sz="4" w:space="0" w:color="000000"/>
              <w:bottom w:val="single" w:sz="4" w:space="0" w:color="000000"/>
              <w:right w:val="single" w:sz="4" w:space="0" w:color="000000"/>
            </w:tcBorders>
          </w:tcPr>
          <w:p w14:paraId="34C9107E" w14:textId="77777777" w:rsidR="002D0CC8" w:rsidRPr="000827E5" w:rsidRDefault="002D0CC8" w:rsidP="002F7740">
            <w:pPr>
              <w:pStyle w:val="TableParagraph"/>
              <w:tabs>
                <w:tab w:val="left" w:pos="6848"/>
              </w:tabs>
              <w:kinsoku w:val="0"/>
              <w:overflowPunct w:val="0"/>
              <w:snapToGrid w:val="0"/>
              <w:spacing w:after="120" w:line="360" w:lineRule="exact"/>
              <w:ind w:left="102"/>
              <w:rPr>
                <w:rFonts w:ascii="標楷體" w:eastAsia="標楷體" w:hAnsi="標楷體"/>
                <w:color w:val="000000" w:themeColor="text1"/>
                <w:sz w:val="26"/>
                <w:szCs w:val="26"/>
              </w:rPr>
            </w:pPr>
          </w:p>
        </w:tc>
        <w:tc>
          <w:tcPr>
            <w:tcW w:w="1677" w:type="dxa"/>
            <w:tcBorders>
              <w:top w:val="single" w:sz="4" w:space="0" w:color="000000"/>
              <w:left w:val="single" w:sz="4" w:space="0" w:color="000000"/>
              <w:bottom w:val="single" w:sz="4" w:space="0" w:color="000000"/>
              <w:right w:val="single" w:sz="4" w:space="0" w:color="000000"/>
            </w:tcBorders>
          </w:tcPr>
          <w:p w14:paraId="208A72BD"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適用對象</w:t>
            </w:r>
          </w:p>
        </w:tc>
        <w:tc>
          <w:tcPr>
            <w:tcW w:w="6022" w:type="dxa"/>
            <w:tcBorders>
              <w:top w:val="single" w:sz="4" w:space="0" w:color="000000"/>
              <w:left w:val="single" w:sz="4" w:space="0" w:color="000000"/>
              <w:bottom w:val="single" w:sz="4" w:space="0" w:color="000000"/>
              <w:right w:val="single" w:sz="4" w:space="0" w:color="000000"/>
            </w:tcBorders>
          </w:tcPr>
          <w:p w14:paraId="7A6082A4" w14:textId="412CB479" w:rsidR="002D0CC8" w:rsidRPr="000827E5" w:rsidRDefault="00833011" w:rsidP="002A7D66">
            <w:pPr>
              <w:pStyle w:val="TableParagraph"/>
              <w:kinsoku w:val="0"/>
              <w:overflowPunct w:val="0"/>
              <w:snapToGrid w:val="0"/>
              <w:spacing w:after="120" w:line="44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z w:val="26"/>
                <w:szCs w:val="26"/>
              </w:rPr>
              <w:t>技師</w:t>
            </w:r>
            <w:r w:rsidR="002D0CC8" w:rsidRPr="000827E5">
              <w:rPr>
                <w:rFonts w:ascii="標楷體" w:eastAsia="標楷體" w:hAnsi="標楷體"/>
                <w:color w:val="000000" w:themeColor="text1"/>
                <w:sz w:val="26"/>
                <w:szCs w:val="26"/>
              </w:rPr>
              <w:t xml:space="preserve"> </w:t>
            </w:r>
            <w:r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z w:val="26"/>
                <w:szCs w:val="26"/>
              </w:rPr>
              <w:t>專任工程人員</w:t>
            </w:r>
            <w:r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pacing w:val="-1"/>
                <w:sz w:val="26"/>
                <w:szCs w:val="26"/>
              </w:rPr>
              <w:t>工地主任</w:t>
            </w:r>
            <w:r w:rsidR="002D0CC8" w:rsidRPr="000827E5">
              <w:rPr>
                <w:rFonts w:ascii="標楷體" w:eastAsia="標楷體" w:hAnsi="標楷體"/>
                <w:color w:val="000000" w:themeColor="text1"/>
                <w:spacing w:val="-1"/>
                <w:sz w:val="26"/>
                <w:szCs w:val="26"/>
              </w:rPr>
              <w:t xml:space="preserve"> </w:t>
            </w:r>
            <w:r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z w:val="26"/>
                <w:szCs w:val="26"/>
              </w:rPr>
              <w:t>品質管理人員</w:t>
            </w:r>
            <w:r w:rsidR="002D0CC8" w:rsidRPr="000827E5">
              <w:rPr>
                <w:rFonts w:ascii="標楷體" w:eastAsia="標楷體" w:hAnsi="標楷體"/>
                <w:color w:val="000000" w:themeColor="text1"/>
                <w:sz w:val="26"/>
                <w:szCs w:val="26"/>
              </w:rPr>
              <w:t xml:space="preserve"> </w:t>
            </w:r>
            <w:r w:rsidRPr="000827E5">
              <w:rPr>
                <w:rFonts w:ascii="標楷體" w:eastAsia="標楷體" w:hAnsi="標楷體" w:hint="eastAsia"/>
                <w:color w:val="000000" w:themeColor="text1"/>
                <w:sz w:val="26"/>
                <w:szCs w:val="26"/>
              </w:rPr>
              <w:t>■</w:t>
            </w:r>
            <w:r w:rsidR="002D0CC8" w:rsidRPr="000827E5">
              <w:rPr>
                <w:rFonts w:ascii="標楷體" w:eastAsia="標楷體" w:hAnsi="標楷體" w:hint="eastAsia"/>
                <w:color w:val="000000" w:themeColor="text1"/>
                <w:spacing w:val="-2"/>
                <w:sz w:val="26"/>
                <w:szCs w:val="26"/>
              </w:rPr>
              <w:t>工程人員</w:t>
            </w:r>
          </w:p>
        </w:tc>
      </w:tr>
      <w:tr w:rsidR="00C47A23" w:rsidRPr="000827E5" w14:paraId="5128063D" w14:textId="77777777" w:rsidTr="00E37285">
        <w:trPr>
          <w:trHeight w:hRule="exact" w:val="481"/>
        </w:trPr>
        <w:tc>
          <w:tcPr>
            <w:tcW w:w="8959" w:type="dxa"/>
            <w:gridSpan w:val="3"/>
            <w:tcBorders>
              <w:top w:val="single" w:sz="4" w:space="0" w:color="000000"/>
              <w:left w:val="single" w:sz="4" w:space="0" w:color="000000"/>
              <w:bottom w:val="single" w:sz="4" w:space="0" w:color="000000"/>
              <w:right w:val="single" w:sz="4" w:space="0" w:color="000000"/>
            </w:tcBorders>
            <w:shd w:val="clear" w:color="auto" w:fill="FFFF9A"/>
          </w:tcPr>
          <w:p w14:paraId="5D639A6C"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事</w:t>
            </w:r>
            <w:proofErr w:type="gramStart"/>
            <w:r w:rsidRPr="000827E5">
              <w:rPr>
                <w:rFonts w:ascii="標楷體" w:eastAsia="標楷體" w:hAnsi="標楷體" w:hint="eastAsia"/>
                <w:color w:val="000000" w:themeColor="text1"/>
                <w:sz w:val="26"/>
                <w:szCs w:val="26"/>
              </w:rPr>
              <w:t>況</w:t>
            </w:r>
            <w:proofErr w:type="gramEnd"/>
            <w:r w:rsidRPr="000827E5">
              <w:rPr>
                <w:rFonts w:ascii="標楷體" w:eastAsia="標楷體" w:hAnsi="標楷體" w:hint="eastAsia"/>
                <w:color w:val="000000" w:themeColor="text1"/>
                <w:sz w:val="26"/>
                <w:szCs w:val="26"/>
              </w:rPr>
              <w:t>說明</w:t>
            </w:r>
          </w:p>
        </w:tc>
      </w:tr>
      <w:tr w:rsidR="00C47A23" w:rsidRPr="000827E5" w14:paraId="73BE577F" w14:textId="77777777" w:rsidTr="00E37285">
        <w:trPr>
          <w:trHeight w:hRule="exact" w:val="417"/>
        </w:trPr>
        <w:tc>
          <w:tcPr>
            <w:tcW w:w="8959" w:type="dxa"/>
            <w:gridSpan w:val="3"/>
            <w:tcBorders>
              <w:top w:val="single" w:sz="4" w:space="0" w:color="000000"/>
              <w:left w:val="single" w:sz="4" w:space="0" w:color="000000"/>
              <w:bottom w:val="nil"/>
              <w:right w:val="single" w:sz="4" w:space="0" w:color="000000"/>
            </w:tcBorders>
            <w:tcMar>
              <w:left w:w="113" w:type="dxa"/>
              <w:right w:w="113" w:type="dxa"/>
            </w:tcMar>
          </w:tcPr>
          <w:p w14:paraId="0784264F"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shd w:val="pct15" w:color="auto" w:fill="FFFFFF"/>
              </w:rPr>
              <w:t>人：</w:t>
            </w:r>
          </w:p>
        </w:tc>
      </w:tr>
      <w:tr w:rsidR="00C47A23" w:rsidRPr="000827E5" w14:paraId="3AF33E02" w14:textId="77777777" w:rsidTr="00E51B37">
        <w:trPr>
          <w:trHeight w:val="900"/>
        </w:trPr>
        <w:tc>
          <w:tcPr>
            <w:tcW w:w="8959" w:type="dxa"/>
            <w:gridSpan w:val="3"/>
            <w:tcBorders>
              <w:top w:val="nil"/>
              <w:left w:val="single" w:sz="4" w:space="0" w:color="000000"/>
              <w:right w:val="single" w:sz="4" w:space="0" w:color="000000"/>
            </w:tcBorders>
            <w:tcMar>
              <w:left w:w="113" w:type="dxa"/>
              <w:right w:w="113" w:type="dxa"/>
            </w:tcMar>
          </w:tcPr>
          <w:p w14:paraId="682FA92E" w14:textId="552BB2FF" w:rsidR="002D0CC8" w:rsidRPr="000827E5" w:rsidRDefault="002D0CC8" w:rsidP="002D0CC8">
            <w:pPr>
              <w:pStyle w:val="TableParagraph"/>
              <w:kinsoku w:val="0"/>
              <w:overflowPunct w:val="0"/>
              <w:snapToGrid w:val="0"/>
              <w:spacing w:after="120" w:line="360" w:lineRule="exact"/>
              <w:ind w:leftChars="242" w:left="678"/>
              <w:rPr>
                <w:rFonts w:ascii="標楷體" w:eastAsia="標楷體" w:hAnsi="標楷體"/>
                <w:color w:val="000000" w:themeColor="text1"/>
                <w:spacing w:val="2"/>
                <w:sz w:val="26"/>
                <w:szCs w:val="26"/>
              </w:rPr>
            </w:pP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w:t>
            </w:r>
            <w:r w:rsidR="00A21A59" w:rsidRPr="000827E5">
              <w:rPr>
                <w:rFonts w:ascii="標楷體" w:eastAsia="標楷體" w:hAnsi="標楷體" w:hint="eastAsia"/>
                <w:color w:val="000000" w:themeColor="text1"/>
                <w:spacing w:val="-1"/>
                <w:sz w:val="26"/>
                <w:szCs w:val="26"/>
              </w:rPr>
              <w:t>某</w:t>
            </w:r>
            <w:r w:rsidRPr="000827E5">
              <w:rPr>
                <w:rFonts w:ascii="標楷體" w:eastAsia="標楷體" w:hAnsi="標楷體" w:hint="eastAsia"/>
                <w:color w:val="000000" w:themeColor="text1"/>
                <w:spacing w:val="2"/>
                <w:sz w:val="26"/>
                <w:szCs w:val="26"/>
              </w:rPr>
              <w:t>招標機關</w:t>
            </w:r>
          </w:p>
          <w:p w14:paraId="79332A86" w14:textId="608BC982" w:rsidR="002D0CC8" w:rsidRPr="000827E5" w:rsidRDefault="002D0CC8" w:rsidP="008770D5">
            <w:pPr>
              <w:pStyle w:val="TableParagraph"/>
              <w:kinsoku w:val="0"/>
              <w:overflowPunct w:val="0"/>
              <w:snapToGrid w:val="0"/>
              <w:spacing w:after="120" w:line="360" w:lineRule="exact"/>
              <w:ind w:leftChars="242" w:left="678"/>
              <w:rPr>
                <w:rFonts w:ascii="標楷體" w:eastAsia="標楷體" w:hAnsi="標楷體"/>
                <w:color w:val="000000" w:themeColor="text1"/>
                <w:spacing w:val="2"/>
                <w:sz w:val="26"/>
                <w:szCs w:val="26"/>
              </w:rPr>
            </w:pPr>
            <w:r w:rsidRPr="000827E5">
              <w:rPr>
                <w:rFonts w:ascii="標楷體" w:eastAsia="標楷體" w:hAnsi="標楷體"/>
                <w:color w:val="000000" w:themeColor="text1"/>
                <w:spacing w:val="-1"/>
                <w:sz w:val="26"/>
                <w:szCs w:val="26"/>
              </w:rPr>
              <w:t>B</w:t>
            </w:r>
            <w:r w:rsidRPr="000827E5">
              <w:rPr>
                <w:rFonts w:ascii="標楷體" w:eastAsia="標楷體" w:hAnsi="標楷體" w:hint="eastAsia"/>
                <w:color w:val="000000" w:themeColor="text1"/>
                <w:spacing w:val="-1"/>
                <w:sz w:val="26"/>
                <w:szCs w:val="26"/>
              </w:rPr>
              <w:t>：</w:t>
            </w:r>
            <w:r w:rsidR="00A21A59" w:rsidRPr="000827E5">
              <w:rPr>
                <w:rFonts w:ascii="標楷體" w:eastAsia="標楷體" w:hAnsi="標楷體" w:hint="eastAsia"/>
                <w:color w:val="000000" w:themeColor="text1"/>
                <w:spacing w:val="-1"/>
                <w:sz w:val="26"/>
                <w:szCs w:val="26"/>
              </w:rPr>
              <w:t>某</w:t>
            </w:r>
            <w:r w:rsidRPr="000827E5">
              <w:rPr>
                <w:rFonts w:ascii="標楷體" w:eastAsia="標楷體" w:hAnsi="標楷體" w:hint="eastAsia"/>
                <w:color w:val="000000" w:themeColor="text1"/>
                <w:spacing w:val="2"/>
                <w:sz w:val="26"/>
                <w:szCs w:val="26"/>
              </w:rPr>
              <w:t>施工廠商</w:t>
            </w:r>
            <w:r w:rsidRPr="000827E5">
              <w:rPr>
                <w:rFonts w:ascii="標楷體" w:eastAsia="標楷體" w:hAnsi="標楷體" w:hint="eastAsia"/>
                <w:color w:val="000000" w:themeColor="text1"/>
                <w:spacing w:val="-1"/>
                <w:sz w:val="26"/>
                <w:szCs w:val="26"/>
              </w:rPr>
              <w:t>公司</w:t>
            </w:r>
          </w:p>
        </w:tc>
      </w:tr>
      <w:tr w:rsidR="00C47A23" w:rsidRPr="000827E5" w14:paraId="7F582A7C" w14:textId="77777777" w:rsidTr="00E37285">
        <w:trPr>
          <w:trHeight w:hRule="exact" w:val="391"/>
        </w:trPr>
        <w:tc>
          <w:tcPr>
            <w:tcW w:w="8959" w:type="dxa"/>
            <w:gridSpan w:val="3"/>
            <w:tcBorders>
              <w:top w:val="nil"/>
              <w:left w:val="single" w:sz="4" w:space="0" w:color="000000"/>
              <w:right w:val="single" w:sz="4" w:space="0" w:color="000000"/>
            </w:tcBorders>
            <w:tcMar>
              <w:left w:w="113" w:type="dxa"/>
              <w:right w:w="113" w:type="dxa"/>
            </w:tcMar>
          </w:tcPr>
          <w:p w14:paraId="209E98C9"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shd w:val="pct15" w:color="auto" w:fill="FFFFFF"/>
              </w:rPr>
              <w:t>事：</w:t>
            </w:r>
          </w:p>
        </w:tc>
      </w:tr>
      <w:tr w:rsidR="00C47A23" w:rsidRPr="000827E5" w14:paraId="775E7DB3" w14:textId="77777777" w:rsidTr="008770D5">
        <w:trPr>
          <w:trHeight w:val="3377"/>
        </w:trPr>
        <w:tc>
          <w:tcPr>
            <w:tcW w:w="8959" w:type="dxa"/>
            <w:gridSpan w:val="3"/>
            <w:tcBorders>
              <w:top w:val="nil"/>
              <w:left w:val="single" w:sz="4" w:space="0" w:color="000000"/>
              <w:bottom w:val="single" w:sz="4" w:space="0" w:color="000000"/>
              <w:right w:val="single" w:sz="4" w:space="0" w:color="000000"/>
            </w:tcBorders>
            <w:tcMar>
              <w:left w:w="113" w:type="dxa"/>
              <w:right w:w="113" w:type="dxa"/>
            </w:tcMar>
          </w:tcPr>
          <w:p w14:paraId="7462E495" w14:textId="2D2523FF" w:rsidR="002D0CC8" w:rsidRPr="000827E5" w:rsidRDefault="002D0CC8" w:rsidP="002D0CC8">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一、</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廠商承包</w:t>
            </w:r>
            <w:r w:rsidR="000043AA" w:rsidRPr="000827E5">
              <w:rPr>
                <w:rFonts w:ascii="標楷體" w:eastAsia="標楷體" w:hAnsi="標楷體" w:hint="eastAsia"/>
                <w:color w:val="000000" w:themeColor="text1"/>
                <w:spacing w:val="2"/>
                <w:sz w:val="26"/>
                <w:szCs w:val="26"/>
              </w:rPr>
              <w:t>A機關某</w:t>
            </w:r>
            <w:r w:rsidRPr="000827E5">
              <w:rPr>
                <w:rFonts w:ascii="標楷體" w:eastAsia="標楷體" w:hAnsi="標楷體" w:hint="eastAsia"/>
                <w:color w:val="000000" w:themeColor="text1"/>
                <w:spacing w:val="2"/>
                <w:sz w:val="26"/>
                <w:szCs w:val="26"/>
              </w:rPr>
              <w:t>工程，合約設計基樁數量為</w:t>
            </w:r>
            <w:r w:rsidRPr="000827E5">
              <w:rPr>
                <w:rFonts w:ascii="標楷體" w:eastAsia="標楷體" w:hAnsi="標楷體"/>
                <w:color w:val="000000" w:themeColor="text1"/>
                <w:spacing w:val="2"/>
                <w:sz w:val="26"/>
                <w:szCs w:val="26"/>
              </w:rPr>
              <w:t>2,981</w:t>
            </w:r>
            <w:r w:rsidRPr="000827E5">
              <w:rPr>
                <w:rFonts w:ascii="標楷體" w:eastAsia="標楷體" w:hAnsi="標楷體" w:hint="eastAsia"/>
                <w:color w:val="000000" w:themeColor="text1"/>
                <w:spacing w:val="2"/>
                <w:sz w:val="26"/>
                <w:szCs w:val="26"/>
              </w:rPr>
              <w:t>支，規格長度為</w:t>
            </w:r>
            <w:r w:rsidRPr="000827E5">
              <w:rPr>
                <w:rFonts w:ascii="標楷體" w:eastAsia="標楷體" w:hAnsi="標楷體"/>
                <w:color w:val="000000" w:themeColor="text1"/>
                <w:spacing w:val="2"/>
                <w:sz w:val="26"/>
                <w:szCs w:val="26"/>
              </w:rPr>
              <w:t>15M</w:t>
            </w:r>
            <w:r w:rsidRPr="000827E5">
              <w:rPr>
                <w:rFonts w:ascii="標楷體" w:eastAsia="標楷體" w:hAnsi="標楷體" w:hint="eastAsia"/>
                <w:color w:val="000000" w:themeColor="text1"/>
                <w:spacing w:val="2"/>
                <w:sz w:val="26"/>
                <w:szCs w:val="26"/>
              </w:rPr>
              <w:t>，惟廠商打設長度不符之基樁</w:t>
            </w:r>
            <w:r w:rsidRPr="000827E5">
              <w:rPr>
                <w:rFonts w:ascii="標楷體" w:eastAsia="標楷體" w:hAnsi="標楷體"/>
                <w:color w:val="000000" w:themeColor="text1"/>
                <w:spacing w:val="2"/>
                <w:sz w:val="26"/>
                <w:szCs w:val="26"/>
              </w:rPr>
              <w:t>129</w:t>
            </w:r>
            <w:r w:rsidRPr="000827E5">
              <w:rPr>
                <w:rFonts w:ascii="標楷體" w:eastAsia="標楷體" w:hAnsi="標楷體" w:hint="eastAsia"/>
                <w:color w:val="000000" w:themeColor="text1"/>
                <w:spacing w:val="2"/>
                <w:sz w:val="26"/>
                <w:szCs w:val="26"/>
              </w:rPr>
              <w:t>支，未施作基樁</w:t>
            </w:r>
            <w:r w:rsidRPr="000827E5">
              <w:rPr>
                <w:rFonts w:ascii="標楷體" w:eastAsia="標楷體" w:hAnsi="標楷體"/>
                <w:color w:val="000000" w:themeColor="text1"/>
                <w:spacing w:val="2"/>
                <w:sz w:val="26"/>
                <w:szCs w:val="26"/>
              </w:rPr>
              <w:t>126</w:t>
            </w:r>
            <w:r w:rsidRPr="000827E5">
              <w:rPr>
                <w:rFonts w:ascii="標楷體" w:eastAsia="標楷體" w:hAnsi="標楷體" w:hint="eastAsia"/>
                <w:color w:val="000000" w:themeColor="text1"/>
                <w:spacing w:val="2"/>
                <w:sz w:val="26"/>
                <w:szCs w:val="26"/>
              </w:rPr>
              <w:t>支。經</w:t>
            </w:r>
            <w:r w:rsidRPr="000827E5">
              <w:rPr>
                <w:rFonts w:ascii="標楷體" w:eastAsia="標楷體" w:hAnsi="標楷體"/>
                <w:color w:val="000000" w:themeColor="text1"/>
                <w:spacing w:val="2"/>
                <w:sz w:val="26"/>
                <w:szCs w:val="26"/>
              </w:rPr>
              <w:t>A</w:t>
            </w:r>
            <w:r w:rsidRPr="000827E5">
              <w:rPr>
                <w:rFonts w:ascii="標楷體" w:eastAsia="標楷體" w:hAnsi="標楷體" w:hint="eastAsia"/>
                <w:color w:val="000000" w:themeColor="text1"/>
                <w:spacing w:val="2"/>
                <w:sz w:val="26"/>
                <w:szCs w:val="26"/>
              </w:rPr>
              <w:t>機關發現有部分基樁尺寸不符</w:t>
            </w:r>
            <w:proofErr w:type="gramStart"/>
            <w:r w:rsidRPr="000827E5">
              <w:rPr>
                <w:rFonts w:ascii="標楷體" w:eastAsia="標楷體" w:hAnsi="標楷體" w:hint="eastAsia"/>
                <w:color w:val="000000" w:themeColor="text1"/>
                <w:spacing w:val="2"/>
                <w:sz w:val="26"/>
                <w:szCs w:val="26"/>
              </w:rPr>
              <w:t>及減作之</w:t>
            </w:r>
            <w:proofErr w:type="gramEnd"/>
            <w:r w:rsidRPr="000827E5">
              <w:rPr>
                <w:rFonts w:ascii="標楷體" w:eastAsia="標楷體" w:hAnsi="標楷體" w:hint="eastAsia"/>
                <w:color w:val="000000" w:themeColor="text1"/>
                <w:spacing w:val="2"/>
                <w:sz w:val="26"/>
                <w:szCs w:val="26"/>
              </w:rPr>
              <w:t>情事，</w:t>
            </w:r>
            <w:proofErr w:type="gramStart"/>
            <w:r w:rsidRPr="000827E5">
              <w:rPr>
                <w:rFonts w:ascii="標楷體" w:eastAsia="標楷體" w:hAnsi="標楷體" w:hint="eastAsia"/>
                <w:color w:val="000000" w:themeColor="text1"/>
                <w:spacing w:val="2"/>
                <w:sz w:val="26"/>
                <w:szCs w:val="26"/>
              </w:rPr>
              <w:t>復移請</w:t>
            </w:r>
            <w:proofErr w:type="gramEnd"/>
            <w:r w:rsidRPr="000827E5">
              <w:rPr>
                <w:rFonts w:ascii="標楷體" w:eastAsia="標楷體" w:hAnsi="標楷體" w:hint="eastAsia"/>
                <w:color w:val="000000" w:themeColor="text1"/>
                <w:spacing w:val="2"/>
                <w:sz w:val="26"/>
                <w:szCs w:val="26"/>
              </w:rPr>
              <w:t>○○調查站調查結果，</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廠商派駐工地負責人</w:t>
            </w:r>
            <w:proofErr w:type="gramStart"/>
            <w:r w:rsidRPr="000827E5">
              <w:rPr>
                <w:rFonts w:ascii="標楷體" w:eastAsia="標楷體" w:hAnsi="標楷體" w:hint="eastAsia"/>
                <w:color w:val="000000" w:themeColor="text1"/>
                <w:spacing w:val="2"/>
                <w:sz w:val="26"/>
                <w:szCs w:val="26"/>
              </w:rPr>
              <w:t>○○○君亦坦承</w:t>
            </w:r>
            <w:proofErr w:type="gramEnd"/>
            <w:r w:rsidRPr="000827E5">
              <w:rPr>
                <w:rFonts w:ascii="標楷體" w:eastAsia="標楷體" w:hAnsi="標楷體" w:hint="eastAsia"/>
                <w:color w:val="000000" w:themeColor="text1"/>
                <w:spacing w:val="2"/>
                <w:sz w:val="26"/>
                <w:szCs w:val="26"/>
              </w:rPr>
              <w:t>以長度不符之基樁冒充及將間距由</w:t>
            </w:r>
            <w:r w:rsidRPr="000827E5">
              <w:rPr>
                <w:rFonts w:ascii="標楷體" w:eastAsia="標楷體" w:hAnsi="標楷體"/>
                <w:color w:val="000000" w:themeColor="text1"/>
                <w:spacing w:val="2"/>
                <w:sz w:val="26"/>
                <w:szCs w:val="26"/>
              </w:rPr>
              <w:t>3M</w:t>
            </w:r>
            <w:r w:rsidRPr="000827E5">
              <w:rPr>
                <w:rFonts w:ascii="標楷體" w:eastAsia="標楷體" w:hAnsi="標楷體" w:hint="eastAsia"/>
                <w:color w:val="000000" w:themeColor="text1"/>
                <w:spacing w:val="2"/>
                <w:sz w:val="26"/>
                <w:szCs w:val="26"/>
              </w:rPr>
              <w:t>拉長為</w:t>
            </w:r>
            <w:r w:rsidRPr="000827E5">
              <w:rPr>
                <w:rFonts w:ascii="標楷體" w:eastAsia="標楷體" w:hAnsi="標楷體"/>
                <w:color w:val="000000" w:themeColor="text1"/>
                <w:spacing w:val="2"/>
                <w:sz w:val="26"/>
                <w:szCs w:val="26"/>
              </w:rPr>
              <w:t>3.2M</w:t>
            </w:r>
            <w:r w:rsidRPr="000827E5">
              <w:rPr>
                <w:rFonts w:ascii="標楷體" w:eastAsia="標楷體" w:hAnsi="標楷體" w:hint="eastAsia"/>
                <w:color w:val="000000" w:themeColor="text1"/>
                <w:spacing w:val="2"/>
                <w:sz w:val="26"/>
                <w:szCs w:val="26"/>
              </w:rPr>
              <w:t>以</w:t>
            </w:r>
            <w:proofErr w:type="gramStart"/>
            <w:r w:rsidRPr="000827E5">
              <w:rPr>
                <w:rFonts w:ascii="標楷體" w:eastAsia="標楷體" w:hAnsi="標楷體" w:hint="eastAsia"/>
                <w:color w:val="000000" w:themeColor="text1"/>
                <w:spacing w:val="2"/>
                <w:sz w:val="26"/>
                <w:szCs w:val="26"/>
              </w:rPr>
              <w:t>圖減作</w:t>
            </w:r>
            <w:proofErr w:type="gramEnd"/>
            <w:r w:rsidRPr="000827E5">
              <w:rPr>
                <w:rFonts w:ascii="標楷體" w:eastAsia="標楷體" w:hAnsi="標楷體" w:hint="eastAsia"/>
                <w:color w:val="000000" w:themeColor="text1"/>
                <w:spacing w:val="2"/>
                <w:sz w:val="26"/>
                <w:szCs w:val="26"/>
              </w:rPr>
              <w:t>之事實。</w:t>
            </w:r>
          </w:p>
          <w:p w14:paraId="36124E9C" w14:textId="41F34A97" w:rsidR="002D0CC8" w:rsidRPr="000827E5" w:rsidRDefault="002D0CC8" w:rsidP="008770D5">
            <w:pPr>
              <w:pStyle w:val="TableParagraph"/>
              <w:kinsoku w:val="0"/>
              <w:overflowPunct w:val="0"/>
              <w:snapToGrid w:val="0"/>
              <w:spacing w:after="120" w:line="360" w:lineRule="exact"/>
              <w:ind w:left="451" w:rightChars="50" w:right="140" w:hangingChars="171" w:hanging="451"/>
              <w:jc w:val="both"/>
              <w:rPr>
                <w:rFonts w:ascii="標楷體" w:eastAsia="標楷體" w:hAnsi="標楷體"/>
                <w:color w:val="000000" w:themeColor="text1"/>
                <w:spacing w:val="2"/>
                <w:sz w:val="26"/>
                <w:szCs w:val="26"/>
              </w:rPr>
            </w:pPr>
            <w:r w:rsidRPr="000827E5">
              <w:rPr>
                <w:rFonts w:ascii="標楷體" w:eastAsia="標楷體" w:hAnsi="標楷體" w:hint="eastAsia"/>
                <w:color w:val="000000" w:themeColor="text1"/>
                <w:spacing w:val="2"/>
                <w:sz w:val="26"/>
                <w:szCs w:val="26"/>
              </w:rPr>
              <w:t>二、</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廠商主張：「因實地有變更箱涵、數量變更，故而應以實際數量辦理增減帳」</w:t>
            </w:r>
            <w:proofErr w:type="gramStart"/>
            <w:r w:rsidRPr="000827E5">
              <w:rPr>
                <w:rFonts w:ascii="標楷體" w:eastAsia="標楷體" w:hAnsi="標楷體" w:hint="eastAsia"/>
                <w:color w:val="000000" w:themeColor="text1"/>
                <w:spacing w:val="2"/>
                <w:sz w:val="26"/>
                <w:szCs w:val="26"/>
              </w:rPr>
              <w:t>惟直至</w:t>
            </w:r>
            <w:proofErr w:type="gramEnd"/>
            <w:r w:rsidR="000043AA" w:rsidRPr="000827E5">
              <w:rPr>
                <w:rFonts w:ascii="標楷體" w:eastAsia="標楷體" w:hAnsi="標楷體" w:hint="eastAsia"/>
                <w:color w:val="000000" w:themeColor="text1"/>
                <w:spacing w:val="2"/>
                <w:sz w:val="26"/>
                <w:szCs w:val="26"/>
              </w:rPr>
              <w:t>A</w:t>
            </w:r>
            <w:r w:rsidRPr="000827E5">
              <w:rPr>
                <w:rFonts w:ascii="標楷體" w:eastAsia="標楷體" w:hAnsi="標楷體" w:hint="eastAsia"/>
                <w:color w:val="000000" w:themeColor="text1"/>
                <w:spacing w:val="2"/>
                <w:sz w:val="26"/>
                <w:szCs w:val="26"/>
              </w:rPr>
              <w:t>機關接獲匿名人士檢舉本工程基樁尺寸不符，及報紙報導</w:t>
            </w:r>
            <w:r w:rsidR="000043AA" w:rsidRPr="000827E5">
              <w:rPr>
                <w:rFonts w:ascii="標楷體" w:eastAsia="標楷體" w:hAnsi="標楷體" w:hint="eastAsia"/>
                <w:color w:val="000000" w:themeColor="text1"/>
                <w:spacing w:val="2"/>
                <w:sz w:val="26"/>
                <w:szCs w:val="26"/>
              </w:rPr>
              <w:t>該</w:t>
            </w:r>
            <w:r w:rsidRPr="000827E5">
              <w:rPr>
                <w:rFonts w:ascii="標楷體" w:eastAsia="標楷體" w:hAnsi="標楷體" w:hint="eastAsia"/>
                <w:color w:val="000000" w:themeColor="text1"/>
                <w:spacing w:val="2"/>
                <w:sz w:val="26"/>
                <w:szCs w:val="26"/>
              </w:rPr>
              <w:t>工程基樁數量不足時，</w:t>
            </w:r>
            <w:r w:rsidRPr="000827E5">
              <w:rPr>
                <w:rFonts w:ascii="標楷體" w:eastAsia="標楷體" w:hAnsi="標楷體"/>
                <w:color w:val="000000" w:themeColor="text1"/>
                <w:spacing w:val="2"/>
                <w:sz w:val="26"/>
                <w:szCs w:val="26"/>
              </w:rPr>
              <w:t>B</w:t>
            </w:r>
            <w:r w:rsidRPr="000827E5">
              <w:rPr>
                <w:rFonts w:ascii="標楷體" w:eastAsia="標楷體" w:hAnsi="標楷體" w:hint="eastAsia"/>
                <w:color w:val="000000" w:themeColor="text1"/>
                <w:spacing w:val="2"/>
                <w:sz w:val="26"/>
                <w:szCs w:val="26"/>
              </w:rPr>
              <w:t>廠商始行提出實做實算之要求，其行為不僅與契約規定不符並有違誠信原則。</w:t>
            </w:r>
          </w:p>
        </w:tc>
      </w:tr>
      <w:tr w:rsidR="00C47A23" w:rsidRPr="000827E5" w14:paraId="2177E840" w14:textId="77777777" w:rsidTr="00E37285">
        <w:trPr>
          <w:trHeight w:hRule="exact" w:val="423"/>
        </w:trPr>
        <w:tc>
          <w:tcPr>
            <w:tcW w:w="8959"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7F0943B8" w14:textId="77777777" w:rsidR="002D0CC8" w:rsidRPr="000827E5" w:rsidRDefault="002D0CC8"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思考要點</w:t>
            </w:r>
          </w:p>
        </w:tc>
      </w:tr>
      <w:tr w:rsidR="00C47A23" w:rsidRPr="000827E5" w14:paraId="436112DC" w14:textId="77777777" w:rsidTr="0007402E">
        <w:trPr>
          <w:trHeight w:val="810"/>
        </w:trPr>
        <w:tc>
          <w:tcPr>
            <w:tcW w:w="8959" w:type="dxa"/>
            <w:gridSpan w:val="3"/>
            <w:tcBorders>
              <w:top w:val="single" w:sz="4" w:space="0" w:color="000000"/>
              <w:left w:val="single" w:sz="4" w:space="0" w:color="000000"/>
              <w:right w:val="single" w:sz="4" w:space="0" w:color="000000"/>
            </w:tcBorders>
            <w:tcMar>
              <w:left w:w="113" w:type="dxa"/>
              <w:right w:w="113" w:type="dxa"/>
            </w:tcMar>
          </w:tcPr>
          <w:p w14:paraId="29231ECB" w14:textId="34F74BA2" w:rsidR="002D0CC8" w:rsidRPr="000827E5" w:rsidRDefault="002D0CC8" w:rsidP="0007402E">
            <w:pPr>
              <w:pStyle w:val="TableParagraph"/>
              <w:kinsoku w:val="0"/>
              <w:overflowPunct w:val="0"/>
              <w:snapToGrid w:val="0"/>
              <w:spacing w:after="120" w:line="360" w:lineRule="exact"/>
              <w:ind w:left="102" w:firstLineChars="187" w:firstLine="482"/>
              <w:rPr>
                <w:rFonts w:ascii="標楷體" w:eastAsia="標楷體" w:hAnsi="標楷體"/>
                <w:color w:val="000000" w:themeColor="text1"/>
                <w:spacing w:val="2"/>
                <w:sz w:val="26"/>
                <w:szCs w:val="26"/>
              </w:rPr>
            </w:pPr>
            <w:r w:rsidRPr="000827E5">
              <w:rPr>
                <w:rFonts w:ascii="標楷體" w:eastAsia="標楷體" w:hAnsi="標楷體"/>
                <w:color w:val="000000" w:themeColor="text1"/>
                <w:spacing w:val="-1"/>
                <w:sz w:val="26"/>
                <w:szCs w:val="26"/>
              </w:rPr>
              <w:t>B</w:t>
            </w:r>
            <w:r w:rsidRPr="000827E5">
              <w:rPr>
                <w:rFonts w:ascii="標楷體" w:eastAsia="標楷體" w:hAnsi="標楷體" w:hint="eastAsia"/>
                <w:color w:val="000000" w:themeColor="text1"/>
                <w:spacing w:val="2"/>
                <w:sz w:val="26"/>
                <w:szCs w:val="26"/>
              </w:rPr>
              <w:t>廠商基樁施工尺寸不符</w:t>
            </w:r>
            <w:proofErr w:type="gramStart"/>
            <w:r w:rsidRPr="000827E5">
              <w:rPr>
                <w:rFonts w:ascii="標楷體" w:eastAsia="標楷體" w:hAnsi="標楷體" w:hint="eastAsia"/>
                <w:color w:val="000000" w:themeColor="text1"/>
                <w:spacing w:val="2"/>
                <w:sz w:val="26"/>
                <w:szCs w:val="26"/>
              </w:rPr>
              <w:t>及減作之</w:t>
            </w:r>
            <w:proofErr w:type="gramEnd"/>
            <w:r w:rsidRPr="000827E5">
              <w:rPr>
                <w:rFonts w:ascii="標楷體" w:eastAsia="標楷體" w:hAnsi="標楷體" w:hint="eastAsia"/>
                <w:color w:val="000000" w:themeColor="text1"/>
                <w:spacing w:val="2"/>
                <w:sz w:val="26"/>
                <w:szCs w:val="26"/>
              </w:rPr>
              <w:t>情事，其行為已嚴重影響公共利益及採購品質，有無</w:t>
            </w:r>
            <w:r w:rsidR="00A21A59" w:rsidRPr="000827E5">
              <w:rPr>
                <w:rFonts w:ascii="標楷體" w:eastAsia="標楷體" w:hAnsi="標楷體" w:hint="eastAsia"/>
                <w:color w:val="000000" w:themeColor="text1"/>
                <w:spacing w:val="2"/>
                <w:sz w:val="26"/>
                <w:szCs w:val="26"/>
              </w:rPr>
              <w:t>涉及政府採購</w:t>
            </w:r>
            <w:r w:rsidRPr="000827E5">
              <w:rPr>
                <w:rFonts w:ascii="標楷體" w:eastAsia="標楷體" w:hAnsi="標楷體" w:hint="eastAsia"/>
                <w:color w:val="000000" w:themeColor="text1"/>
                <w:spacing w:val="2"/>
                <w:sz w:val="26"/>
                <w:szCs w:val="26"/>
              </w:rPr>
              <w:t>法第</w:t>
            </w:r>
            <w:r w:rsidRPr="000827E5">
              <w:rPr>
                <w:rFonts w:ascii="標楷體" w:eastAsia="標楷體" w:hAnsi="標楷體"/>
                <w:color w:val="000000" w:themeColor="text1"/>
                <w:spacing w:val="2"/>
                <w:sz w:val="26"/>
                <w:szCs w:val="26"/>
              </w:rPr>
              <w:t>101</w:t>
            </w:r>
            <w:r w:rsidRPr="000827E5">
              <w:rPr>
                <w:rFonts w:ascii="標楷體" w:eastAsia="標楷體" w:hAnsi="標楷體" w:hint="eastAsia"/>
                <w:color w:val="000000" w:themeColor="text1"/>
                <w:spacing w:val="2"/>
                <w:sz w:val="26"/>
                <w:szCs w:val="26"/>
              </w:rPr>
              <w:t>條</w:t>
            </w:r>
            <w:r w:rsidR="00302B74" w:rsidRPr="000827E5">
              <w:rPr>
                <w:rFonts w:ascii="標楷體" w:eastAsia="標楷體" w:hAnsi="標楷體" w:hint="eastAsia"/>
                <w:color w:val="000000" w:themeColor="text1"/>
                <w:spacing w:val="2"/>
                <w:sz w:val="26"/>
                <w:szCs w:val="26"/>
              </w:rPr>
              <w:t>第1項</w:t>
            </w:r>
            <w:r w:rsidRPr="000827E5">
              <w:rPr>
                <w:rFonts w:ascii="標楷體" w:eastAsia="標楷體" w:hAnsi="標楷體" w:hint="eastAsia"/>
                <w:color w:val="000000" w:themeColor="text1"/>
                <w:spacing w:val="2"/>
                <w:sz w:val="26"/>
                <w:szCs w:val="26"/>
              </w:rPr>
              <w:t>第</w:t>
            </w:r>
            <w:r w:rsidRPr="000827E5">
              <w:rPr>
                <w:rFonts w:ascii="標楷體" w:eastAsia="標楷體" w:hAnsi="標楷體"/>
                <w:color w:val="000000" w:themeColor="text1"/>
                <w:spacing w:val="2"/>
                <w:sz w:val="26"/>
                <w:szCs w:val="26"/>
              </w:rPr>
              <w:t>3</w:t>
            </w:r>
            <w:r w:rsidRPr="000827E5">
              <w:rPr>
                <w:rFonts w:ascii="標楷體" w:eastAsia="標楷體" w:hAnsi="標楷體" w:hint="eastAsia"/>
                <w:color w:val="000000" w:themeColor="text1"/>
                <w:spacing w:val="2"/>
                <w:sz w:val="26"/>
                <w:szCs w:val="26"/>
              </w:rPr>
              <w:t>款「</w:t>
            </w:r>
            <w:r w:rsidR="00A21A59" w:rsidRPr="000827E5">
              <w:rPr>
                <w:rFonts w:ascii="標楷體" w:eastAsia="標楷體" w:hAnsi="標楷體"/>
                <w:color w:val="000000" w:themeColor="text1"/>
                <w:spacing w:val="2"/>
                <w:sz w:val="26"/>
                <w:szCs w:val="26"/>
              </w:rPr>
              <w:t>擅自減省工料，情節重大者</w:t>
            </w:r>
            <w:r w:rsidRPr="000827E5">
              <w:rPr>
                <w:rFonts w:ascii="標楷體" w:eastAsia="標楷體" w:hAnsi="標楷體" w:hint="eastAsia"/>
                <w:color w:val="000000" w:themeColor="text1"/>
                <w:spacing w:val="2"/>
                <w:sz w:val="26"/>
                <w:szCs w:val="26"/>
              </w:rPr>
              <w:t>」</w:t>
            </w:r>
            <w:r w:rsidR="00A21A59" w:rsidRPr="000827E5">
              <w:rPr>
                <w:rFonts w:ascii="標楷體" w:eastAsia="標楷體" w:hAnsi="標楷體" w:hint="eastAsia"/>
                <w:color w:val="000000" w:themeColor="text1"/>
                <w:spacing w:val="2"/>
                <w:sz w:val="26"/>
                <w:szCs w:val="26"/>
              </w:rPr>
              <w:t>之</w:t>
            </w:r>
            <w:r w:rsidRPr="000827E5">
              <w:rPr>
                <w:rFonts w:ascii="標楷體" w:eastAsia="標楷體" w:hAnsi="標楷體" w:hint="eastAsia"/>
                <w:color w:val="000000" w:themeColor="text1"/>
                <w:spacing w:val="2"/>
                <w:sz w:val="26"/>
                <w:szCs w:val="26"/>
              </w:rPr>
              <w:t>情事？</w:t>
            </w:r>
          </w:p>
        </w:tc>
      </w:tr>
      <w:tr w:rsidR="00C47A23" w:rsidRPr="000827E5" w14:paraId="467303BA" w14:textId="77777777" w:rsidTr="00E37285">
        <w:trPr>
          <w:trHeight w:hRule="exact" w:val="422"/>
        </w:trPr>
        <w:tc>
          <w:tcPr>
            <w:tcW w:w="8959" w:type="dxa"/>
            <w:gridSpan w:val="3"/>
            <w:tcBorders>
              <w:top w:val="single" w:sz="4" w:space="0" w:color="000000"/>
              <w:left w:val="single" w:sz="4" w:space="0" w:color="000000"/>
              <w:bottom w:val="single" w:sz="4" w:space="0" w:color="000000"/>
              <w:right w:val="single" w:sz="4" w:space="0" w:color="000000"/>
            </w:tcBorders>
            <w:shd w:val="clear" w:color="auto" w:fill="FFFF9A"/>
            <w:tcMar>
              <w:left w:w="113" w:type="dxa"/>
              <w:right w:w="113" w:type="dxa"/>
            </w:tcMar>
          </w:tcPr>
          <w:p w14:paraId="7E1D55D7" w14:textId="1071F2EF" w:rsidR="002D0CC8" w:rsidRPr="000827E5" w:rsidRDefault="00302B74" w:rsidP="002F7740">
            <w:pPr>
              <w:pStyle w:val="TableParagraph"/>
              <w:kinsoku w:val="0"/>
              <w:overflowPunct w:val="0"/>
              <w:snapToGrid w:val="0"/>
              <w:spacing w:after="120" w:line="360" w:lineRule="exact"/>
              <w:ind w:left="102"/>
              <w:rPr>
                <w:rFonts w:ascii="標楷體" w:eastAsia="標楷體" w:hAnsi="標楷體"/>
                <w:color w:val="000000" w:themeColor="text1"/>
                <w:sz w:val="26"/>
                <w:szCs w:val="26"/>
              </w:rPr>
            </w:pPr>
            <w:r w:rsidRPr="000827E5">
              <w:rPr>
                <w:rFonts w:ascii="標楷體" w:eastAsia="標楷體" w:hAnsi="標楷體" w:hint="eastAsia"/>
                <w:color w:val="000000" w:themeColor="text1"/>
                <w:sz w:val="26"/>
                <w:szCs w:val="26"/>
              </w:rPr>
              <w:t>工程倫理規範</w:t>
            </w:r>
          </w:p>
        </w:tc>
      </w:tr>
      <w:tr w:rsidR="00C47A23" w:rsidRPr="000827E5" w14:paraId="72CAD953" w14:textId="77777777" w:rsidTr="00FA3F1A">
        <w:trPr>
          <w:trHeight w:hRule="exact" w:val="1441"/>
        </w:trPr>
        <w:tc>
          <w:tcPr>
            <w:tcW w:w="8959" w:type="dxa"/>
            <w:gridSpan w:val="3"/>
            <w:tcBorders>
              <w:top w:val="single" w:sz="4" w:space="0" w:color="000000"/>
              <w:left w:val="single" w:sz="4" w:space="0" w:color="000000"/>
              <w:bottom w:val="single" w:sz="4" w:space="0" w:color="000000"/>
              <w:right w:val="single" w:sz="4" w:space="0" w:color="000000"/>
            </w:tcBorders>
            <w:tcMar>
              <w:left w:w="113" w:type="dxa"/>
              <w:right w:w="113" w:type="dxa"/>
            </w:tcMar>
          </w:tcPr>
          <w:p w14:paraId="21ECB58A" w14:textId="77777777" w:rsidR="00E877BC" w:rsidRPr="000827E5" w:rsidRDefault="00E877BC" w:rsidP="00E877BC">
            <w:pPr>
              <w:pStyle w:val="TableParagraph"/>
              <w:kinsoku w:val="0"/>
              <w:overflowPunct w:val="0"/>
              <w:snapToGrid w:val="0"/>
              <w:spacing w:after="120" w:line="360" w:lineRule="exact"/>
              <w:ind w:leftChars="76" w:left="780" w:hanging="567"/>
              <w:jc w:val="both"/>
              <w:rPr>
                <w:rFonts w:ascii="標楷體" w:eastAsia="標楷體" w:hAnsi="標楷體"/>
                <w:color w:val="000000" w:themeColor="text1"/>
                <w:sz w:val="26"/>
                <w:szCs w:val="26"/>
              </w:rPr>
            </w:pPr>
            <w:hyperlink r:id="rId25" w:history="1">
              <w:r w:rsidRPr="000827E5">
                <w:rPr>
                  <w:rFonts w:ascii="標楷體" w:eastAsia="標楷體" w:hAnsi="標楷體" w:cs="新細明體" w:hint="eastAsia"/>
                  <w:color w:val="000000" w:themeColor="text1"/>
                  <w:sz w:val="26"/>
                  <w:szCs w:val="26"/>
                </w:rPr>
                <w:t>採購人員倫理準則</w:t>
              </w:r>
            </w:hyperlink>
            <w:r w:rsidRPr="000827E5">
              <w:rPr>
                <w:rFonts w:ascii="標楷體" w:eastAsia="標楷體" w:hAnsi="標楷體" w:hint="eastAsia"/>
                <w:color w:val="000000" w:themeColor="text1"/>
                <w:sz w:val="26"/>
                <w:szCs w:val="26"/>
              </w:rPr>
              <w:t>第7條：</w:t>
            </w:r>
          </w:p>
          <w:p w14:paraId="10FD3D10" w14:textId="77777777" w:rsidR="00E877BC" w:rsidRPr="000827E5" w:rsidRDefault="00E877BC" w:rsidP="00E877BC">
            <w:pPr>
              <w:pStyle w:val="TableParagraph"/>
              <w:kinsoku w:val="0"/>
              <w:overflowPunct w:val="0"/>
              <w:snapToGrid w:val="0"/>
              <w:spacing w:after="120" w:line="360" w:lineRule="exact"/>
              <w:ind w:firstLineChars="50" w:firstLine="130"/>
              <w:jc w:val="both"/>
              <w:rPr>
                <w:rFonts w:ascii="標楷體" w:eastAsia="標楷體" w:hAnsi="標楷體"/>
                <w:color w:val="000000" w:themeColor="text1"/>
                <w:sz w:val="26"/>
                <w:szCs w:val="26"/>
              </w:rPr>
            </w:pPr>
            <w:r w:rsidRPr="000827E5">
              <w:rPr>
                <w:rFonts w:ascii="標楷體" w:eastAsia="標楷體" w:hAnsi="標楷體"/>
                <w:color w:val="000000" w:themeColor="text1"/>
                <w:sz w:val="26"/>
                <w:szCs w:val="26"/>
              </w:rPr>
              <w:t>3.</w:t>
            </w:r>
            <w:r w:rsidRPr="000827E5">
              <w:rPr>
                <w:rFonts w:ascii="標楷體" w:eastAsia="標楷體" w:hAnsi="標楷體" w:hint="eastAsia"/>
                <w:color w:val="000000" w:themeColor="text1"/>
                <w:sz w:val="26"/>
                <w:szCs w:val="26"/>
              </w:rPr>
              <w:t>不依法令規定辦理採購。</w:t>
            </w:r>
          </w:p>
          <w:p w14:paraId="5E1C3EB1" w14:textId="77777777" w:rsidR="00E877BC" w:rsidRPr="000827E5" w:rsidRDefault="00E877BC" w:rsidP="00E877BC">
            <w:pPr>
              <w:pStyle w:val="TableParagraph"/>
              <w:kinsoku w:val="0"/>
              <w:overflowPunct w:val="0"/>
              <w:snapToGrid w:val="0"/>
              <w:spacing w:after="120" w:line="360" w:lineRule="exact"/>
              <w:ind w:leftChars="5" w:left="14" w:firstLineChars="50" w:firstLine="130"/>
              <w:jc w:val="both"/>
              <w:rPr>
                <w:rFonts w:ascii="標楷體" w:eastAsia="標楷體" w:hAnsi="標楷體"/>
                <w:color w:val="000000" w:themeColor="text1"/>
                <w:spacing w:val="2"/>
                <w:sz w:val="26"/>
                <w:szCs w:val="26"/>
              </w:rPr>
            </w:pPr>
            <w:r w:rsidRPr="000827E5">
              <w:rPr>
                <w:rFonts w:ascii="標楷體" w:eastAsia="標楷體" w:hAnsi="標楷體"/>
                <w:color w:val="000000" w:themeColor="text1"/>
                <w:sz w:val="26"/>
                <w:szCs w:val="26"/>
              </w:rPr>
              <w:t>5.</w:t>
            </w:r>
            <w:r w:rsidRPr="000827E5">
              <w:rPr>
                <w:rFonts w:ascii="標楷體" w:eastAsia="標楷體" w:hAnsi="標楷體" w:hint="eastAsia"/>
                <w:color w:val="000000" w:themeColor="text1"/>
                <w:sz w:val="26"/>
                <w:szCs w:val="26"/>
              </w:rPr>
              <w:t>浪費國家資源。</w:t>
            </w:r>
          </w:p>
          <w:p w14:paraId="3B34C734" w14:textId="1808BAA3" w:rsidR="00C400F6" w:rsidRPr="000827E5" w:rsidRDefault="00C400F6" w:rsidP="00C400F6">
            <w:pPr>
              <w:pStyle w:val="TableParagraph"/>
              <w:kinsoku w:val="0"/>
              <w:overflowPunct w:val="0"/>
              <w:snapToGrid w:val="0"/>
              <w:spacing w:after="120" w:line="360" w:lineRule="exact"/>
              <w:ind w:leftChars="5" w:left="14" w:firstLineChars="50" w:firstLine="132"/>
              <w:jc w:val="both"/>
              <w:rPr>
                <w:rFonts w:ascii="標楷體" w:eastAsia="標楷體" w:hAnsi="標楷體"/>
                <w:color w:val="000000" w:themeColor="text1"/>
                <w:spacing w:val="2"/>
                <w:sz w:val="26"/>
                <w:szCs w:val="26"/>
              </w:rPr>
            </w:pPr>
          </w:p>
        </w:tc>
      </w:tr>
    </w:tbl>
    <w:p w14:paraId="6B003146" w14:textId="77777777" w:rsidR="002D0CC8" w:rsidRPr="00C400F6" w:rsidRDefault="002D0CC8" w:rsidP="00B654EB">
      <w:pPr>
        <w:pStyle w:val="afff2"/>
        <w:numPr>
          <w:ilvl w:val="0"/>
          <w:numId w:val="22"/>
        </w:numPr>
        <w:snapToGrid/>
        <w:spacing w:before="0" w:line="300" w:lineRule="auto"/>
        <w:ind w:left="0" w:firstLine="0"/>
        <w:outlineLvl w:val="0"/>
        <w:rPr>
          <w:rFonts w:ascii="標楷體" w:hAnsi="標楷體"/>
        </w:rPr>
      </w:pPr>
      <w:r w:rsidRPr="00C400F6">
        <w:rPr>
          <w:rFonts w:ascii="標楷體" w:hAnsi="標楷體"/>
        </w:rPr>
        <w:br w:type="page"/>
      </w:r>
      <w:bookmarkStart w:id="45" w:name="_Toc227921941"/>
      <w:r w:rsidRPr="00C400F6">
        <w:rPr>
          <w:rFonts w:ascii="標楷體" w:hAnsi="標楷體" w:hint="eastAsia"/>
        </w:rPr>
        <w:lastRenderedPageBreak/>
        <w:t>結語</w:t>
      </w:r>
      <w:bookmarkEnd w:id="45"/>
    </w:p>
    <w:p w14:paraId="016F2878" w14:textId="77777777" w:rsidR="002D0CC8" w:rsidRPr="000827E5" w:rsidRDefault="002D0CC8" w:rsidP="002A7D66">
      <w:pPr>
        <w:pStyle w:val="afff3"/>
        <w:adjustRightInd w:val="0"/>
        <w:spacing w:line="300" w:lineRule="auto"/>
        <w:ind w:left="0" w:firstLineChars="202" w:firstLine="566"/>
        <w:rPr>
          <w:rFonts w:ascii="標楷體" w:hAnsi="標楷體"/>
          <w:bCs/>
          <w:color w:val="000000" w:themeColor="text1"/>
        </w:rPr>
      </w:pPr>
      <w:r w:rsidRPr="00C400F6">
        <w:rPr>
          <w:rFonts w:ascii="標楷體" w:hAnsi="標楷體" w:cs="Arial"/>
          <w:shd w:val="clear" w:color="auto" w:fill="FFFFFF"/>
        </w:rPr>
        <w:t xml:space="preserve"> </w:t>
      </w:r>
      <w:r w:rsidRPr="00C400F6">
        <w:rPr>
          <w:rFonts w:ascii="標楷體" w:hAnsi="標楷體" w:hint="eastAsia"/>
        </w:rPr>
        <w:t>工程</w:t>
      </w:r>
      <w:r w:rsidRPr="00C400F6">
        <w:rPr>
          <w:rFonts w:ascii="標楷體" w:hAnsi="標楷體" w:cs="Arial" w:hint="eastAsia"/>
          <w:bCs/>
          <w:shd w:val="clear" w:color="auto" w:fill="FFFFFF"/>
        </w:rPr>
        <w:t>會致力於政府採購環境的改善，</w:t>
      </w:r>
      <w:r w:rsidRPr="00C400F6">
        <w:rPr>
          <w:rFonts w:ascii="標楷體" w:hAnsi="標楷體" w:hint="eastAsia"/>
          <w:bCs/>
          <w:shd w:val="clear" w:color="auto" w:fill="FFFFFF"/>
        </w:rPr>
        <w:t>建立公平、公開之採購機制、</w:t>
      </w:r>
      <w:r w:rsidRPr="00C400F6">
        <w:rPr>
          <w:rFonts w:ascii="標楷體" w:hAnsi="標楷體" w:cs="Arial" w:hint="eastAsia"/>
          <w:bCs/>
          <w:shd w:val="clear" w:color="auto" w:fill="FFFFFF"/>
        </w:rPr>
        <w:t>推動工程倫理教育及督導重大公共建設之執行不遺餘力，成效顯著；如今法制漸趨完備，鑒於</w:t>
      </w:r>
      <w:r w:rsidRPr="00C400F6">
        <w:rPr>
          <w:rFonts w:ascii="標楷體" w:hAnsi="標楷體" w:hint="eastAsia"/>
          <w:bCs/>
        </w:rPr>
        <w:t>工程人員乃工程執行之重要關鍵人物，其行為與操守影響工程整體成敗與品質，為提昇整體環境品質與風氣，應強化工程人員工程倫理之推動。</w:t>
      </w:r>
    </w:p>
    <w:p w14:paraId="20703593" w14:textId="73A0BDA7" w:rsidR="002D0CC8" w:rsidRPr="00C400F6" w:rsidRDefault="002D0CC8" w:rsidP="002A7D66">
      <w:pPr>
        <w:pStyle w:val="afff3"/>
        <w:adjustRightInd w:val="0"/>
        <w:spacing w:line="300" w:lineRule="auto"/>
        <w:ind w:left="0" w:firstLineChars="202" w:firstLine="566"/>
        <w:rPr>
          <w:rFonts w:ascii="標楷體" w:hAnsi="標楷體"/>
        </w:rPr>
      </w:pPr>
      <w:r w:rsidRPr="000827E5">
        <w:rPr>
          <w:rFonts w:ascii="標楷體" w:hAnsi="標楷體" w:hint="eastAsia"/>
          <w:color w:val="000000" w:themeColor="text1"/>
        </w:rPr>
        <w:t>本課程所列工程倫理手冊、</w:t>
      </w:r>
      <w:hyperlink r:id="rId26" w:history="1">
        <w:r w:rsidR="00162B1F" w:rsidRPr="000827E5">
          <w:rPr>
            <w:rFonts w:ascii="標楷體" w:hAnsi="標楷體" w:hint="eastAsia"/>
            <w:color w:val="000000" w:themeColor="text1"/>
          </w:rPr>
          <w:t>採購人員倫理準則</w:t>
        </w:r>
      </w:hyperlink>
      <w:r w:rsidRPr="000827E5">
        <w:rPr>
          <w:rFonts w:ascii="標楷體" w:hAnsi="標楷體" w:hint="eastAsia"/>
          <w:color w:val="000000" w:themeColor="text1"/>
        </w:rPr>
        <w:t>及</w:t>
      </w:r>
      <w:r w:rsidR="00C400F6" w:rsidRPr="000827E5">
        <w:rPr>
          <w:rFonts w:ascii="標楷體" w:hAnsi="標楷體" w:hint="eastAsia"/>
          <w:color w:val="000000" w:themeColor="text1"/>
        </w:rPr>
        <w:t>案</w:t>
      </w:r>
      <w:r w:rsidRPr="00C400F6">
        <w:rPr>
          <w:rFonts w:ascii="標楷體" w:hAnsi="標楷體" w:hint="eastAsia"/>
        </w:rPr>
        <w:t>例，旨在提醒工程人員職業道德之重要性及培養工程人員之專業情操，並引導工程人員面臨情境與倫理發生衝突時，可藉手冊、守則及事例，作為思慮原則及抉擇、判斷之參考，從而營造優質之建設氛圍，以提升公共工程品質，達成改善國人的生活環境及提升國家整體的競爭力的使命。</w:t>
      </w:r>
    </w:p>
    <w:p w14:paraId="0BC401CD" w14:textId="77777777" w:rsidR="002D0CC8" w:rsidRPr="00C400F6" w:rsidRDefault="002D0CC8" w:rsidP="00B654EB">
      <w:pPr>
        <w:kinsoku w:val="0"/>
        <w:overflowPunct w:val="0"/>
        <w:snapToGrid w:val="0"/>
        <w:spacing w:after="120" w:line="300" w:lineRule="auto"/>
        <w:rPr>
          <w:rFonts w:ascii="標楷體" w:hAnsi="標楷體"/>
          <w:b/>
        </w:rPr>
      </w:pPr>
    </w:p>
    <w:sectPr w:rsidR="002D0CC8" w:rsidRPr="00C400F6" w:rsidSect="00291AAD">
      <w:footerReference w:type="even" r:id="rId27"/>
      <w:footerReference w:type="default" r:id="rId28"/>
      <w:pgSz w:w="11906" w:h="16838" w:code="9"/>
      <w:pgMar w:top="1418" w:right="1418" w:bottom="1418" w:left="1418"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71C0" w14:textId="77777777" w:rsidR="00D65B39" w:rsidRDefault="00D65B39">
      <w:r>
        <w:separator/>
      </w:r>
    </w:p>
  </w:endnote>
  <w:endnote w:type="continuationSeparator" w:id="0">
    <w:p w14:paraId="135B1D42" w14:textId="77777777" w:rsidR="00D65B39" w:rsidRDefault="00D6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圓體">
    <w:altName w:val="微軟正黑體"/>
    <w:panose1 w:val="00000000000000000000"/>
    <w:charset w:val="88"/>
    <w:family w:val="modern"/>
    <w:notTrueType/>
    <w:pitch w:val="fixed"/>
    <w:sig w:usb0="00000001" w:usb1="08080000" w:usb2="00000010" w:usb3="00000000" w:csb0="00100000" w:csb1="00000000"/>
  </w:font>
  <w:font w:name="華康粗黑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全真綜藝體">
    <w:altName w:val="Arial Unicode MS"/>
    <w:panose1 w:val="00000000000000000000"/>
    <w:charset w:val="88"/>
    <w:family w:val="modern"/>
    <w:notTrueType/>
    <w:pitch w:val="fixed"/>
    <w:sig w:usb0="00000001" w:usb1="08080000" w:usb2="00000010" w:usb3="00000000" w:csb0="00100000" w:csb1="00000000"/>
  </w:font>
  <w:font w:name="華康楷書體W5">
    <w:altName w:val="微軟正黑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全真特明體">
    <w:altName w:val="Arial Unicode MS"/>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畢昇楷書">
    <w:altName w:val="新細明體"/>
    <w:panose1 w:val="00000000000000000000"/>
    <w:charset w:val="88"/>
    <w:family w:val="auto"/>
    <w:notTrueType/>
    <w:pitch w:val="variable"/>
    <w:sig w:usb0="00000001" w:usb1="08080000" w:usb2="00000010" w:usb3="00000000" w:csb0="001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藏珠中明">
    <w:altName w:val="細明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雅真中楷">
    <w:altName w:val="新細明體"/>
    <w:panose1 w:val="00000000000000000000"/>
    <w:charset w:val="88"/>
    <w:family w:val="modern"/>
    <w:notTrueType/>
    <w:pitch w:val="fixed"/>
    <w:sig w:usb0="00000001" w:usb1="08080000" w:usb2="00000010" w:usb3="00000000" w:csb0="00100000" w:csb1="00000000"/>
  </w:font>
  <w:font w:name="華康隸書體W5">
    <w:panose1 w:val="00000000000000000000"/>
    <w:charset w:val="88"/>
    <w:family w:val="modern"/>
    <w:notTrueType/>
    <w:pitch w:val="fixed"/>
    <w:sig w:usb0="00000001" w:usb1="08080000" w:usb2="00000010" w:usb3="00000000" w:csb0="00100000" w:csb1="00000000"/>
  </w:font>
  <w:font w:name="華康特粗楷體">
    <w:altName w:val="新細明體"/>
    <w:panose1 w:val="00000000000000000000"/>
    <w:charset w:val="88"/>
    <w:family w:val="modern"/>
    <w:notTrueType/>
    <w:pitch w:val="fixed"/>
    <w:sig w:usb0="00000001" w:usb1="08080000" w:usb2="00000010" w:usb3="00000000" w:csb0="00100000" w:csb1="00000000"/>
  </w:font>
  <w:font w:name="璅扑擃?">
    <w:altName w:val="Arial Unicode MS"/>
    <w:panose1 w:val="00000000000000000000"/>
    <w:charset w:val="88"/>
    <w:family w:val="auto"/>
    <w:notTrueType/>
    <w:pitch w:val="default"/>
    <w:sig w:usb0="00000001" w:usb1="08080000" w:usb2="00000010" w:usb3="00000000" w:csb0="00100000" w:csb1="00000000"/>
  </w:font>
  <w:font w:name="?啁敦??">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E725" w14:textId="77777777" w:rsidR="002D0CC8" w:rsidRDefault="002D0CC8" w:rsidP="0048515A">
    <w:pPr>
      <w:pStyle w:val="af8"/>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3FC66603" w14:textId="77777777" w:rsidR="002D0CC8" w:rsidRDefault="002D0CC8" w:rsidP="009E11D0">
    <w:pPr>
      <w:pStyle w:val="af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9192" w14:textId="77777777" w:rsidR="002D0CC8" w:rsidRDefault="002D0CC8" w:rsidP="00746DAD">
    <w:pPr>
      <w:pStyle w:val="af8"/>
      <w:framePr w:wrap="around" w:vAnchor="text" w:hAnchor="margin" w:xAlign="center" w:y="1"/>
      <w:rPr>
        <w:rStyle w:val="aff"/>
      </w:rPr>
    </w:pPr>
  </w:p>
  <w:p w14:paraId="39D651B3" w14:textId="77777777" w:rsidR="002D0CC8" w:rsidRDefault="002D0CC8" w:rsidP="00291AAD">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9E5" w14:textId="77777777" w:rsidR="002D0CC8" w:rsidRDefault="002D0CC8" w:rsidP="0048515A">
    <w:pPr>
      <w:pStyle w:val="af8"/>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52BB4F0D" w14:textId="77777777" w:rsidR="002D0CC8" w:rsidRDefault="002D0CC8" w:rsidP="009E11D0">
    <w:pPr>
      <w:pStyle w:val="af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49C2" w14:textId="77777777" w:rsidR="002D0CC8" w:rsidRPr="00095334" w:rsidRDefault="002D0CC8" w:rsidP="00746DAD">
    <w:pPr>
      <w:pStyle w:val="af8"/>
      <w:framePr w:wrap="around" w:vAnchor="text" w:hAnchor="margin" w:xAlign="center" w:y="1"/>
      <w:rPr>
        <w:rStyle w:val="aff"/>
        <w:sz w:val="24"/>
        <w:szCs w:val="24"/>
      </w:rPr>
    </w:pPr>
    <w:r>
      <w:rPr>
        <w:rStyle w:val="aff"/>
        <w:sz w:val="24"/>
        <w:szCs w:val="24"/>
      </w:rPr>
      <w:t xml:space="preserve">- </w:t>
    </w:r>
    <w:r w:rsidRPr="00095334">
      <w:rPr>
        <w:rStyle w:val="aff"/>
        <w:sz w:val="24"/>
        <w:szCs w:val="24"/>
      </w:rPr>
      <w:t>5-</w:t>
    </w:r>
    <w:r w:rsidRPr="00095334">
      <w:rPr>
        <w:rStyle w:val="aff"/>
        <w:sz w:val="24"/>
        <w:szCs w:val="24"/>
      </w:rPr>
      <w:fldChar w:fldCharType="begin"/>
    </w:r>
    <w:r w:rsidRPr="00095334">
      <w:rPr>
        <w:rStyle w:val="aff"/>
        <w:sz w:val="24"/>
        <w:szCs w:val="24"/>
      </w:rPr>
      <w:instrText xml:space="preserve">PAGE  </w:instrText>
    </w:r>
    <w:r w:rsidRPr="00095334">
      <w:rPr>
        <w:rStyle w:val="aff"/>
        <w:sz w:val="24"/>
        <w:szCs w:val="24"/>
      </w:rPr>
      <w:fldChar w:fldCharType="separate"/>
    </w:r>
    <w:r>
      <w:rPr>
        <w:rStyle w:val="aff"/>
        <w:noProof/>
        <w:sz w:val="24"/>
        <w:szCs w:val="24"/>
      </w:rPr>
      <w:t>27</w:t>
    </w:r>
    <w:r w:rsidRPr="00095334">
      <w:rPr>
        <w:rStyle w:val="aff"/>
        <w:sz w:val="24"/>
        <w:szCs w:val="24"/>
      </w:rPr>
      <w:fldChar w:fldCharType="end"/>
    </w:r>
    <w:r>
      <w:rPr>
        <w:rStyle w:val="aff"/>
        <w:sz w:val="24"/>
        <w:szCs w:val="24"/>
      </w:rPr>
      <w:t xml:space="preserve"> -</w:t>
    </w:r>
  </w:p>
  <w:p w14:paraId="6BA38997" w14:textId="77777777" w:rsidR="002D0CC8" w:rsidRPr="00095334" w:rsidRDefault="002D0CC8" w:rsidP="00576ADD">
    <w:pPr>
      <w:pStyle w:val="af8"/>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8C4E" w14:textId="77777777" w:rsidR="00D65B39" w:rsidRDefault="00D65B39">
      <w:r>
        <w:separator/>
      </w:r>
    </w:p>
  </w:footnote>
  <w:footnote w:type="continuationSeparator" w:id="0">
    <w:p w14:paraId="31BFDD6F" w14:textId="77777777" w:rsidR="00D65B39" w:rsidRDefault="00D65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55A"/>
    <w:multiLevelType w:val="hybridMultilevel"/>
    <w:tmpl w:val="8180B0D6"/>
    <w:lvl w:ilvl="0" w:tplc="7A0466D2">
      <w:start w:val="1"/>
      <w:numFmt w:val="bullet"/>
      <w:lvlText w:val=""/>
      <w:lvlJc w:val="left"/>
      <w:pPr>
        <w:tabs>
          <w:tab w:val="num" w:pos="720"/>
        </w:tabs>
        <w:ind w:left="720" w:hanging="360"/>
      </w:pPr>
      <w:rPr>
        <w:rFonts w:ascii="Wingdings" w:hAnsi="Wingdings" w:hint="default"/>
      </w:rPr>
    </w:lvl>
    <w:lvl w:ilvl="1" w:tplc="090EB7C2">
      <w:start w:val="1"/>
      <w:numFmt w:val="bullet"/>
      <w:lvlText w:val=""/>
      <w:lvlJc w:val="left"/>
      <w:pPr>
        <w:tabs>
          <w:tab w:val="num" w:pos="1440"/>
        </w:tabs>
        <w:ind w:left="1440" w:hanging="360"/>
      </w:pPr>
      <w:rPr>
        <w:rFonts w:ascii="Wingdings" w:hAnsi="Wingdings" w:hint="default"/>
      </w:rPr>
    </w:lvl>
    <w:lvl w:ilvl="2" w:tplc="3650FD48" w:tentative="1">
      <w:start w:val="1"/>
      <w:numFmt w:val="bullet"/>
      <w:lvlText w:val=""/>
      <w:lvlJc w:val="left"/>
      <w:pPr>
        <w:tabs>
          <w:tab w:val="num" w:pos="2160"/>
        </w:tabs>
        <w:ind w:left="2160" w:hanging="360"/>
      </w:pPr>
      <w:rPr>
        <w:rFonts w:ascii="Wingdings" w:hAnsi="Wingdings" w:hint="default"/>
      </w:rPr>
    </w:lvl>
    <w:lvl w:ilvl="3" w:tplc="4B509590" w:tentative="1">
      <w:start w:val="1"/>
      <w:numFmt w:val="bullet"/>
      <w:lvlText w:val=""/>
      <w:lvlJc w:val="left"/>
      <w:pPr>
        <w:tabs>
          <w:tab w:val="num" w:pos="2880"/>
        </w:tabs>
        <w:ind w:left="2880" w:hanging="360"/>
      </w:pPr>
      <w:rPr>
        <w:rFonts w:ascii="Wingdings" w:hAnsi="Wingdings" w:hint="default"/>
      </w:rPr>
    </w:lvl>
    <w:lvl w:ilvl="4" w:tplc="4956C5DE" w:tentative="1">
      <w:start w:val="1"/>
      <w:numFmt w:val="bullet"/>
      <w:lvlText w:val=""/>
      <w:lvlJc w:val="left"/>
      <w:pPr>
        <w:tabs>
          <w:tab w:val="num" w:pos="3600"/>
        </w:tabs>
        <w:ind w:left="3600" w:hanging="360"/>
      </w:pPr>
      <w:rPr>
        <w:rFonts w:ascii="Wingdings" w:hAnsi="Wingdings" w:hint="default"/>
      </w:rPr>
    </w:lvl>
    <w:lvl w:ilvl="5" w:tplc="5354158E" w:tentative="1">
      <w:start w:val="1"/>
      <w:numFmt w:val="bullet"/>
      <w:lvlText w:val=""/>
      <w:lvlJc w:val="left"/>
      <w:pPr>
        <w:tabs>
          <w:tab w:val="num" w:pos="4320"/>
        </w:tabs>
        <w:ind w:left="4320" w:hanging="360"/>
      </w:pPr>
      <w:rPr>
        <w:rFonts w:ascii="Wingdings" w:hAnsi="Wingdings" w:hint="default"/>
      </w:rPr>
    </w:lvl>
    <w:lvl w:ilvl="6" w:tplc="2A9ABBB2" w:tentative="1">
      <w:start w:val="1"/>
      <w:numFmt w:val="bullet"/>
      <w:lvlText w:val=""/>
      <w:lvlJc w:val="left"/>
      <w:pPr>
        <w:tabs>
          <w:tab w:val="num" w:pos="5040"/>
        </w:tabs>
        <w:ind w:left="5040" w:hanging="360"/>
      </w:pPr>
      <w:rPr>
        <w:rFonts w:ascii="Wingdings" w:hAnsi="Wingdings" w:hint="default"/>
      </w:rPr>
    </w:lvl>
    <w:lvl w:ilvl="7" w:tplc="2040A706" w:tentative="1">
      <w:start w:val="1"/>
      <w:numFmt w:val="bullet"/>
      <w:lvlText w:val=""/>
      <w:lvlJc w:val="left"/>
      <w:pPr>
        <w:tabs>
          <w:tab w:val="num" w:pos="5760"/>
        </w:tabs>
        <w:ind w:left="5760" w:hanging="360"/>
      </w:pPr>
      <w:rPr>
        <w:rFonts w:ascii="Wingdings" w:hAnsi="Wingdings" w:hint="default"/>
      </w:rPr>
    </w:lvl>
    <w:lvl w:ilvl="8" w:tplc="2E3290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42384"/>
    <w:multiLevelType w:val="hybridMultilevel"/>
    <w:tmpl w:val="62D0465A"/>
    <w:lvl w:ilvl="0" w:tplc="4A32EAF0">
      <w:start w:val="1"/>
      <w:numFmt w:val="bullet"/>
      <w:lvlText w:val="•"/>
      <w:lvlJc w:val="left"/>
      <w:pPr>
        <w:tabs>
          <w:tab w:val="num" w:pos="720"/>
        </w:tabs>
        <w:ind w:left="720" w:hanging="360"/>
      </w:pPr>
      <w:rPr>
        <w:rFonts w:ascii="新細明體" w:eastAsia="新細明體" w:hint="default"/>
      </w:rPr>
    </w:lvl>
    <w:lvl w:ilvl="1" w:tplc="A02AE83A" w:tentative="1">
      <w:start w:val="1"/>
      <w:numFmt w:val="bullet"/>
      <w:lvlText w:val="•"/>
      <w:lvlJc w:val="left"/>
      <w:pPr>
        <w:tabs>
          <w:tab w:val="num" w:pos="1440"/>
        </w:tabs>
        <w:ind w:left="1440" w:hanging="360"/>
      </w:pPr>
      <w:rPr>
        <w:rFonts w:ascii="新細明體" w:eastAsia="新細明體" w:hint="default"/>
      </w:rPr>
    </w:lvl>
    <w:lvl w:ilvl="2" w:tplc="C10465A4" w:tentative="1">
      <w:start w:val="1"/>
      <w:numFmt w:val="bullet"/>
      <w:lvlText w:val="•"/>
      <w:lvlJc w:val="left"/>
      <w:pPr>
        <w:tabs>
          <w:tab w:val="num" w:pos="2160"/>
        </w:tabs>
        <w:ind w:left="2160" w:hanging="360"/>
      </w:pPr>
      <w:rPr>
        <w:rFonts w:ascii="新細明體" w:eastAsia="新細明體" w:hint="default"/>
      </w:rPr>
    </w:lvl>
    <w:lvl w:ilvl="3" w:tplc="E4CC1124" w:tentative="1">
      <w:start w:val="1"/>
      <w:numFmt w:val="bullet"/>
      <w:lvlText w:val="•"/>
      <w:lvlJc w:val="left"/>
      <w:pPr>
        <w:tabs>
          <w:tab w:val="num" w:pos="2880"/>
        </w:tabs>
        <w:ind w:left="2880" w:hanging="360"/>
      </w:pPr>
      <w:rPr>
        <w:rFonts w:ascii="新細明體" w:eastAsia="新細明體" w:hint="default"/>
      </w:rPr>
    </w:lvl>
    <w:lvl w:ilvl="4" w:tplc="0E3A1560" w:tentative="1">
      <w:start w:val="1"/>
      <w:numFmt w:val="bullet"/>
      <w:lvlText w:val="•"/>
      <w:lvlJc w:val="left"/>
      <w:pPr>
        <w:tabs>
          <w:tab w:val="num" w:pos="3600"/>
        </w:tabs>
        <w:ind w:left="3600" w:hanging="360"/>
      </w:pPr>
      <w:rPr>
        <w:rFonts w:ascii="新細明體" w:eastAsia="新細明體" w:hint="default"/>
      </w:rPr>
    </w:lvl>
    <w:lvl w:ilvl="5" w:tplc="63BC9F96" w:tentative="1">
      <w:start w:val="1"/>
      <w:numFmt w:val="bullet"/>
      <w:lvlText w:val="•"/>
      <w:lvlJc w:val="left"/>
      <w:pPr>
        <w:tabs>
          <w:tab w:val="num" w:pos="4320"/>
        </w:tabs>
        <w:ind w:left="4320" w:hanging="360"/>
      </w:pPr>
      <w:rPr>
        <w:rFonts w:ascii="新細明體" w:eastAsia="新細明體" w:hint="default"/>
      </w:rPr>
    </w:lvl>
    <w:lvl w:ilvl="6" w:tplc="C720C116" w:tentative="1">
      <w:start w:val="1"/>
      <w:numFmt w:val="bullet"/>
      <w:lvlText w:val="•"/>
      <w:lvlJc w:val="left"/>
      <w:pPr>
        <w:tabs>
          <w:tab w:val="num" w:pos="5040"/>
        </w:tabs>
        <w:ind w:left="5040" w:hanging="360"/>
      </w:pPr>
      <w:rPr>
        <w:rFonts w:ascii="新細明體" w:eastAsia="新細明體" w:hint="default"/>
      </w:rPr>
    </w:lvl>
    <w:lvl w:ilvl="7" w:tplc="E4644FAC" w:tentative="1">
      <w:start w:val="1"/>
      <w:numFmt w:val="bullet"/>
      <w:lvlText w:val="•"/>
      <w:lvlJc w:val="left"/>
      <w:pPr>
        <w:tabs>
          <w:tab w:val="num" w:pos="5760"/>
        </w:tabs>
        <w:ind w:left="5760" w:hanging="360"/>
      </w:pPr>
      <w:rPr>
        <w:rFonts w:ascii="新細明體" w:eastAsia="新細明體" w:hint="default"/>
      </w:rPr>
    </w:lvl>
    <w:lvl w:ilvl="8" w:tplc="CD40AF10" w:tentative="1">
      <w:start w:val="1"/>
      <w:numFmt w:val="bullet"/>
      <w:lvlText w:val="•"/>
      <w:lvlJc w:val="left"/>
      <w:pPr>
        <w:tabs>
          <w:tab w:val="num" w:pos="6480"/>
        </w:tabs>
        <w:ind w:left="6480" w:hanging="360"/>
      </w:pPr>
      <w:rPr>
        <w:rFonts w:ascii="新細明體" w:eastAsia="新細明體" w:hint="default"/>
      </w:rPr>
    </w:lvl>
  </w:abstractNum>
  <w:abstractNum w:abstractNumId="2" w15:restartNumberingAfterBreak="0">
    <w:nsid w:val="06C0172C"/>
    <w:multiLevelType w:val="hybridMultilevel"/>
    <w:tmpl w:val="71E6EA88"/>
    <w:lvl w:ilvl="0" w:tplc="EFE82ECE">
      <w:start w:val="1"/>
      <w:numFmt w:val="bullet"/>
      <w:pStyle w:val="a"/>
      <w:lvlText w:val=""/>
      <w:lvlJc w:val="left"/>
      <w:pPr>
        <w:tabs>
          <w:tab w:val="num" w:pos="720"/>
        </w:tabs>
        <w:ind w:left="720" w:hanging="360"/>
      </w:pPr>
      <w:rPr>
        <w:rFonts w:ascii="Wingdings" w:hAnsi="Wingdings" w:hint="default"/>
      </w:rPr>
    </w:lvl>
    <w:lvl w:ilvl="1" w:tplc="059A252A">
      <w:start w:val="1"/>
      <w:numFmt w:val="bullet"/>
      <w:lvlText w:val=""/>
      <w:lvlJc w:val="left"/>
      <w:pPr>
        <w:tabs>
          <w:tab w:val="num" w:pos="1440"/>
        </w:tabs>
        <w:ind w:left="1440" w:hanging="360"/>
      </w:pPr>
      <w:rPr>
        <w:rFonts w:ascii="Wingdings" w:hAnsi="Wingdings" w:hint="default"/>
      </w:rPr>
    </w:lvl>
    <w:lvl w:ilvl="2" w:tplc="10004BB0" w:tentative="1">
      <w:start w:val="1"/>
      <w:numFmt w:val="bullet"/>
      <w:lvlText w:val=""/>
      <w:lvlJc w:val="left"/>
      <w:pPr>
        <w:tabs>
          <w:tab w:val="num" w:pos="2160"/>
        </w:tabs>
        <w:ind w:left="2160" w:hanging="360"/>
      </w:pPr>
      <w:rPr>
        <w:rFonts w:ascii="Wingdings" w:hAnsi="Wingdings" w:hint="default"/>
      </w:rPr>
    </w:lvl>
    <w:lvl w:ilvl="3" w:tplc="1EC4C916" w:tentative="1">
      <w:start w:val="1"/>
      <w:numFmt w:val="bullet"/>
      <w:lvlText w:val=""/>
      <w:lvlJc w:val="left"/>
      <w:pPr>
        <w:tabs>
          <w:tab w:val="num" w:pos="2880"/>
        </w:tabs>
        <w:ind w:left="2880" w:hanging="360"/>
      </w:pPr>
      <w:rPr>
        <w:rFonts w:ascii="Wingdings" w:hAnsi="Wingdings" w:hint="default"/>
      </w:rPr>
    </w:lvl>
    <w:lvl w:ilvl="4" w:tplc="0EE600EA" w:tentative="1">
      <w:start w:val="1"/>
      <w:numFmt w:val="bullet"/>
      <w:lvlText w:val=""/>
      <w:lvlJc w:val="left"/>
      <w:pPr>
        <w:tabs>
          <w:tab w:val="num" w:pos="3600"/>
        </w:tabs>
        <w:ind w:left="3600" w:hanging="360"/>
      </w:pPr>
      <w:rPr>
        <w:rFonts w:ascii="Wingdings" w:hAnsi="Wingdings" w:hint="default"/>
      </w:rPr>
    </w:lvl>
    <w:lvl w:ilvl="5" w:tplc="51547B1A" w:tentative="1">
      <w:start w:val="1"/>
      <w:numFmt w:val="bullet"/>
      <w:lvlText w:val=""/>
      <w:lvlJc w:val="left"/>
      <w:pPr>
        <w:tabs>
          <w:tab w:val="num" w:pos="4320"/>
        </w:tabs>
        <w:ind w:left="4320" w:hanging="360"/>
      </w:pPr>
      <w:rPr>
        <w:rFonts w:ascii="Wingdings" w:hAnsi="Wingdings" w:hint="default"/>
      </w:rPr>
    </w:lvl>
    <w:lvl w:ilvl="6" w:tplc="23C007E0" w:tentative="1">
      <w:start w:val="1"/>
      <w:numFmt w:val="bullet"/>
      <w:lvlText w:val=""/>
      <w:lvlJc w:val="left"/>
      <w:pPr>
        <w:tabs>
          <w:tab w:val="num" w:pos="5040"/>
        </w:tabs>
        <w:ind w:left="5040" w:hanging="360"/>
      </w:pPr>
      <w:rPr>
        <w:rFonts w:ascii="Wingdings" w:hAnsi="Wingdings" w:hint="default"/>
      </w:rPr>
    </w:lvl>
    <w:lvl w:ilvl="7" w:tplc="9D1E0EAE" w:tentative="1">
      <w:start w:val="1"/>
      <w:numFmt w:val="bullet"/>
      <w:lvlText w:val=""/>
      <w:lvlJc w:val="left"/>
      <w:pPr>
        <w:tabs>
          <w:tab w:val="num" w:pos="5760"/>
        </w:tabs>
        <w:ind w:left="5760" w:hanging="360"/>
      </w:pPr>
      <w:rPr>
        <w:rFonts w:ascii="Wingdings" w:hAnsi="Wingdings" w:hint="default"/>
      </w:rPr>
    </w:lvl>
    <w:lvl w:ilvl="8" w:tplc="A37A30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572D9"/>
    <w:multiLevelType w:val="hybridMultilevel"/>
    <w:tmpl w:val="60A626A8"/>
    <w:lvl w:ilvl="0" w:tplc="44E80836">
      <w:start w:val="1"/>
      <w:numFmt w:val="bullet"/>
      <w:lvlText w:val=""/>
      <w:lvlJc w:val="left"/>
      <w:pPr>
        <w:tabs>
          <w:tab w:val="num" w:pos="720"/>
        </w:tabs>
        <w:ind w:left="720" w:hanging="360"/>
      </w:pPr>
      <w:rPr>
        <w:rFonts w:ascii="Wingdings" w:hAnsi="Wingdings" w:hint="default"/>
      </w:rPr>
    </w:lvl>
    <w:lvl w:ilvl="1" w:tplc="5A0025AA">
      <w:start w:val="1"/>
      <w:numFmt w:val="bullet"/>
      <w:lvlText w:val=""/>
      <w:lvlJc w:val="left"/>
      <w:pPr>
        <w:tabs>
          <w:tab w:val="num" w:pos="1440"/>
        </w:tabs>
        <w:ind w:left="1440" w:hanging="360"/>
      </w:pPr>
      <w:rPr>
        <w:rFonts w:ascii="Wingdings" w:hAnsi="Wingdings" w:hint="default"/>
      </w:rPr>
    </w:lvl>
    <w:lvl w:ilvl="2" w:tplc="6096BD8E" w:tentative="1">
      <w:start w:val="1"/>
      <w:numFmt w:val="bullet"/>
      <w:lvlText w:val=""/>
      <w:lvlJc w:val="left"/>
      <w:pPr>
        <w:tabs>
          <w:tab w:val="num" w:pos="2160"/>
        </w:tabs>
        <w:ind w:left="2160" w:hanging="360"/>
      </w:pPr>
      <w:rPr>
        <w:rFonts w:ascii="Wingdings" w:hAnsi="Wingdings" w:hint="default"/>
      </w:rPr>
    </w:lvl>
    <w:lvl w:ilvl="3" w:tplc="9C420870">
      <w:start w:val="1"/>
      <w:numFmt w:val="decimal"/>
      <w:lvlText w:val="%4."/>
      <w:lvlJc w:val="left"/>
      <w:pPr>
        <w:tabs>
          <w:tab w:val="num" w:pos="2880"/>
        </w:tabs>
        <w:ind w:left="2880" w:hanging="360"/>
      </w:pPr>
      <w:rPr>
        <w:rFonts w:cs="Times New Roman"/>
      </w:rPr>
    </w:lvl>
    <w:lvl w:ilvl="4" w:tplc="F9500F1C" w:tentative="1">
      <w:start w:val="1"/>
      <w:numFmt w:val="bullet"/>
      <w:lvlText w:val=""/>
      <w:lvlJc w:val="left"/>
      <w:pPr>
        <w:tabs>
          <w:tab w:val="num" w:pos="3600"/>
        </w:tabs>
        <w:ind w:left="3600" w:hanging="360"/>
      </w:pPr>
      <w:rPr>
        <w:rFonts w:ascii="Wingdings" w:hAnsi="Wingdings" w:hint="default"/>
      </w:rPr>
    </w:lvl>
    <w:lvl w:ilvl="5" w:tplc="F522A328" w:tentative="1">
      <w:start w:val="1"/>
      <w:numFmt w:val="bullet"/>
      <w:lvlText w:val=""/>
      <w:lvlJc w:val="left"/>
      <w:pPr>
        <w:tabs>
          <w:tab w:val="num" w:pos="4320"/>
        </w:tabs>
        <w:ind w:left="4320" w:hanging="360"/>
      </w:pPr>
      <w:rPr>
        <w:rFonts w:ascii="Wingdings" w:hAnsi="Wingdings" w:hint="default"/>
      </w:rPr>
    </w:lvl>
    <w:lvl w:ilvl="6" w:tplc="A036A6A0" w:tentative="1">
      <w:start w:val="1"/>
      <w:numFmt w:val="bullet"/>
      <w:lvlText w:val=""/>
      <w:lvlJc w:val="left"/>
      <w:pPr>
        <w:tabs>
          <w:tab w:val="num" w:pos="5040"/>
        </w:tabs>
        <w:ind w:left="5040" w:hanging="360"/>
      </w:pPr>
      <w:rPr>
        <w:rFonts w:ascii="Wingdings" w:hAnsi="Wingdings" w:hint="default"/>
      </w:rPr>
    </w:lvl>
    <w:lvl w:ilvl="7" w:tplc="C20E1AAA" w:tentative="1">
      <w:start w:val="1"/>
      <w:numFmt w:val="bullet"/>
      <w:lvlText w:val=""/>
      <w:lvlJc w:val="left"/>
      <w:pPr>
        <w:tabs>
          <w:tab w:val="num" w:pos="5760"/>
        </w:tabs>
        <w:ind w:left="5760" w:hanging="360"/>
      </w:pPr>
      <w:rPr>
        <w:rFonts w:ascii="Wingdings" w:hAnsi="Wingdings" w:hint="default"/>
      </w:rPr>
    </w:lvl>
    <w:lvl w:ilvl="8" w:tplc="69DEC3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559D2"/>
    <w:multiLevelType w:val="hybridMultilevel"/>
    <w:tmpl w:val="45E8385E"/>
    <w:lvl w:ilvl="0" w:tplc="EA86D31A">
      <w:start w:val="1"/>
      <w:numFmt w:val="bullet"/>
      <w:lvlText w:val="•"/>
      <w:lvlJc w:val="left"/>
      <w:pPr>
        <w:tabs>
          <w:tab w:val="num" w:pos="720"/>
        </w:tabs>
        <w:ind w:left="720" w:hanging="360"/>
      </w:pPr>
      <w:rPr>
        <w:rFonts w:ascii="標楷體" w:eastAsia="標楷體" w:hint="default"/>
      </w:rPr>
    </w:lvl>
    <w:lvl w:ilvl="1" w:tplc="06B24D92" w:tentative="1">
      <w:start w:val="1"/>
      <w:numFmt w:val="bullet"/>
      <w:lvlText w:val="•"/>
      <w:lvlJc w:val="left"/>
      <w:pPr>
        <w:tabs>
          <w:tab w:val="num" w:pos="1440"/>
        </w:tabs>
        <w:ind w:left="1440" w:hanging="360"/>
      </w:pPr>
      <w:rPr>
        <w:rFonts w:ascii="標楷體" w:eastAsia="標楷體" w:hint="default"/>
      </w:rPr>
    </w:lvl>
    <w:lvl w:ilvl="2" w:tplc="4112CFB6" w:tentative="1">
      <w:start w:val="1"/>
      <w:numFmt w:val="bullet"/>
      <w:lvlText w:val="•"/>
      <w:lvlJc w:val="left"/>
      <w:pPr>
        <w:tabs>
          <w:tab w:val="num" w:pos="2160"/>
        </w:tabs>
        <w:ind w:left="2160" w:hanging="360"/>
      </w:pPr>
      <w:rPr>
        <w:rFonts w:ascii="標楷體" w:eastAsia="標楷體" w:hint="default"/>
      </w:rPr>
    </w:lvl>
    <w:lvl w:ilvl="3" w:tplc="FED6F06E" w:tentative="1">
      <w:start w:val="1"/>
      <w:numFmt w:val="bullet"/>
      <w:lvlText w:val="•"/>
      <w:lvlJc w:val="left"/>
      <w:pPr>
        <w:tabs>
          <w:tab w:val="num" w:pos="2880"/>
        </w:tabs>
        <w:ind w:left="2880" w:hanging="360"/>
      </w:pPr>
      <w:rPr>
        <w:rFonts w:ascii="標楷體" w:eastAsia="標楷體" w:hint="default"/>
      </w:rPr>
    </w:lvl>
    <w:lvl w:ilvl="4" w:tplc="573050A4" w:tentative="1">
      <w:start w:val="1"/>
      <w:numFmt w:val="bullet"/>
      <w:lvlText w:val="•"/>
      <w:lvlJc w:val="left"/>
      <w:pPr>
        <w:tabs>
          <w:tab w:val="num" w:pos="3600"/>
        </w:tabs>
        <w:ind w:left="3600" w:hanging="360"/>
      </w:pPr>
      <w:rPr>
        <w:rFonts w:ascii="標楷體" w:eastAsia="標楷體" w:hint="default"/>
      </w:rPr>
    </w:lvl>
    <w:lvl w:ilvl="5" w:tplc="38602740" w:tentative="1">
      <w:start w:val="1"/>
      <w:numFmt w:val="bullet"/>
      <w:lvlText w:val="•"/>
      <w:lvlJc w:val="left"/>
      <w:pPr>
        <w:tabs>
          <w:tab w:val="num" w:pos="4320"/>
        </w:tabs>
        <w:ind w:left="4320" w:hanging="360"/>
      </w:pPr>
      <w:rPr>
        <w:rFonts w:ascii="標楷體" w:eastAsia="標楷體" w:hint="default"/>
      </w:rPr>
    </w:lvl>
    <w:lvl w:ilvl="6" w:tplc="09D2183E" w:tentative="1">
      <w:start w:val="1"/>
      <w:numFmt w:val="bullet"/>
      <w:lvlText w:val="•"/>
      <w:lvlJc w:val="left"/>
      <w:pPr>
        <w:tabs>
          <w:tab w:val="num" w:pos="5040"/>
        </w:tabs>
        <w:ind w:left="5040" w:hanging="360"/>
      </w:pPr>
      <w:rPr>
        <w:rFonts w:ascii="標楷體" w:eastAsia="標楷體" w:hint="default"/>
      </w:rPr>
    </w:lvl>
    <w:lvl w:ilvl="7" w:tplc="788C2190" w:tentative="1">
      <w:start w:val="1"/>
      <w:numFmt w:val="bullet"/>
      <w:lvlText w:val="•"/>
      <w:lvlJc w:val="left"/>
      <w:pPr>
        <w:tabs>
          <w:tab w:val="num" w:pos="5760"/>
        </w:tabs>
        <w:ind w:left="5760" w:hanging="360"/>
      </w:pPr>
      <w:rPr>
        <w:rFonts w:ascii="標楷體" w:eastAsia="標楷體" w:hint="default"/>
      </w:rPr>
    </w:lvl>
    <w:lvl w:ilvl="8" w:tplc="F95A85E4" w:tentative="1">
      <w:start w:val="1"/>
      <w:numFmt w:val="bullet"/>
      <w:lvlText w:val="•"/>
      <w:lvlJc w:val="left"/>
      <w:pPr>
        <w:tabs>
          <w:tab w:val="num" w:pos="6480"/>
        </w:tabs>
        <w:ind w:left="6480" w:hanging="360"/>
      </w:pPr>
      <w:rPr>
        <w:rFonts w:ascii="標楷體" w:eastAsia="標楷體" w:hint="default"/>
      </w:rPr>
    </w:lvl>
  </w:abstractNum>
  <w:abstractNum w:abstractNumId="5" w15:restartNumberingAfterBreak="0">
    <w:nsid w:val="137827F8"/>
    <w:multiLevelType w:val="hybridMultilevel"/>
    <w:tmpl w:val="EBF007E2"/>
    <w:lvl w:ilvl="0" w:tplc="056C51DC">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6C10D40"/>
    <w:multiLevelType w:val="hybridMultilevel"/>
    <w:tmpl w:val="1158B7F8"/>
    <w:lvl w:ilvl="0" w:tplc="59B268F6">
      <w:start w:val="1"/>
      <w:numFmt w:val="bullet"/>
      <w:lvlText w:val="•"/>
      <w:lvlJc w:val="left"/>
      <w:pPr>
        <w:tabs>
          <w:tab w:val="num" w:pos="720"/>
        </w:tabs>
        <w:ind w:left="720" w:hanging="360"/>
      </w:pPr>
      <w:rPr>
        <w:rFonts w:ascii="新細明體" w:eastAsia="新細明體" w:hint="default"/>
      </w:rPr>
    </w:lvl>
    <w:lvl w:ilvl="1" w:tplc="06D0B97E" w:tentative="1">
      <w:start w:val="1"/>
      <w:numFmt w:val="bullet"/>
      <w:lvlText w:val="•"/>
      <w:lvlJc w:val="left"/>
      <w:pPr>
        <w:tabs>
          <w:tab w:val="num" w:pos="1440"/>
        </w:tabs>
        <w:ind w:left="1440" w:hanging="360"/>
      </w:pPr>
      <w:rPr>
        <w:rFonts w:ascii="新細明體" w:eastAsia="新細明體" w:hint="default"/>
      </w:rPr>
    </w:lvl>
    <w:lvl w:ilvl="2" w:tplc="97A89A50" w:tentative="1">
      <w:start w:val="1"/>
      <w:numFmt w:val="bullet"/>
      <w:lvlText w:val="•"/>
      <w:lvlJc w:val="left"/>
      <w:pPr>
        <w:tabs>
          <w:tab w:val="num" w:pos="2160"/>
        </w:tabs>
        <w:ind w:left="2160" w:hanging="360"/>
      </w:pPr>
      <w:rPr>
        <w:rFonts w:ascii="新細明體" w:eastAsia="新細明體" w:hint="default"/>
      </w:rPr>
    </w:lvl>
    <w:lvl w:ilvl="3" w:tplc="803A9106" w:tentative="1">
      <w:start w:val="1"/>
      <w:numFmt w:val="bullet"/>
      <w:lvlText w:val="•"/>
      <w:lvlJc w:val="left"/>
      <w:pPr>
        <w:tabs>
          <w:tab w:val="num" w:pos="2880"/>
        </w:tabs>
        <w:ind w:left="2880" w:hanging="360"/>
      </w:pPr>
      <w:rPr>
        <w:rFonts w:ascii="新細明體" w:eastAsia="新細明體" w:hint="default"/>
      </w:rPr>
    </w:lvl>
    <w:lvl w:ilvl="4" w:tplc="1D48A184" w:tentative="1">
      <w:start w:val="1"/>
      <w:numFmt w:val="bullet"/>
      <w:lvlText w:val="•"/>
      <w:lvlJc w:val="left"/>
      <w:pPr>
        <w:tabs>
          <w:tab w:val="num" w:pos="3600"/>
        </w:tabs>
        <w:ind w:left="3600" w:hanging="360"/>
      </w:pPr>
      <w:rPr>
        <w:rFonts w:ascii="新細明體" w:eastAsia="新細明體" w:hint="default"/>
      </w:rPr>
    </w:lvl>
    <w:lvl w:ilvl="5" w:tplc="F13AD338" w:tentative="1">
      <w:start w:val="1"/>
      <w:numFmt w:val="bullet"/>
      <w:lvlText w:val="•"/>
      <w:lvlJc w:val="left"/>
      <w:pPr>
        <w:tabs>
          <w:tab w:val="num" w:pos="4320"/>
        </w:tabs>
        <w:ind w:left="4320" w:hanging="360"/>
      </w:pPr>
      <w:rPr>
        <w:rFonts w:ascii="新細明體" w:eastAsia="新細明體" w:hint="default"/>
      </w:rPr>
    </w:lvl>
    <w:lvl w:ilvl="6" w:tplc="9D14A560" w:tentative="1">
      <w:start w:val="1"/>
      <w:numFmt w:val="bullet"/>
      <w:lvlText w:val="•"/>
      <w:lvlJc w:val="left"/>
      <w:pPr>
        <w:tabs>
          <w:tab w:val="num" w:pos="5040"/>
        </w:tabs>
        <w:ind w:left="5040" w:hanging="360"/>
      </w:pPr>
      <w:rPr>
        <w:rFonts w:ascii="新細明體" w:eastAsia="新細明體" w:hint="default"/>
      </w:rPr>
    </w:lvl>
    <w:lvl w:ilvl="7" w:tplc="CAEA0B36" w:tentative="1">
      <w:start w:val="1"/>
      <w:numFmt w:val="bullet"/>
      <w:lvlText w:val="•"/>
      <w:lvlJc w:val="left"/>
      <w:pPr>
        <w:tabs>
          <w:tab w:val="num" w:pos="5760"/>
        </w:tabs>
        <w:ind w:left="5760" w:hanging="360"/>
      </w:pPr>
      <w:rPr>
        <w:rFonts w:ascii="新細明體" w:eastAsia="新細明體" w:hint="default"/>
      </w:rPr>
    </w:lvl>
    <w:lvl w:ilvl="8" w:tplc="6DEEACC4" w:tentative="1">
      <w:start w:val="1"/>
      <w:numFmt w:val="bullet"/>
      <w:lvlText w:val="•"/>
      <w:lvlJc w:val="left"/>
      <w:pPr>
        <w:tabs>
          <w:tab w:val="num" w:pos="6480"/>
        </w:tabs>
        <w:ind w:left="6480" w:hanging="360"/>
      </w:pPr>
      <w:rPr>
        <w:rFonts w:ascii="新細明體" w:eastAsia="新細明體" w:hint="default"/>
      </w:rPr>
    </w:lvl>
  </w:abstractNum>
  <w:abstractNum w:abstractNumId="7" w15:restartNumberingAfterBreak="0">
    <w:nsid w:val="171C51D0"/>
    <w:multiLevelType w:val="hybridMultilevel"/>
    <w:tmpl w:val="6D967014"/>
    <w:lvl w:ilvl="0" w:tplc="F9DC360A">
      <w:start w:val="1"/>
      <w:numFmt w:val="bullet"/>
      <w:lvlText w:val="○"/>
      <w:lvlJc w:val="left"/>
      <w:pPr>
        <w:tabs>
          <w:tab w:val="num" w:pos="360"/>
        </w:tabs>
        <w:ind w:left="360" w:hanging="360"/>
      </w:pPr>
      <w:rPr>
        <w:rFonts w:ascii="新細明體" w:eastAsia="新細明體" w:hAnsi="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9C72F31"/>
    <w:multiLevelType w:val="hybridMultilevel"/>
    <w:tmpl w:val="59B62DB8"/>
    <w:lvl w:ilvl="0" w:tplc="056C51DC">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FE423C4"/>
    <w:multiLevelType w:val="hybridMultilevel"/>
    <w:tmpl w:val="EA4610E8"/>
    <w:lvl w:ilvl="0" w:tplc="9E98B05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2890CBD"/>
    <w:multiLevelType w:val="hybridMultilevel"/>
    <w:tmpl w:val="AB72D542"/>
    <w:lvl w:ilvl="0" w:tplc="D3608160">
      <w:start w:val="1"/>
      <w:numFmt w:val="bullet"/>
      <w:lvlText w:val=""/>
      <w:lvlJc w:val="left"/>
      <w:pPr>
        <w:tabs>
          <w:tab w:val="num" w:pos="720"/>
        </w:tabs>
        <w:ind w:left="720" w:hanging="360"/>
      </w:pPr>
      <w:rPr>
        <w:rFonts w:ascii="Wingdings" w:hAnsi="Wingdings" w:hint="default"/>
      </w:rPr>
    </w:lvl>
    <w:lvl w:ilvl="1" w:tplc="C7DE493A">
      <w:start w:val="1"/>
      <w:numFmt w:val="bullet"/>
      <w:lvlText w:val=""/>
      <w:lvlJc w:val="left"/>
      <w:pPr>
        <w:tabs>
          <w:tab w:val="num" w:pos="1440"/>
        </w:tabs>
        <w:ind w:left="1440" w:hanging="360"/>
      </w:pPr>
      <w:rPr>
        <w:rFonts w:ascii="Wingdings" w:hAnsi="Wingdings" w:hint="default"/>
      </w:rPr>
    </w:lvl>
    <w:lvl w:ilvl="2" w:tplc="9DD43B66" w:tentative="1">
      <w:start w:val="1"/>
      <w:numFmt w:val="bullet"/>
      <w:lvlText w:val=""/>
      <w:lvlJc w:val="left"/>
      <w:pPr>
        <w:tabs>
          <w:tab w:val="num" w:pos="2160"/>
        </w:tabs>
        <w:ind w:left="2160" w:hanging="360"/>
      </w:pPr>
      <w:rPr>
        <w:rFonts w:ascii="Wingdings" w:hAnsi="Wingdings" w:hint="default"/>
      </w:rPr>
    </w:lvl>
    <w:lvl w:ilvl="3" w:tplc="19BC89C8" w:tentative="1">
      <w:start w:val="1"/>
      <w:numFmt w:val="bullet"/>
      <w:lvlText w:val=""/>
      <w:lvlJc w:val="left"/>
      <w:pPr>
        <w:tabs>
          <w:tab w:val="num" w:pos="2880"/>
        </w:tabs>
        <w:ind w:left="2880" w:hanging="360"/>
      </w:pPr>
      <w:rPr>
        <w:rFonts w:ascii="Wingdings" w:hAnsi="Wingdings" w:hint="default"/>
      </w:rPr>
    </w:lvl>
    <w:lvl w:ilvl="4" w:tplc="3E5A9262" w:tentative="1">
      <w:start w:val="1"/>
      <w:numFmt w:val="bullet"/>
      <w:lvlText w:val=""/>
      <w:lvlJc w:val="left"/>
      <w:pPr>
        <w:tabs>
          <w:tab w:val="num" w:pos="3600"/>
        </w:tabs>
        <w:ind w:left="3600" w:hanging="360"/>
      </w:pPr>
      <w:rPr>
        <w:rFonts w:ascii="Wingdings" w:hAnsi="Wingdings" w:hint="default"/>
      </w:rPr>
    </w:lvl>
    <w:lvl w:ilvl="5" w:tplc="363A9B44" w:tentative="1">
      <w:start w:val="1"/>
      <w:numFmt w:val="bullet"/>
      <w:lvlText w:val=""/>
      <w:lvlJc w:val="left"/>
      <w:pPr>
        <w:tabs>
          <w:tab w:val="num" w:pos="4320"/>
        </w:tabs>
        <w:ind w:left="4320" w:hanging="360"/>
      </w:pPr>
      <w:rPr>
        <w:rFonts w:ascii="Wingdings" w:hAnsi="Wingdings" w:hint="default"/>
      </w:rPr>
    </w:lvl>
    <w:lvl w:ilvl="6" w:tplc="2396B67E" w:tentative="1">
      <w:start w:val="1"/>
      <w:numFmt w:val="bullet"/>
      <w:lvlText w:val=""/>
      <w:lvlJc w:val="left"/>
      <w:pPr>
        <w:tabs>
          <w:tab w:val="num" w:pos="5040"/>
        </w:tabs>
        <w:ind w:left="5040" w:hanging="360"/>
      </w:pPr>
      <w:rPr>
        <w:rFonts w:ascii="Wingdings" w:hAnsi="Wingdings" w:hint="default"/>
      </w:rPr>
    </w:lvl>
    <w:lvl w:ilvl="7" w:tplc="71764DB2" w:tentative="1">
      <w:start w:val="1"/>
      <w:numFmt w:val="bullet"/>
      <w:lvlText w:val=""/>
      <w:lvlJc w:val="left"/>
      <w:pPr>
        <w:tabs>
          <w:tab w:val="num" w:pos="5760"/>
        </w:tabs>
        <w:ind w:left="5760" w:hanging="360"/>
      </w:pPr>
      <w:rPr>
        <w:rFonts w:ascii="Wingdings" w:hAnsi="Wingdings" w:hint="default"/>
      </w:rPr>
    </w:lvl>
    <w:lvl w:ilvl="8" w:tplc="15EC79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544A"/>
    <w:multiLevelType w:val="hybridMultilevel"/>
    <w:tmpl w:val="A386F798"/>
    <w:lvl w:ilvl="0" w:tplc="460210C0">
      <w:start w:val="1"/>
      <w:numFmt w:val="bullet"/>
      <w:lvlText w:val=""/>
      <w:lvlJc w:val="left"/>
      <w:pPr>
        <w:tabs>
          <w:tab w:val="num" w:pos="720"/>
        </w:tabs>
        <w:ind w:left="720" w:hanging="360"/>
      </w:pPr>
      <w:rPr>
        <w:rFonts w:ascii="Wingdings" w:hAnsi="Wingdings" w:hint="default"/>
      </w:rPr>
    </w:lvl>
    <w:lvl w:ilvl="1" w:tplc="0E8A0942">
      <w:start w:val="1"/>
      <w:numFmt w:val="bullet"/>
      <w:lvlText w:val=""/>
      <w:lvlJc w:val="left"/>
      <w:pPr>
        <w:tabs>
          <w:tab w:val="num" w:pos="1440"/>
        </w:tabs>
        <w:ind w:left="1440" w:hanging="360"/>
      </w:pPr>
      <w:rPr>
        <w:rFonts w:ascii="Wingdings" w:hAnsi="Wingdings" w:hint="default"/>
      </w:rPr>
    </w:lvl>
    <w:lvl w:ilvl="2" w:tplc="76622390" w:tentative="1">
      <w:start w:val="1"/>
      <w:numFmt w:val="bullet"/>
      <w:lvlText w:val=""/>
      <w:lvlJc w:val="left"/>
      <w:pPr>
        <w:tabs>
          <w:tab w:val="num" w:pos="2160"/>
        </w:tabs>
        <w:ind w:left="2160" w:hanging="360"/>
      </w:pPr>
      <w:rPr>
        <w:rFonts w:ascii="Wingdings" w:hAnsi="Wingdings" w:hint="default"/>
      </w:rPr>
    </w:lvl>
    <w:lvl w:ilvl="3" w:tplc="B6242980" w:tentative="1">
      <w:start w:val="1"/>
      <w:numFmt w:val="bullet"/>
      <w:lvlText w:val=""/>
      <w:lvlJc w:val="left"/>
      <w:pPr>
        <w:tabs>
          <w:tab w:val="num" w:pos="2880"/>
        </w:tabs>
        <w:ind w:left="2880" w:hanging="360"/>
      </w:pPr>
      <w:rPr>
        <w:rFonts w:ascii="Wingdings" w:hAnsi="Wingdings" w:hint="default"/>
      </w:rPr>
    </w:lvl>
    <w:lvl w:ilvl="4" w:tplc="93EAFF26" w:tentative="1">
      <w:start w:val="1"/>
      <w:numFmt w:val="bullet"/>
      <w:lvlText w:val=""/>
      <w:lvlJc w:val="left"/>
      <w:pPr>
        <w:tabs>
          <w:tab w:val="num" w:pos="3600"/>
        </w:tabs>
        <w:ind w:left="3600" w:hanging="360"/>
      </w:pPr>
      <w:rPr>
        <w:rFonts w:ascii="Wingdings" w:hAnsi="Wingdings" w:hint="default"/>
      </w:rPr>
    </w:lvl>
    <w:lvl w:ilvl="5" w:tplc="FDC406D4" w:tentative="1">
      <w:start w:val="1"/>
      <w:numFmt w:val="bullet"/>
      <w:lvlText w:val=""/>
      <w:lvlJc w:val="left"/>
      <w:pPr>
        <w:tabs>
          <w:tab w:val="num" w:pos="4320"/>
        </w:tabs>
        <w:ind w:left="4320" w:hanging="360"/>
      </w:pPr>
      <w:rPr>
        <w:rFonts w:ascii="Wingdings" w:hAnsi="Wingdings" w:hint="default"/>
      </w:rPr>
    </w:lvl>
    <w:lvl w:ilvl="6" w:tplc="2F925FD2" w:tentative="1">
      <w:start w:val="1"/>
      <w:numFmt w:val="bullet"/>
      <w:lvlText w:val=""/>
      <w:lvlJc w:val="left"/>
      <w:pPr>
        <w:tabs>
          <w:tab w:val="num" w:pos="5040"/>
        </w:tabs>
        <w:ind w:left="5040" w:hanging="360"/>
      </w:pPr>
      <w:rPr>
        <w:rFonts w:ascii="Wingdings" w:hAnsi="Wingdings" w:hint="default"/>
      </w:rPr>
    </w:lvl>
    <w:lvl w:ilvl="7" w:tplc="8FFC5012" w:tentative="1">
      <w:start w:val="1"/>
      <w:numFmt w:val="bullet"/>
      <w:lvlText w:val=""/>
      <w:lvlJc w:val="left"/>
      <w:pPr>
        <w:tabs>
          <w:tab w:val="num" w:pos="5760"/>
        </w:tabs>
        <w:ind w:left="5760" w:hanging="360"/>
      </w:pPr>
      <w:rPr>
        <w:rFonts w:ascii="Wingdings" w:hAnsi="Wingdings" w:hint="default"/>
      </w:rPr>
    </w:lvl>
    <w:lvl w:ilvl="8" w:tplc="5A725F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05F44"/>
    <w:multiLevelType w:val="hybridMultilevel"/>
    <w:tmpl w:val="0A7A5F7A"/>
    <w:lvl w:ilvl="0" w:tplc="3244CAC8">
      <w:start w:val="1"/>
      <w:numFmt w:val="bullet"/>
      <w:lvlText w:val=""/>
      <w:lvlJc w:val="left"/>
      <w:pPr>
        <w:tabs>
          <w:tab w:val="num" w:pos="720"/>
        </w:tabs>
        <w:ind w:left="720" w:hanging="360"/>
      </w:pPr>
      <w:rPr>
        <w:rFonts w:ascii="Wingdings" w:hAnsi="Wingdings" w:hint="default"/>
      </w:rPr>
    </w:lvl>
    <w:lvl w:ilvl="1" w:tplc="17D81312">
      <w:start w:val="1"/>
      <w:numFmt w:val="bullet"/>
      <w:lvlText w:val=""/>
      <w:lvlJc w:val="left"/>
      <w:pPr>
        <w:tabs>
          <w:tab w:val="num" w:pos="1440"/>
        </w:tabs>
        <w:ind w:left="1440" w:hanging="360"/>
      </w:pPr>
      <w:rPr>
        <w:rFonts w:ascii="Wingdings" w:hAnsi="Wingdings" w:hint="default"/>
      </w:rPr>
    </w:lvl>
    <w:lvl w:ilvl="2" w:tplc="0980DA94" w:tentative="1">
      <w:start w:val="1"/>
      <w:numFmt w:val="bullet"/>
      <w:lvlText w:val=""/>
      <w:lvlJc w:val="left"/>
      <w:pPr>
        <w:tabs>
          <w:tab w:val="num" w:pos="2160"/>
        </w:tabs>
        <w:ind w:left="2160" w:hanging="360"/>
      </w:pPr>
      <w:rPr>
        <w:rFonts w:ascii="Wingdings" w:hAnsi="Wingdings" w:hint="default"/>
      </w:rPr>
    </w:lvl>
    <w:lvl w:ilvl="3" w:tplc="15942954" w:tentative="1">
      <w:start w:val="1"/>
      <w:numFmt w:val="bullet"/>
      <w:lvlText w:val=""/>
      <w:lvlJc w:val="left"/>
      <w:pPr>
        <w:tabs>
          <w:tab w:val="num" w:pos="2880"/>
        </w:tabs>
        <w:ind w:left="2880" w:hanging="360"/>
      </w:pPr>
      <w:rPr>
        <w:rFonts w:ascii="Wingdings" w:hAnsi="Wingdings" w:hint="default"/>
      </w:rPr>
    </w:lvl>
    <w:lvl w:ilvl="4" w:tplc="DD8E0C10" w:tentative="1">
      <w:start w:val="1"/>
      <w:numFmt w:val="bullet"/>
      <w:lvlText w:val=""/>
      <w:lvlJc w:val="left"/>
      <w:pPr>
        <w:tabs>
          <w:tab w:val="num" w:pos="3600"/>
        </w:tabs>
        <w:ind w:left="3600" w:hanging="360"/>
      </w:pPr>
      <w:rPr>
        <w:rFonts w:ascii="Wingdings" w:hAnsi="Wingdings" w:hint="default"/>
      </w:rPr>
    </w:lvl>
    <w:lvl w:ilvl="5" w:tplc="05B09DE0" w:tentative="1">
      <w:start w:val="1"/>
      <w:numFmt w:val="bullet"/>
      <w:lvlText w:val=""/>
      <w:lvlJc w:val="left"/>
      <w:pPr>
        <w:tabs>
          <w:tab w:val="num" w:pos="4320"/>
        </w:tabs>
        <w:ind w:left="4320" w:hanging="360"/>
      </w:pPr>
      <w:rPr>
        <w:rFonts w:ascii="Wingdings" w:hAnsi="Wingdings" w:hint="default"/>
      </w:rPr>
    </w:lvl>
    <w:lvl w:ilvl="6" w:tplc="2C7E6C9E" w:tentative="1">
      <w:start w:val="1"/>
      <w:numFmt w:val="bullet"/>
      <w:lvlText w:val=""/>
      <w:lvlJc w:val="left"/>
      <w:pPr>
        <w:tabs>
          <w:tab w:val="num" w:pos="5040"/>
        </w:tabs>
        <w:ind w:left="5040" w:hanging="360"/>
      </w:pPr>
      <w:rPr>
        <w:rFonts w:ascii="Wingdings" w:hAnsi="Wingdings" w:hint="default"/>
      </w:rPr>
    </w:lvl>
    <w:lvl w:ilvl="7" w:tplc="40C2D7E2" w:tentative="1">
      <w:start w:val="1"/>
      <w:numFmt w:val="bullet"/>
      <w:lvlText w:val=""/>
      <w:lvlJc w:val="left"/>
      <w:pPr>
        <w:tabs>
          <w:tab w:val="num" w:pos="5760"/>
        </w:tabs>
        <w:ind w:left="5760" w:hanging="360"/>
      </w:pPr>
      <w:rPr>
        <w:rFonts w:ascii="Wingdings" w:hAnsi="Wingdings" w:hint="default"/>
      </w:rPr>
    </w:lvl>
    <w:lvl w:ilvl="8" w:tplc="AD26F6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D34C9C"/>
    <w:multiLevelType w:val="hybridMultilevel"/>
    <w:tmpl w:val="7B6C715A"/>
    <w:lvl w:ilvl="0" w:tplc="09E62244">
      <w:start w:val="1"/>
      <w:numFmt w:val="bullet"/>
      <w:lvlText w:val=""/>
      <w:lvlJc w:val="left"/>
      <w:pPr>
        <w:tabs>
          <w:tab w:val="num" w:pos="720"/>
        </w:tabs>
        <w:ind w:left="720" w:hanging="360"/>
      </w:pPr>
      <w:rPr>
        <w:rFonts w:ascii="Wingdings" w:hAnsi="Wingdings" w:hint="default"/>
      </w:rPr>
    </w:lvl>
    <w:lvl w:ilvl="1" w:tplc="0BB22206">
      <w:start w:val="81"/>
      <w:numFmt w:val="bullet"/>
      <w:lvlText w:val="•"/>
      <w:lvlJc w:val="left"/>
      <w:pPr>
        <w:tabs>
          <w:tab w:val="num" w:pos="1440"/>
        </w:tabs>
        <w:ind w:left="1440" w:hanging="360"/>
      </w:pPr>
      <w:rPr>
        <w:rFonts w:ascii="華康中圓體" w:eastAsia="華康中圓體" w:hint="default"/>
      </w:rPr>
    </w:lvl>
    <w:lvl w:ilvl="2" w:tplc="C50032EC" w:tentative="1">
      <w:start w:val="1"/>
      <w:numFmt w:val="bullet"/>
      <w:lvlText w:val=""/>
      <w:lvlJc w:val="left"/>
      <w:pPr>
        <w:tabs>
          <w:tab w:val="num" w:pos="2160"/>
        </w:tabs>
        <w:ind w:left="2160" w:hanging="360"/>
      </w:pPr>
      <w:rPr>
        <w:rFonts w:ascii="Wingdings" w:hAnsi="Wingdings" w:hint="default"/>
      </w:rPr>
    </w:lvl>
    <w:lvl w:ilvl="3" w:tplc="0F0A7198" w:tentative="1">
      <w:start w:val="1"/>
      <w:numFmt w:val="bullet"/>
      <w:lvlText w:val=""/>
      <w:lvlJc w:val="left"/>
      <w:pPr>
        <w:tabs>
          <w:tab w:val="num" w:pos="2880"/>
        </w:tabs>
        <w:ind w:left="2880" w:hanging="360"/>
      </w:pPr>
      <w:rPr>
        <w:rFonts w:ascii="Wingdings" w:hAnsi="Wingdings" w:hint="default"/>
      </w:rPr>
    </w:lvl>
    <w:lvl w:ilvl="4" w:tplc="42344F40" w:tentative="1">
      <w:start w:val="1"/>
      <w:numFmt w:val="bullet"/>
      <w:lvlText w:val=""/>
      <w:lvlJc w:val="left"/>
      <w:pPr>
        <w:tabs>
          <w:tab w:val="num" w:pos="3600"/>
        </w:tabs>
        <w:ind w:left="3600" w:hanging="360"/>
      </w:pPr>
      <w:rPr>
        <w:rFonts w:ascii="Wingdings" w:hAnsi="Wingdings" w:hint="default"/>
      </w:rPr>
    </w:lvl>
    <w:lvl w:ilvl="5" w:tplc="DA544026" w:tentative="1">
      <w:start w:val="1"/>
      <w:numFmt w:val="bullet"/>
      <w:lvlText w:val=""/>
      <w:lvlJc w:val="left"/>
      <w:pPr>
        <w:tabs>
          <w:tab w:val="num" w:pos="4320"/>
        </w:tabs>
        <w:ind w:left="4320" w:hanging="360"/>
      </w:pPr>
      <w:rPr>
        <w:rFonts w:ascii="Wingdings" w:hAnsi="Wingdings" w:hint="default"/>
      </w:rPr>
    </w:lvl>
    <w:lvl w:ilvl="6" w:tplc="7C566D70" w:tentative="1">
      <w:start w:val="1"/>
      <w:numFmt w:val="bullet"/>
      <w:lvlText w:val=""/>
      <w:lvlJc w:val="left"/>
      <w:pPr>
        <w:tabs>
          <w:tab w:val="num" w:pos="5040"/>
        </w:tabs>
        <w:ind w:left="5040" w:hanging="360"/>
      </w:pPr>
      <w:rPr>
        <w:rFonts w:ascii="Wingdings" w:hAnsi="Wingdings" w:hint="default"/>
      </w:rPr>
    </w:lvl>
    <w:lvl w:ilvl="7" w:tplc="F0BE6586" w:tentative="1">
      <w:start w:val="1"/>
      <w:numFmt w:val="bullet"/>
      <w:lvlText w:val=""/>
      <w:lvlJc w:val="left"/>
      <w:pPr>
        <w:tabs>
          <w:tab w:val="num" w:pos="5760"/>
        </w:tabs>
        <w:ind w:left="5760" w:hanging="360"/>
      </w:pPr>
      <w:rPr>
        <w:rFonts w:ascii="Wingdings" w:hAnsi="Wingdings" w:hint="default"/>
      </w:rPr>
    </w:lvl>
    <w:lvl w:ilvl="8" w:tplc="548604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47606D"/>
    <w:multiLevelType w:val="multilevel"/>
    <w:tmpl w:val="00C00296"/>
    <w:lvl w:ilvl="0">
      <w:start w:val="1"/>
      <w:numFmt w:val="taiwaneseCountingThousand"/>
      <w:pStyle w:val="a0"/>
      <w:suff w:val="nothing"/>
      <w:lvlText w:val="%1、"/>
      <w:lvlJc w:val="left"/>
      <w:pPr>
        <w:ind w:left="839" w:hanging="555"/>
      </w:pPr>
      <w:rPr>
        <w:rFonts w:cs="Times New Roman" w:hint="eastAsia"/>
        <w:sz w:val="28"/>
      </w:rPr>
    </w:lvl>
    <w:lvl w:ilvl="1">
      <w:start w:val="1"/>
      <w:numFmt w:val="taiwaneseCountingThousand"/>
      <w:suff w:val="nothing"/>
      <w:lvlText w:val="（%2）"/>
      <w:lvlJc w:val="left"/>
      <w:pPr>
        <w:ind w:left="1406" w:hanging="839"/>
      </w:pPr>
      <w:rPr>
        <w:rFonts w:cs="Times New Roman" w:hint="eastAsia"/>
        <w:sz w:val="28"/>
      </w:rPr>
    </w:lvl>
    <w:lvl w:ilvl="2">
      <w:start w:val="1"/>
      <w:numFmt w:val="decimalFullWidth"/>
      <w:suff w:val="nothing"/>
      <w:lvlText w:val="%3、"/>
      <w:lvlJc w:val="left"/>
      <w:pPr>
        <w:ind w:left="1673" w:hanging="550"/>
      </w:pPr>
      <w:rPr>
        <w:rFonts w:cs="Times New Roman" w:hint="eastAsia"/>
        <w:sz w:val="28"/>
      </w:rPr>
    </w:lvl>
    <w:lvl w:ilvl="3">
      <w:start w:val="1"/>
      <w:numFmt w:val="decimalFullWidth"/>
      <w:suff w:val="nothing"/>
      <w:lvlText w:val="（%4）"/>
      <w:lvlJc w:val="left"/>
      <w:pPr>
        <w:ind w:left="1956" w:hanging="833"/>
      </w:pPr>
      <w:rPr>
        <w:rFonts w:cs="Times New Roman" w:hint="eastAsia"/>
        <w:sz w:val="28"/>
      </w:rPr>
    </w:lvl>
    <w:lvl w:ilvl="4">
      <w:start w:val="1"/>
      <w:numFmt w:val="ideographTraditional"/>
      <w:suff w:val="nothing"/>
      <w:lvlText w:val="%5、"/>
      <w:lvlJc w:val="left"/>
      <w:pPr>
        <w:ind w:left="2240" w:hanging="567"/>
      </w:pPr>
      <w:rPr>
        <w:rFonts w:cs="Times New Roman" w:hint="eastAsia"/>
        <w:sz w:val="28"/>
      </w:rPr>
    </w:lvl>
    <w:lvl w:ilvl="5">
      <w:start w:val="1"/>
      <w:numFmt w:val="decimal"/>
      <w:lvlText w:val="%6)"/>
      <w:lvlJc w:val="left"/>
      <w:pPr>
        <w:tabs>
          <w:tab w:val="num" w:pos="3022"/>
        </w:tabs>
        <w:ind w:left="3022" w:hanging="896"/>
      </w:pPr>
      <w:rPr>
        <w:rFonts w:cs="Times New Roman" w:hint="eastAsia"/>
      </w:rPr>
    </w:lvl>
    <w:lvl w:ilvl="6">
      <w:start w:val="1"/>
      <w:numFmt w:val="decimal"/>
      <w:lvlText w:val="(%7)"/>
      <w:lvlJc w:val="left"/>
      <w:pPr>
        <w:tabs>
          <w:tab w:val="num" w:pos="3589"/>
        </w:tabs>
        <w:ind w:left="3589" w:hanging="1038"/>
      </w:pPr>
      <w:rPr>
        <w:rFonts w:cs="Times New Roman" w:hint="eastAsia"/>
      </w:rPr>
    </w:lvl>
    <w:lvl w:ilvl="7">
      <w:start w:val="1"/>
      <w:numFmt w:val="lowerLetter"/>
      <w:lvlText w:val="%8."/>
      <w:lvlJc w:val="left"/>
      <w:pPr>
        <w:tabs>
          <w:tab w:val="num" w:pos="4156"/>
        </w:tabs>
        <w:ind w:left="4156" w:hanging="1180"/>
      </w:pPr>
      <w:rPr>
        <w:rFonts w:cs="Times New Roman" w:hint="eastAsia"/>
      </w:rPr>
    </w:lvl>
    <w:lvl w:ilvl="8">
      <w:start w:val="1"/>
      <w:numFmt w:val="lowerLetter"/>
      <w:lvlText w:val="%9)"/>
      <w:lvlJc w:val="left"/>
      <w:pPr>
        <w:tabs>
          <w:tab w:val="num" w:pos="4865"/>
        </w:tabs>
        <w:ind w:left="4865" w:hanging="1463"/>
      </w:pPr>
      <w:rPr>
        <w:rFonts w:cs="Times New Roman" w:hint="eastAsia"/>
      </w:rPr>
    </w:lvl>
  </w:abstractNum>
  <w:abstractNum w:abstractNumId="15" w15:restartNumberingAfterBreak="0">
    <w:nsid w:val="5A26336B"/>
    <w:multiLevelType w:val="hybridMultilevel"/>
    <w:tmpl w:val="A8008F88"/>
    <w:lvl w:ilvl="0" w:tplc="A9C0B26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5AD67D5E"/>
    <w:multiLevelType w:val="multilevel"/>
    <w:tmpl w:val="C2A0FADE"/>
    <w:lvl w:ilvl="0">
      <w:start w:val="1"/>
      <w:numFmt w:val="taiwaneseCountingThousand"/>
      <w:suff w:val="nothing"/>
      <w:lvlText w:val="%1、"/>
      <w:lvlJc w:val="left"/>
      <w:rPr>
        <w:rFonts w:cs="Times New Roman" w:hint="eastAsia"/>
        <w:b/>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start w:val="1"/>
      <w:numFmt w:val="decimalFullWidth"/>
      <w:suff w:val="nothing"/>
      <w:lvlText w:val="（%4）"/>
      <w:lvlJc w:val="left"/>
      <w:rPr>
        <w:rFonts w:cs="Times New Roman" w:hint="eastAsia"/>
      </w:rPr>
    </w:lvl>
    <w:lvl w:ilvl="4">
      <w:start w:val="1"/>
      <w:numFmt w:val="upperLetter"/>
      <w:lvlText w:val="%5、"/>
      <w:lvlJc w:val="left"/>
      <w:pPr>
        <w:tabs>
          <w:tab w:val="num" w:pos="0"/>
        </w:tabs>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6AAB5FFD"/>
    <w:multiLevelType w:val="multilevel"/>
    <w:tmpl w:val="F184D8CC"/>
    <w:lvl w:ilvl="0">
      <w:start w:val="1"/>
      <w:numFmt w:val="ideographLegalTraditional"/>
      <w:pStyle w:val="c"/>
      <w:lvlText w:val="%1、"/>
      <w:lvlJc w:val="left"/>
      <w:pPr>
        <w:tabs>
          <w:tab w:val="num" w:pos="1080"/>
        </w:tabs>
      </w:pPr>
      <w:rPr>
        <w:rFonts w:cs="Times New Roman" w:hint="eastAsia"/>
      </w:rPr>
    </w:lvl>
    <w:lvl w:ilvl="1">
      <w:start w:val="1"/>
      <w:numFmt w:val="decimal"/>
      <w:isLgl/>
      <w:lvlText w:val="%2"/>
      <w:lvlJc w:val="left"/>
      <w:pPr>
        <w:tabs>
          <w:tab w:val="num" w:pos="680"/>
        </w:tabs>
        <w:ind w:left="680" w:hanging="680"/>
      </w:pPr>
      <w:rPr>
        <w:rFonts w:ascii="華康粗黑體" w:eastAsia="華康粗黑體" w:cs="Times New Roman" w:hint="eastAsia"/>
        <w:sz w:val="44"/>
      </w:rPr>
    </w:lvl>
    <w:lvl w:ilvl="2">
      <w:start w:val="1"/>
      <w:numFmt w:val="decimal"/>
      <w:isLgl/>
      <w:lvlText w:val="%2.%3"/>
      <w:lvlJc w:val="left"/>
      <w:pPr>
        <w:tabs>
          <w:tab w:val="num" w:pos="765"/>
        </w:tabs>
        <w:ind w:left="765" w:hanging="765"/>
      </w:pPr>
      <w:rPr>
        <w:rFonts w:ascii="Arial" w:hAnsi="Arial" w:cs="Times New Roman" w:hint="default"/>
        <w:sz w:val="32"/>
      </w:rPr>
    </w:lvl>
    <w:lvl w:ilvl="3">
      <w:start w:val="1"/>
      <w:numFmt w:val="decimal"/>
      <w:pStyle w:val="2"/>
      <w:lvlText w:val="%2.%3.%4"/>
      <w:lvlJc w:val="left"/>
      <w:pPr>
        <w:tabs>
          <w:tab w:val="num" w:pos="1021"/>
        </w:tabs>
        <w:ind w:left="1021" w:hanging="1021"/>
      </w:pPr>
      <w:rPr>
        <w:rFonts w:ascii="Arial" w:hAnsi="Arial" w:cs="Times New Roman" w:hint="default"/>
        <w:sz w:val="28"/>
      </w:rPr>
    </w:lvl>
    <w:lvl w:ilvl="4">
      <w:start w:val="1"/>
      <w:numFmt w:val="decimal"/>
      <w:isLgl/>
      <w:lvlText w:val="%1.%2.%3.%4.%5"/>
      <w:lvlJc w:val="left"/>
      <w:pPr>
        <w:tabs>
          <w:tab w:val="num" w:pos="1800"/>
        </w:tabs>
        <w:ind w:left="390" w:hanging="390"/>
      </w:pPr>
      <w:rPr>
        <w:rFonts w:cs="Times New Roman" w:hint="eastAsia"/>
      </w:rPr>
    </w:lvl>
    <w:lvl w:ilvl="5">
      <w:start w:val="1"/>
      <w:numFmt w:val="decimal"/>
      <w:isLgl/>
      <w:lvlText w:val="%1.%2.%3.%4.%5.%6"/>
      <w:lvlJc w:val="left"/>
      <w:pPr>
        <w:tabs>
          <w:tab w:val="num" w:pos="2160"/>
        </w:tabs>
        <w:ind w:left="390" w:hanging="390"/>
      </w:pPr>
      <w:rPr>
        <w:rFonts w:cs="Times New Roman" w:hint="eastAsia"/>
      </w:rPr>
    </w:lvl>
    <w:lvl w:ilvl="6">
      <w:start w:val="1"/>
      <w:numFmt w:val="decimal"/>
      <w:isLgl/>
      <w:lvlText w:val="%1.%2.%3.%4.%5.%6.%7"/>
      <w:lvlJc w:val="left"/>
      <w:pPr>
        <w:tabs>
          <w:tab w:val="num" w:pos="390"/>
        </w:tabs>
        <w:ind w:left="390" w:hanging="390"/>
      </w:pPr>
      <w:rPr>
        <w:rFonts w:cs="Times New Roman" w:hint="eastAsia"/>
      </w:rPr>
    </w:lvl>
    <w:lvl w:ilvl="7">
      <w:start w:val="1"/>
      <w:numFmt w:val="decimal"/>
      <w:isLgl/>
      <w:lvlText w:val="%1.%2.%3.%4.%5.%6.%7.%8"/>
      <w:lvlJc w:val="left"/>
      <w:pPr>
        <w:tabs>
          <w:tab w:val="num" w:pos="390"/>
        </w:tabs>
        <w:ind w:left="390" w:hanging="390"/>
      </w:pPr>
      <w:rPr>
        <w:rFonts w:cs="Times New Roman" w:hint="eastAsia"/>
      </w:rPr>
    </w:lvl>
    <w:lvl w:ilvl="8">
      <w:start w:val="1"/>
      <w:numFmt w:val="decimal"/>
      <w:isLgl/>
      <w:lvlText w:val="%1.%2.%3.%4.%5.%6.%7.%8.%9"/>
      <w:lvlJc w:val="left"/>
      <w:pPr>
        <w:tabs>
          <w:tab w:val="num" w:pos="390"/>
        </w:tabs>
        <w:ind w:left="390" w:hanging="390"/>
      </w:pPr>
      <w:rPr>
        <w:rFonts w:cs="Times New Roman" w:hint="eastAsia"/>
      </w:rPr>
    </w:lvl>
  </w:abstractNum>
  <w:abstractNum w:abstractNumId="18" w15:restartNumberingAfterBreak="0">
    <w:nsid w:val="6C16684D"/>
    <w:multiLevelType w:val="hybridMultilevel"/>
    <w:tmpl w:val="60421C60"/>
    <w:lvl w:ilvl="0" w:tplc="D5AEF674">
      <w:start w:val="1"/>
      <w:numFmt w:val="bullet"/>
      <w:lvlText w:val=""/>
      <w:lvlJc w:val="left"/>
      <w:pPr>
        <w:tabs>
          <w:tab w:val="num" w:pos="720"/>
        </w:tabs>
        <w:ind w:left="720" w:hanging="360"/>
      </w:pPr>
      <w:rPr>
        <w:rFonts w:ascii="Wingdings" w:hAnsi="Wingdings" w:hint="default"/>
      </w:rPr>
    </w:lvl>
    <w:lvl w:ilvl="1" w:tplc="7A58EF06">
      <w:start w:val="1"/>
      <w:numFmt w:val="bullet"/>
      <w:lvlText w:val=""/>
      <w:lvlJc w:val="left"/>
      <w:pPr>
        <w:tabs>
          <w:tab w:val="num" w:pos="1440"/>
        </w:tabs>
        <w:ind w:left="1440" w:hanging="360"/>
      </w:pPr>
      <w:rPr>
        <w:rFonts w:ascii="Wingdings" w:hAnsi="Wingdings" w:hint="default"/>
      </w:rPr>
    </w:lvl>
    <w:lvl w:ilvl="2" w:tplc="3DB01AF0" w:tentative="1">
      <w:start w:val="1"/>
      <w:numFmt w:val="bullet"/>
      <w:lvlText w:val=""/>
      <w:lvlJc w:val="left"/>
      <w:pPr>
        <w:tabs>
          <w:tab w:val="num" w:pos="2160"/>
        </w:tabs>
        <w:ind w:left="2160" w:hanging="360"/>
      </w:pPr>
      <w:rPr>
        <w:rFonts w:ascii="Wingdings" w:hAnsi="Wingdings" w:hint="default"/>
      </w:rPr>
    </w:lvl>
    <w:lvl w:ilvl="3" w:tplc="F24CEC3C" w:tentative="1">
      <w:start w:val="1"/>
      <w:numFmt w:val="bullet"/>
      <w:lvlText w:val=""/>
      <w:lvlJc w:val="left"/>
      <w:pPr>
        <w:tabs>
          <w:tab w:val="num" w:pos="2880"/>
        </w:tabs>
        <w:ind w:left="2880" w:hanging="360"/>
      </w:pPr>
      <w:rPr>
        <w:rFonts w:ascii="Wingdings" w:hAnsi="Wingdings" w:hint="default"/>
      </w:rPr>
    </w:lvl>
    <w:lvl w:ilvl="4" w:tplc="71426930" w:tentative="1">
      <w:start w:val="1"/>
      <w:numFmt w:val="bullet"/>
      <w:lvlText w:val=""/>
      <w:lvlJc w:val="left"/>
      <w:pPr>
        <w:tabs>
          <w:tab w:val="num" w:pos="3600"/>
        </w:tabs>
        <w:ind w:left="3600" w:hanging="360"/>
      </w:pPr>
      <w:rPr>
        <w:rFonts w:ascii="Wingdings" w:hAnsi="Wingdings" w:hint="default"/>
      </w:rPr>
    </w:lvl>
    <w:lvl w:ilvl="5" w:tplc="CD664748" w:tentative="1">
      <w:start w:val="1"/>
      <w:numFmt w:val="bullet"/>
      <w:lvlText w:val=""/>
      <w:lvlJc w:val="left"/>
      <w:pPr>
        <w:tabs>
          <w:tab w:val="num" w:pos="4320"/>
        </w:tabs>
        <w:ind w:left="4320" w:hanging="360"/>
      </w:pPr>
      <w:rPr>
        <w:rFonts w:ascii="Wingdings" w:hAnsi="Wingdings" w:hint="default"/>
      </w:rPr>
    </w:lvl>
    <w:lvl w:ilvl="6" w:tplc="F1341E1C" w:tentative="1">
      <w:start w:val="1"/>
      <w:numFmt w:val="bullet"/>
      <w:lvlText w:val=""/>
      <w:lvlJc w:val="left"/>
      <w:pPr>
        <w:tabs>
          <w:tab w:val="num" w:pos="5040"/>
        </w:tabs>
        <w:ind w:left="5040" w:hanging="360"/>
      </w:pPr>
      <w:rPr>
        <w:rFonts w:ascii="Wingdings" w:hAnsi="Wingdings" w:hint="default"/>
      </w:rPr>
    </w:lvl>
    <w:lvl w:ilvl="7" w:tplc="8E72535A" w:tentative="1">
      <w:start w:val="1"/>
      <w:numFmt w:val="bullet"/>
      <w:lvlText w:val=""/>
      <w:lvlJc w:val="left"/>
      <w:pPr>
        <w:tabs>
          <w:tab w:val="num" w:pos="5760"/>
        </w:tabs>
        <w:ind w:left="5760" w:hanging="360"/>
      </w:pPr>
      <w:rPr>
        <w:rFonts w:ascii="Wingdings" w:hAnsi="Wingdings" w:hint="default"/>
      </w:rPr>
    </w:lvl>
    <w:lvl w:ilvl="8" w:tplc="24B6A92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E2979"/>
    <w:multiLevelType w:val="hybridMultilevel"/>
    <w:tmpl w:val="B5063FF0"/>
    <w:lvl w:ilvl="0" w:tplc="FFFFFFFF">
      <w:start w:val="1"/>
      <w:numFmt w:val="decimal"/>
      <w:lvlText w:val="%1."/>
      <w:lvlJc w:val="left"/>
      <w:pPr>
        <w:tabs>
          <w:tab w:val="num" w:pos="1488"/>
        </w:tabs>
        <w:ind w:left="1488" w:hanging="360"/>
      </w:pPr>
      <w:rPr>
        <w:rFonts w:cs="Times New Roman" w:hint="eastAsia"/>
      </w:rPr>
    </w:lvl>
    <w:lvl w:ilvl="1" w:tplc="FFFFFFFF">
      <w:start w:val="1"/>
      <w:numFmt w:val="decimal"/>
      <w:lvlText w:val="(%2)"/>
      <w:lvlJc w:val="left"/>
      <w:pPr>
        <w:tabs>
          <w:tab w:val="num" w:pos="1968"/>
        </w:tabs>
        <w:ind w:left="1968" w:hanging="360"/>
      </w:pPr>
      <w:rPr>
        <w:rFonts w:cs="Times New Roman" w:hint="eastAsia"/>
      </w:rPr>
    </w:lvl>
    <w:lvl w:ilvl="2" w:tplc="FFFFFFFF" w:tentative="1">
      <w:start w:val="1"/>
      <w:numFmt w:val="lowerRoman"/>
      <w:lvlText w:val="%3."/>
      <w:lvlJc w:val="right"/>
      <w:pPr>
        <w:tabs>
          <w:tab w:val="num" w:pos="2568"/>
        </w:tabs>
        <w:ind w:left="2568" w:hanging="480"/>
      </w:pPr>
      <w:rPr>
        <w:rFonts w:cs="Times New Roman"/>
      </w:rPr>
    </w:lvl>
    <w:lvl w:ilvl="3" w:tplc="FFFFFFFF" w:tentative="1">
      <w:start w:val="1"/>
      <w:numFmt w:val="decimal"/>
      <w:lvlText w:val="%4."/>
      <w:lvlJc w:val="left"/>
      <w:pPr>
        <w:tabs>
          <w:tab w:val="num" w:pos="3048"/>
        </w:tabs>
        <w:ind w:left="3048" w:hanging="480"/>
      </w:pPr>
      <w:rPr>
        <w:rFonts w:cs="Times New Roman"/>
      </w:rPr>
    </w:lvl>
    <w:lvl w:ilvl="4" w:tplc="FFFFFFFF" w:tentative="1">
      <w:start w:val="1"/>
      <w:numFmt w:val="ideographTraditional"/>
      <w:lvlText w:val="%5、"/>
      <w:lvlJc w:val="left"/>
      <w:pPr>
        <w:tabs>
          <w:tab w:val="num" w:pos="3528"/>
        </w:tabs>
        <w:ind w:left="3528" w:hanging="480"/>
      </w:pPr>
      <w:rPr>
        <w:rFonts w:cs="Times New Roman"/>
      </w:rPr>
    </w:lvl>
    <w:lvl w:ilvl="5" w:tplc="FFFFFFFF" w:tentative="1">
      <w:start w:val="1"/>
      <w:numFmt w:val="lowerRoman"/>
      <w:lvlText w:val="%6."/>
      <w:lvlJc w:val="right"/>
      <w:pPr>
        <w:tabs>
          <w:tab w:val="num" w:pos="4008"/>
        </w:tabs>
        <w:ind w:left="4008" w:hanging="480"/>
      </w:pPr>
      <w:rPr>
        <w:rFonts w:cs="Times New Roman"/>
      </w:rPr>
    </w:lvl>
    <w:lvl w:ilvl="6" w:tplc="FFFFFFFF" w:tentative="1">
      <w:start w:val="1"/>
      <w:numFmt w:val="decimal"/>
      <w:lvlText w:val="%7."/>
      <w:lvlJc w:val="left"/>
      <w:pPr>
        <w:tabs>
          <w:tab w:val="num" w:pos="4488"/>
        </w:tabs>
        <w:ind w:left="4488" w:hanging="480"/>
      </w:pPr>
      <w:rPr>
        <w:rFonts w:cs="Times New Roman"/>
      </w:rPr>
    </w:lvl>
    <w:lvl w:ilvl="7" w:tplc="FFFFFFFF" w:tentative="1">
      <w:start w:val="1"/>
      <w:numFmt w:val="ideographTraditional"/>
      <w:lvlText w:val="%8、"/>
      <w:lvlJc w:val="left"/>
      <w:pPr>
        <w:tabs>
          <w:tab w:val="num" w:pos="4968"/>
        </w:tabs>
        <w:ind w:left="4968" w:hanging="480"/>
      </w:pPr>
      <w:rPr>
        <w:rFonts w:cs="Times New Roman"/>
      </w:rPr>
    </w:lvl>
    <w:lvl w:ilvl="8" w:tplc="FFFFFFFF" w:tentative="1">
      <w:start w:val="1"/>
      <w:numFmt w:val="lowerRoman"/>
      <w:lvlText w:val="%9."/>
      <w:lvlJc w:val="right"/>
      <w:pPr>
        <w:tabs>
          <w:tab w:val="num" w:pos="5448"/>
        </w:tabs>
        <w:ind w:left="5448" w:hanging="480"/>
      </w:pPr>
      <w:rPr>
        <w:rFonts w:cs="Times New Roman"/>
      </w:rPr>
    </w:lvl>
  </w:abstractNum>
  <w:abstractNum w:abstractNumId="20" w15:restartNumberingAfterBreak="0">
    <w:nsid w:val="74D30304"/>
    <w:multiLevelType w:val="hybridMultilevel"/>
    <w:tmpl w:val="CF300554"/>
    <w:lvl w:ilvl="0" w:tplc="DD26A566">
      <w:start w:val="1"/>
      <w:numFmt w:val="bullet"/>
      <w:lvlText w:val="•"/>
      <w:lvlJc w:val="left"/>
      <w:pPr>
        <w:tabs>
          <w:tab w:val="num" w:pos="720"/>
        </w:tabs>
        <w:ind w:left="720" w:hanging="360"/>
      </w:pPr>
      <w:rPr>
        <w:rFonts w:ascii="新細明體" w:eastAsia="新細明體" w:hint="default"/>
      </w:rPr>
    </w:lvl>
    <w:lvl w:ilvl="1" w:tplc="AF5249CA" w:tentative="1">
      <w:start w:val="1"/>
      <w:numFmt w:val="bullet"/>
      <w:lvlText w:val="•"/>
      <w:lvlJc w:val="left"/>
      <w:pPr>
        <w:tabs>
          <w:tab w:val="num" w:pos="1440"/>
        </w:tabs>
        <w:ind w:left="1440" w:hanging="360"/>
      </w:pPr>
      <w:rPr>
        <w:rFonts w:ascii="新細明體" w:eastAsia="新細明體" w:hint="default"/>
      </w:rPr>
    </w:lvl>
    <w:lvl w:ilvl="2" w:tplc="36A0F0CE" w:tentative="1">
      <w:start w:val="1"/>
      <w:numFmt w:val="bullet"/>
      <w:lvlText w:val="•"/>
      <w:lvlJc w:val="left"/>
      <w:pPr>
        <w:tabs>
          <w:tab w:val="num" w:pos="2160"/>
        </w:tabs>
        <w:ind w:left="2160" w:hanging="360"/>
      </w:pPr>
      <w:rPr>
        <w:rFonts w:ascii="新細明體" w:eastAsia="新細明體" w:hint="default"/>
      </w:rPr>
    </w:lvl>
    <w:lvl w:ilvl="3" w:tplc="B334680A" w:tentative="1">
      <w:start w:val="1"/>
      <w:numFmt w:val="bullet"/>
      <w:lvlText w:val="•"/>
      <w:lvlJc w:val="left"/>
      <w:pPr>
        <w:tabs>
          <w:tab w:val="num" w:pos="2880"/>
        </w:tabs>
        <w:ind w:left="2880" w:hanging="360"/>
      </w:pPr>
      <w:rPr>
        <w:rFonts w:ascii="新細明體" w:eastAsia="新細明體" w:hint="default"/>
      </w:rPr>
    </w:lvl>
    <w:lvl w:ilvl="4" w:tplc="DDFA4758" w:tentative="1">
      <w:start w:val="1"/>
      <w:numFmt w:val="bullet"/>
      <w:lvlText w:val="•"/>
      <w:lvlJc w:val="left"/>
      <w:pPr>
        <w:tabs>
          <w:tab w:val="num" w:pos="3600"/>
        </w:tabs>
        <w:ind w:left="3600" w:hanging="360"/>
      </w:pPr>
      <w:rPr>
        <w:rFonts w:ascii="新細明體" w:eastAsia="新細明體" w:hint="default"/>
      </w:rPr>
    </w:lvl>
    <w:lvl w:ilvl="5" w:tplc="73CE0544" w:tentative="1">
      <w:start w:val="1"/>
      <w:numFmt w:val="bullet"/>
      <w:lvlText w:val="•"/>
      <w:lvlJc w:val="left"/>
      <w:pPr>
        <w:tabs>
          <w:tab w:val="num" w:pos="4320"/>
        </w:tabs>
        <w:ind w:left="4320" w:hanging="360"/>
      </w:pPr>
      <w:rPr>
        <w:rFonts w:ascii="新細明體" w:eastAsia="新細明體" w:hint="default"/>
      </w:rPr>
    </w:lvl>
    <w:lvl w:ilvl="6" w:tplc="5CB63FDA" w:tentative="1">
      <w:start w:val="1"/>
      <w:numFmt w:val="bullet"/>
      <w:lvlText w:val="•"/>
      <w:lvlJc w:val="left"/>
      <w:pPr>
        <w:tabs>
          <w:tab w:val="num" w:pos="5040"/>
        </w:tabs>
        <w:ind w:left="5040" w:hanging="360"/>
      </w:pPr>
      <w:rPr>
        <w:rFonts w:ascii="新細明體" w:eastAsia="新細明體" w:hint="default"/>
      </w:rPr>
    </w:lvl>
    <w:lvl w:ilvl="7" w:tplc="140C9690" w:tentative="1">
      <w:start w:val="1"/>
      <w:numFmt w:val="bullet"/>
      <w:lvlText w:val="•"/>
      <w:lvlJc w:val="left"/>
      <w:pPr>
        <w:tabs>
          <w:tab w:val="num" w:pos="5760"/>
        </w:tabs>
        <w:ind w:left="5760" w:hanging="360"/>
      </w:pPr>
      <w:rPr>
        <w:rFonts w:ascii="新細明體" w:eastAsia="新細明體" w:hint="default"/>
      </w:rPr>
    </w:lvl>
    <w:lvl w:ilvl="8" w:tplc="A670B5B6" w:tentative="1">
      <w:start w:val="1"/>
      <w:numFmt w:val="bullet"/>
      <w:lvlText w:val="•"/>
      <w:lvlJc w:val="left"/>
      <w:pPr>
        <w:tabs>
          <w:tab w:val="num" w:pos="6480"/>
        </w:tabs>
        <w:ind w:left="6480" w:hanging="360"/>
      </w:pPr>
      <w:rPr>
        <w:rFonts w:ascii="新細明體" w:eastAsia="新細明體" w:hint="default"/>
      </w:rPr>
    </w:lvl>
  </w:abstractNum>
  <w:abstractNum w:abstractNumId="21" w15:restartNumberingAfterBreak="0">
    <w:nsid w:val="77B10186"/>
    <w:multiLevelType w:val="hybridMultilevel"/>
    <w:tmpl w:val="51CC53DE"/>
    <w:lvl w:ilvl="0" w:tplc="0340207C">
      <w:start w:val="1"/>
      <w:numFmt w:val="bullet"/>
      <w:lvlText w:val="•"/>
      <w:lvlJc w:val="left"/>
      <w:pPr>
        <w:tabs>
          <w:tab w:val="num" w:pos="720"/>
        </w:tabs>
        <w:ind w:left="720" w:hanging="360"/>
      </w:pPr>
      <w:rPr>
        <w:rFonts w:ascii="新細明體" w:eastAsia="新細明體" w:hint="default"/>
      </w:rPr>
    </w:lvl>
    <w:lvl w:ilvl="1" w:tplc="89EA4F06" w:tentative="1">
      <w:start w:val="1"/>
      <w:numFmt w:val="bullet"/>
      <w:lvlText w:val="•"/>
      <w:lvlJc w:val="left"/>
      <w:pPr>
        <w:tabs>
          <w:tab w:val="num" w:pos="1440"/>
        </w:tabs>
        <w:ind w:left="1440" w:hanging="360"/>
      </w:pPr>
      <w:rPr>
        <w:rFonts w:ascii="新細明體" w:eastAsia="新細明體" w:hint="default"/>
      </w:rPr>
    </w:lvl>
    <w:lvl w:ilvl="2" w:tplc="1BA6F832" w:tentative="1">
      <w:start w:val="1"/>
      <w:numFmt w:val="bullet"/>
      <w:lvlText w:val="•"/>
      <w:lvlJc w:val="left"/>
      <w:pPr>
        <w:tabs>
          <w:tab w:val="num" w:pos="2160"/>
        </w:tabs>
        <w:ind w:left="2160" w:hanging="360"/>
      </w:pPr>
      <w:rPr>
        <w:rFonts w:ascii="新細明體" w:eastAsia="新細明體" w:hint="default"/>
      </w:rPr>
    </w:lvl>
    <w:lvl w:ilvl="3" w:tplc="4F84F572" w:tentative="1">
      <w:start w:val="1"/>
      <w:numFmt w:val="bullet"/>
      <w:lvlText w:val="•"/>
      <w:lvlJc w:val="left"/>
      <w:pPr>
        <w:tabs>
          <w:tab w:val="num" w:pos="2880"/>
        </w:tabs>
        <w:ind w:left="2880" w:hanging="360"/>
      </w:pPr>
      <w:rPr>
        <w:rFonts w:ascii="新細明體" w:eastAsia="新細明體" w:hint="default"/>
      </w:rPr>
    </w:lvl>
    <w:lvl w:ilvl="4" w:tplc="AAB8E1AE" w:tentative="1">
      <w:start w:val="1"/>
      <w:numFmt w:val="bullet"/>
      <w:lvlText w:val="•"/>
      <w:lvlJc w:val="left"/>
      <w:pPr>
        <w:tabs>
          <w:tab w:val="num" w:pos="3600"/>
        </w:tabs>
        <w:ind w:left="3600" w:hanging="360"/>
      </w:pPr>
      <w:rPr>
        <w:rFonts w:ascii="新細明體" w:eastAsia="新細明體" w:hint="default"/>
      </w:rPr>
    </w:lvl>
    <w:lvl w:ilvl="5" w:tplc="651C647A" w:tentative="1">
      <w:start w:val="1"/>
      <w:numFmt w:val="bullet"/>
      <w:lvlText w:val="•"/>
      <w:lvlJc w:val="left"/>
      <w:pPr>
        <w:tabs>
          <w:tab w:val="num" w:pos="4320"/>
        </w:tabs>
        <w:ind w:left="4320" w:hanging="360"/>
      </w:pPr>
      <w:rPr>
        <w:rFonts w:ascii="新細明體" w:eastAsia="新細明體" w:hint="default"/>
      </w:rPr>
    </w:lvl>
    <w:lvl w:ilvl="6" w:tplc="114AB4E0" w:tentative="1">
      <w:start w:val="1"/>
      <w:numFmt w:val="bullet"/>
      <w:lvlText w:val="•"/>
      <w:lvlJc w:val="left"/>
      <w:pPr>
        <w:tabs>
          <w:tab w:val="num" w:pos="5040"/>
        </w:tabs>
        <w:ind w:left="5040" w:hanging="360"/>
      </w:pPr>
      <w:rPr>
        <w:rFonts w:ascii="新細明體" w:eastAsia="新細明體" w:hint="default"/>
      </w:rPr>
    </w:lvl>
    <w:lvl w:ilvl="7" w:tplc="6B0C4B54" w:tentative="1">
      <w:start w:val="1"/>
      <w:numFmt w:val="bullet"/>
      <w:lvlText w:val="•"/>
      <w:lvlJc w:val="left"/>
      <w:pPr>
        <w:tabs>
          <w:tab w:val="num" w:pos="5760"/>
        </w:tabs>
        <w:ind w:left="5760" w:hanging="360"/>
      </w:pPr>
      <w:rPr>
        <w:rFonts w:ascii="新細明體" w:eastAsia="新細明體" w:hint="default"/>
      </w:rPr>
    </w:lvl>
    <w:lvl w:ilvl="8" w:tplc="6652E308" w:tentative="1">
      <w:start w:val="1"/>
      <w:numFmt w:val="bullet"/>
      <w:lvlText w:val="•"/>
      <w:lvlJc w:val="left"/>
      <w:pPr>
        <w:tabs>
          <w:tab w:val="num" w:pos="6480"/>
        </w:tabs>
        <w:ind w:left="6480" w:hanging="360"/>
      </w:pPr>
      <w:rPr>
        <w:rFonts w:ascii="新細明體" w:eastAsia="新細明體" w:hint="default"/>
      </w:rPr>
    </w:lvl>
  </w:abstractNum>
  <w:abstractNum w:abstractNumId="22" w15:restartNumberingAfterBreak="0">
    <w:nsid w:val="78FE7300"/>
    <w:multiLevelType w:val="hybridMultilevel"/>
    <w:tmpl w:val="46E43092"/>
    <w:lvl w:ilvl="0" w:tplc="D6145AC0">
      <w:start w:val="1"/>
      <w:numFmt w:val="bullet"/>
      <w:lvlText w:val="•"/>
      <w:lvlJc w:val="left"/>
      <w:pPr>
        <w:tabs>
          <w:tab w:val="num" w:pos="720"/>
        </w:tabs>
        <w:ind w:left="720" w:hanging="360"/>
      </w:pPr>
      <w:rPr>
        <w:rFonts w:ascii="新細明體" w:eastAsia="新細明體" w:hint="default"/>
      </w:rPr>
    </w:lvl>
    <w:lvl w:ilvl="1" w:tplc="D0CA7D1C" w:tentative="1">
      <w:start w:val="1"/>
      <w:numFmt w:val="bullet"/>
      <w:lvlText w:val="•"/>
      <w:lvlJc w:val="left"/>
      <w:pPr>
        <w:tabs>
          <w:tab w:val="num" w:pos="1440"/>
        </w:tabs>
        <w:ind w:left="1440" w:hanging="360"/>
      </w:pPr>
      <w:rPr>
        <w:rFonts w:ascii="新細明體" w:eastAsia="新細明體" w:hint="default"/>
      </w:rPr>
    </w:lvl>
    <w:lvl w:ilvl="2" w:tplc="03949FB6" w:tentative="1">
      <w:start w:val="1"/>
      <w:numFmt w:val="bullet"/>
      <w:lvlText w:val="•"/>
      <w:lvlJc w:val="left"/>
      <w:pPr>
        <w:tabs>
          <w:tab w:val="num" w:pos="2160"/>
        </w:tabs>
        <w:ind w:left="2160" w:hanging="360"/>
      </w:pPr>
      <w:rPr>
        <w:rFonts w:ascii="新細明體" w:eastAsia="新細明體" w:hint="default"/>
      </w:rPr>
    </w:lvl>
    <w:lvl w:ilvl="3" w:tplc="939C7456" w:tentative="1">
      <w:start w:val="1"/>
      <w:numFmt w:val="bullet"/>
      <w:lvlText w:val="•"/>
      <w:lvlJc w:val="left"/>
      <w:pPr>
        <w:tabs>
          <w:tab w:val="num" w:pos="2880"/>
        </w:tabs>
        <w:ind w:left="2880" w:hanging="360"/>
      </w:pPr>
      <w:rPr>
        <w:rFonts w:ascii="新細明體" w:eastAsia="新細明體" w:hint="default"/>
      </w:rPr>
    </w:lvl>
    <w:lvl w:ilvl="4" w:tplc="6A28FBA8" w:tentative="1">
      <w:start w:val="1"/>
      <w:numFmt w:val="bullet"/>
      <w:lvlText w:val="•"/>
      <w:lvlJc w:val="left"/>
      <w:pPr>
        <w:tabs>
          <w:tab w:val="num" w:pos="3600"/>
        </w:tabs>
        <w:ind w:left="3600" w:hanging="360"/>
      </w:pPr>
      <w:rPr>
        <w:rFonts w:ascii="新細明體" w:eastAsia="新細明體" w:hint="default"/>
      </w:rPr>
    </w:lvl>
    <w:lvl w:ilvl="5" w:tplc="FBAE03EC" w:tentative="1">
      <w:start w:val="1"/>
      <w:numFmt w:val="bullet"/>
      <w:lvlText w:val="•"/>
      <w:lvlJc w:val="left"/>
      <w:pPr>
        <w:tabs>
          <w:tab w:val="num" w:pos="4320"/>
        </w:tabs>
        <w:ind w:left="4320" w:hanging="360"/>
      </w:pPr>
      <w:rPr>
        <w:rFonts w:ascii="新細明體" w:eastAsia="新細明體" w:hint="default"/>
      </w:rPr>
    </w:lvl>
    <w:lvl w:ilvl="6" w:tplc="DCBCBDF6" w:tentative="1">
      <w:start w:val="1"/>
      <w:numFmt w:val="bullet"/>
      <w:lvlText w:val="•"/>
      <w:lvlJc w:val="left"/>
      <w:pPr>
        <w:tabs>
          <w:tab w:val="num" w:pos="5040"/>
        </w:tabs>
        <w:ind w:left="5040" w:hanging="360"/>
      </w:pPr>
      <w:rPr>
        <w:rFonts w:ascii="新細明體" w:eastAsia="新細明體" w:hint="default"/>
      </w:rPr>
    </w:lvl>
    <w:lvl w:ilvl="7" w:tplc="1650385C" w:tentative="1">
      <w:start w:val="1"/>
      <w:numFmt w:val="bullet"/>
      <w:lvlText w:val="•"/>
      <w:lvlJc w:val="left"/>
      <w:pPr>
        <w:tabs>
          <w:tab w:val="num" w:pos="5760"/>
        </w:tabs>
        <w:ind w:left="5760" w:hanging="360"/>
      </w:pPr>
      <w:rPr>
        <w:rFonts w:ascii="新細明體" w:eastAsia="新細明體" w:hint="default"/>
      </w:rPr>
    </w:lvl>
    <w:lvl w:ilvl="8" w:tplc="916C88C2" w:tentative="1">
      <w:start w:val="1"/>
      <w:numFmt w:val="bullet"/>
      <w:lvlText w:val="•"/>
      <w:lvlJc w:val="left"/>
      <w:pPr>
        <w:tabs>
          <w:tab w:val="num" w:pos="6480"/>
        </w:tabs>
        <w:ind w:left="6480" w:hanging="360"/>
      </w:pPr>
      <w:rPr>
        <w:rFonts w:ascii="新細明體" w:eastAsia="新細明體" w:hint="default"/>
      </w:rPr>
    </w:lvl>
  </w:abstractNum>
  <w:abstractNum w:abstractNumId="23" w15:restartNumberingAfterBreak="0">
    <w:nsid w:val="7A5443A8"/>
    <w:multiLevelType w:val="hybridMultilevel"/>
    <w:tmpl w:val="8A102F0E"/>
    <w:lvl w:ilvl="0" w:tplc="4DDA074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7AB72197"/>
    <w:multiLevelType w:val="multilevel"/>
    <w:tmpl w:val="590CADEC"/>
    <w:lvl w:ilvl="0">
      <w:start w:val="1"/>
      <w:numFmt w:val="taiwaneseCountingThousand"/>
      <w:suff w:val="nothing"/>
      <w:lvlText w:val="%1、"/>
      <w:lvlJc w:val="left"/>
      <w:rPr>
        <w:rFonts w:cs="Times New Roman" w:hint="eastAsia"/>
        <w:b/>
        <w:color w:val="auto"/>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numFmt w:val="none"/>
      <w:lvlText w:val=""/>
      <w:lvlJc w:val="left"/>
      <w:pPr>
        <w:tabs>
          <w:tab w:val="num" w:pos="360"/>
        </w:tabs>
      </w:pPr>
      <w:rPr>
        <w:rFonts w:cs="Times New Roman"/>
      </w:rPr>
    </w:lvl>
    <w:lvl w:ilvl="4">
      <w:start w:val="1"/>
      <w:numFmt w:val="upperLetter"/>
      <w:lvlText w:val="%5、"/>
      <w:lvlJc w:val="left"/>
      <w:pPr>
        <w:tabs>
          <w:tab w:val="num" w:pos="0"/>
        </w:tabs>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5" w15:restartNumberingAfterBreak="0">
    <w:nsid w:val="7B51351F"/>
    <w:multiLevelType w:val="hybridMultilevel"/>
    <w:tmpl w:val="6B202FEA"/>
    <w:lvl w:ilvl="0" w:tplc="8D5C9078">
      <w:start w:val="1"/>
      <w:numFmt w:val="bullet"/>
      <w:lvlText w:val="•"/>
      <w:lvlJc w:val="left"/>
      <w:pPr>
        <w:tabs>
          <w:tab w:val="num" w:pos="720"/>
        </w:tabs>
        <w:ind w:left="720" w:hanging="360"/>
      </w:pPr>
      <w:rPr>
        <w:rFonts w:ascii="新細明體" w:eastAsia="新細明體" w:hint="default"/>
      </w:rPr>
    </w:lvl>
    <w:lvl w:ilvl="1" w:tplc="B01EFE4E" w:tentative="1">
      <w:start w:val="1"/>
      <w:numFmt w:val="bullet"/>
      <w:lvlText w:val="•"/>
      <w:lvlJc w:val="left"/>
      <w:pPr>
        <w:tabs>
          <w:tab w:val="num" w:pos="1440"/>
        </w:tabs>
        <w:ind w:left="1440" w:hanging="360"/>
      </w:pPr>
      <w:rPr>
        <w:rFonts w:ascii="新細明體" w:eastAsia="新細明體" w:hint="default"/>
      </w:rPr>
    </w:lvl>
    <w:lvl w:ilvl="2" w:tplc="C512D5D4" w:tentative="1">
      <w:start w:val="1"/>
      <w:numFmt w:val="bullet"/>
      <w:lvlText w:val="•"/>
      <w:lvlJc w:val="left"/>
      <w:pPr>
        <w:tabs>
          <w:tab w:val="num" w:pos="2160"/>
        </w:tabs>
        <w:ind w:left="2160" w:hanging="360"/>
      </w:pPr>
      <w:rPr>
        <w:rFonts w:ascii="新細明體" w:eastAsia="新細明體" w:hint="default"/>
      </w:rPr>
    </w:lvl>
    <w:lvl w:ilvl="3" w:tplc="E3CEF0DE" w:tentative="1">
      <w:start w:val="1"/>
      <w:numFmt w:val="bullet"/>
      <w:lvlText w:val="•"/>
      <w:lvlJc w:val="left"/>
      <w:pPr>
        <w:tabs>
          <w:tab w:val="num" w:pos="2880"/>
        </w:tabs>
        <w:ind w:left="2880" w:hanging="360"/>
      </w:pPr>
      <w:rPr>
        <w:rFonts w:ascii="新細明體" w:eastAsia="新細明體" w:hint="default"/>
      </w:rPr>
    </w:lvl>
    <w:lvl w:ilvl="4" w:tplc="14B8144C" w:tentative="1">
      <w:start w:val="1"/>
      <w:numFmt w:val="bullet"/>
      <w:lvlText w:val="•"/>
      <w:lvlJc w:val="left"/>
      <w:pPr>
        <w:tabs>
          <w:tab w:val="num" w:pos="3600"/>
        </w:tabs>
        <w:ind w:left="3600" w:hanging="360"/>
      </w:pPr>
      <w:rPr>
        <w:rFonts w:ascii="新細明體" w:eastAsia="新細明體" w:hint="default"/>
      </w:rPr>
    </w:lvl>
    <w:lvl w:ilvl="5" w:tplc="07B294A4" w:tentative="1">
      <w:start w:val="1"/>
      <w:numFmt w:val="bullet"/>
      <w:lvlText w:val="•"/>
      <w:lvlJc w:val="left"/>
      <w:pPr>
        <w:tabs>
          <w:tab w:val="num" w:pos="4320"/>
        </w:tabs>
        <w:ind w:left="4320" w:hanging="360"/>
      </w:pPr>
      <w:rPr>
        <w:rFonts w:ascii="新細明體" w:eastAsia="新細明體" w:hint="default"/>
      </w:rPr>
    </w:lvl>
    <w:lvl w:ilvl="6" w:tplc="CFFEDE82" w:tentative="1">
      <w:start w:val="1"/>
      <w:numFmt w:val="bullet"/>
      <w:lvlText w:val="•"/>
      <w:lvlJc w:val="left"/>
      <w:pPr>
        <w:tabs>
          <w:tab w:val="num" w:pos="5040"/>
        </w:tabs>
        <w:ind w:left="5040" w:hanging="360"/>
      </w:pPr>
      <w:rPr>
        <w:rFonts w:ascii="新細明體" w:eastAsia="新細明體" w:hint="default"/>
      </w:rPr>
    </w:lvl>
    <w:lvl w:ilvl="7" w:tplc="C7ACC080" w:tentative="1">
      <w:start w:val="1"/>
      <w:numFmt w:val="bullet"/>
      <w:lvlText w:val="•"/>
      <w:lvlJc w:val="left"/>
      <w:pPr>
        <w:tabs>
          <w:tab w:val="num" w:pos="5760"/>
        </w:tabs>
        <w:ind w:left="5760" w:hanging="360"/>
      </w:pPr>
      <w:rPr>
        <w:rFonts w:ascii="新細明體" w:eastAsia="新細明體" w:hint="default"/>
      </w:rPr>
    </w:lvl>
    <w:lvl w:ilvl="8" w:tplc="81180FC0" w:tentative="1">
      <w:start w:val="1"/>
      <w:numFmt w:val="bullet"/>
      <w:lvlText w:val="•"/>
      <w:lvlJc w:val="left"/>
      <w:pPr>
        <w:tabs>
          <w:tab w:val="num" w:pos="6480"/>
        </w:tabs>
        <w:ind w:left="6480" w:hanging="360"/>
      </w:pPr>
      <w:rPr>
        <w:rFonts w:ascii="新細明體" w:eastAsia="新細明體" w:hint="default"/>
      </w:rPr>
    </w:lvl>
  </w:abstractNum>
  <w:abstractNum w:abstractNumId="26" w15:restartNumberingAfterBreak="0">
    <w:nsid w:val="7FE37D67"/>
    <w:multiLevelType w:val="hybridMultilevel"/>
    <w:tmpl w:val="3BE63F02"/>
    <w:lvl w:ilvl="0" w:tplc="056C51DC">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551071751">
    <w:abstractNumId w:val="7"/>
  </w:num>
  <w:num w:numId="2" w16cid:durableId="1333070399">
    <w:abstractNumId w:val="9"/>
  </w:num>
  <w:num w:numId="3" w16cid:durableId="73748236">
    <w:abstractNumId w:val="23"/>
  </w:num>
  <w:num w:numId="4" w16cid:durableId="1504469974">
    <w:abstractNumId w:val="2"/>
  </w:num>
  <w:num w:numId="5" w16cid:durableId="1862696810">
    <w:abstractNumId w:val="19"/>
  </w:num>
  <w:num w:numId="6" w16cid:durableId="325942989">
    <w:abstractNumId w:val="14"/>
  </w:num>
  <w:num w:numId="7" w16cid:durableId="405541465">
    <w:abstractNumId w:val="17"/>
  </w:num>
  <w:num w:numId="8" w16cid:durableId="1771773004">
    <w:abstractNumId w:val="5"/>
  </w:num>
  <w:num w:numId="9" w16cid:durableId="1713771856">
    <w:abstractNumId w:val="26"/>
  </w:num>
  <w:num w:numId="10" w16cid:durableId="1696035439">
    <w:abstractNumId w:val="8"/>
  </w:num>
  <w:num w:numId="11" w16cid:durableId="1014185706">
    <w:abstractNumId w:val="16"/>
  </w:num>
  <w:num w:numId="12" w16cid:durableId="48699811">
    <w:abstractNumId w:val="15"/>
  </w:num>
  <w:num w:numId="13" w16cid:durableId="540480598">
    <w:abstractNumId w:val="25"/>
  </w:num>
  <w:num w:numId="14" w16cid:durableId="2022849754">
    <w:abstractNumId w:val="21"/>
  </w:num>
  <w:num w:numId="15" w16cid:durableId="2079010395">
    <w:abstractNumId w:val="22"/>
  </w:num>
  <w:num w:numId="16" w16cid:durableId="559943025">
    <w:abstractNumId w:val="4"/>
  </w:num>
  <w:num w:numId="17" w16cid:durableId="480199726">
    <w:abstractNumId w:val="6"/>
  </w:num>
  <w:num w:numId="18" w16cid:durableId="1480490347">
    <w:abstractNumId w:val="20"/>
  </w:num>
  <w:num w:numId="19" w16cid:durableId="581522887">
    <w:abstractNumId w:val="13"/>
  </w:num>
  <w:num w:numId="20" w16cid:durableId="1249391934">
    <w:abstractNumId w:val="3"/>
  </w:num>
  <w:num w:numId="21" w16cid:durableId="1762290190">
    <w:abstractNumId w:val="1"/>
  </w:num>
  <w:num w:numId="22" w16cid:durableId="2093235299">
    <w:abstractNumId w:val="24"/>
  </w:num>
  <w:num w:numId="23" w16cid:durableId="12339392">
    <w:abstractNumId w:val="12"/>
  </w:num>
  <w:num w:numId="24" w16cid:durableId="1222331300">
    <w:abstractNumId w:val="11"/>
  </w:num>
  <w:num w:numId="25" w16cid:durableId="1382091905">
    <w:abstractNumId w:val="0"/>
  </w:num>
  <w:num w:numId="26" w16cid:durableId="1344092510">
    <w:abstractNumId w:val="10"/>
  </w:num>
  <w:num w:numId="27" w16cid:durableId="76646629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BF"/>
    <w:rsid w:val="00003BF7"/>
    <w:rsid w:val="000043AA"/>
    <w:rsid w:val="00010BB3"/>
    <w:rsid w:val="000137F4"/>
    <w:rsid w:val="00017885"/>
    <w:rsid w:val="000206CA"/>
    <w:rsid w:val="00023F10"/>
    <w:rsid w:val="000250D2"/>
    <w:rsid w:val="00025902"/>
    <w:rsid w:val="000303DB"/>
    <w:rsid w:val="00031C1C"/>
    <w:rsid w:val="00033128"/>
    <w:rsid w:val="00037BD6"/>
    <w:rsid w:val="00045DD2"/>
    <w:rsid w:val="00047248"/>
    <w:rsid w:val="0005270F"/>
    <w:rsid w:val="000527DB"/>
    <w:rsid w:val="00054160"/>
    <w:rsid w:val="00054C24"/>
    <w:rsid w:val="000556C6"/>
    <w:rsid w:val="00055AA1"/>
    <w:rsid w:val="00057574"/>
    <w:rsid w:val="00060E35"/>
    <w:rsid w:val="000625F5"/>
    <w:rsid w:val="000632F9"/>
    <w:rsid w:val="000637DE"/>
    <w:rsid w:val="00065688"/>
    <w:rsid w:val="00066397"/>
    <w:rsid w:val="0007402E"/>
    <w:rsid w:val="000827E5"/>
    <w:rsid w:val="00085629"/>
    <w:rsid w:val="000858E1"/>
    <w:rsid w:val="00085EBE"/>
    <w:rsid w:val="00086FE4"/>
    <w:rsid w:val="0008703F"/>
    <w:rsid w:val="00091556"/>
    <w:rsid w:val="00094B01"/>
    <w:rsid w:val="00095334"/>
    <w:rsid w:val="000954E2"/>
    <w:rsid w:val="0009710B"/>
    <w:rsid w:val="000A0EAD"/>
    <w:rsid w:val="000A4B0D"/>
    <w:rsid w:val="000A7132"/>
    <w:rsid w:val="000B0D63"/>
    <w:rsid w:val="000B248B"/>
    <w:rsid w:val="000B3ACB"/>
    <w:rsid w:val="000B3EF7"/>
    <w:rsid w:val="000B439C"/>
    <w:rsid w:val="000B4A4A"/>
    <w:rsid w:val="000B544C"/>
    <w:rsid w:val="000C2087"/>
    <w:rsid w:val="000C39D3"/>
    <w:rsid w:val="000C62FA"/>
    <w:rsid w:val="000C75BD"/>
    <w:rsid w:val="000E00DD"/>
    <w:rsid w:val="000F0056"/>
    <w:rsid w:val="000F397C"/>
    <w:rsid w:val="000F3C42"/>
    <w:rsid w:val="000F5962"/>
    <w:rsid w:val="000F5F60"/>
    <w:rsid w:val="000F769F"/>
    <w:rsid w:val="000F7786"/>
    <w:rsid w:val="001003F5"/>
    <w:rsid w:val="00101F9F"/>
    <w:rsid w:val="0010470C"/>
    <w:rsid w:val="00107257"/>
    <w:rsid w:val="00107E73"/>
    <w:rsid w:val="00110219"/>
    <w:rsid w:val="00111EF6"/>
    <w:rsid w:val="00113541"/>
    <w:rsid w:val="00113BCA"/>
    <w:rsid w:val="00116FA7"/>
    <w:rsid w:val="00123330"/>
    <w:rsid w:val="001310E9"/>
    <w:rsid w:val="0013246D"/>
    <w:rsid w:val="00132DF0"/>
    <w:rsid w:val="001418E9"/>
    <w:rsid w:val="00142529"/>
    <w:rsid w:val="00146834"/>
    <w:rsid w:val="0015030C"/>
    <w:rsid w:val="00150E20"/>
    <w:rsid w:val="0015430F"/>
    <w:rsid w:val="001574F9"/>
    <w:rsid w:val="00162B1F"/>
    <w:rsid w:val="00166017"/>
    <w:rsid w:val="001667F4"/>
    <w:rsid w:val="00171494"/>
    <w:rsid w:val="00172890"/>
    <w:rsid w:val="001760C0"/>
    <w:rsid w:val="0018113F"/>
    <w:rsid w:val="0018239B"/>
    <w:rsid w:val="00185735"/>
    <w:rsid w:val="00186A45"/>
    <w:rsid w:val="00191630"/>
    <w:rsid w:val="001A11FD"/>
    <w:rsid w:val="001A4466"/>
    <w:rsid w:val="001A6047"/>
    <w:rsid w:val="001A6CF9"/>
    <w:rsid w:val="001B2E15"/>
    <w:rsid w:val="001B335C"/>
    <w:rsid w:val="001B4D7E"/>
    <w:rsid w:val="001C1B7D"/>
    <w:rsid w:val="001C5F5C"/>
    <w:rsid w:val="001C697C"/>
    <w:rsid w:val="001C6A67"/>
    <w:rsid w:val="001D1B58"/>
    <w:rsid w:val="001D365F"/>
    <w:rsid w:val="001D4B41"/>
    <w:rsid w:val="001D5B24"/>
    <w:rsid w:val="001E19FD"/>
    <w:rsid w:val="001E2559"/>
    <w:rsid w:val="001E6CCD"/>
    <w:rsid w:val="001E775B"/>
    <w:rsid w:val="001F026F"/>
    <w:rsid w:val="001F43C1"/>
    <w:rsid w:val="001F6E40"/>
    <w:rsid w:val="001F7E9A"/>
    <w:rsid w:val="002005AC"/>
    <w:rsid w:val="00201533"/>
    <w:rsid w:val="00204A93"/>
    <w:rsid w:val="002066A6"/>
    <w:rsid w:val="002101FD"/>
    <w:rsid w:val="00215557"/>
    <w:rsid w:val="00216363"/>
    <w:rsid w:val="00217DDB"/>
    <w:rsid w:val="00220EDA"/>
    <w:rsid w:val="002239AC"/>
    <w:rsid w:val="00225352"/>
    <w:rsid w:val="00226087"/>
    <w:rsid w:val="0022766F"/>
    <w:rsid w:val="00231FEE"/>
    <w:rsid w:val="00232F43"/>
    <w:rsid w:val="0023307F"/>
    <w:rsid w:val="00235463"/>
    <w:rsid w:val="00240311"/>
    <w:rsid w:val="00240496"/>
    <w:rsid w:val="0024195B"/>
    <w:rsid w:val="00242CF3"/>
    <w:rsid w:val="00243429"/>
    <w:rsid w:val="0024589F"/>
    <w:rsid w:val="00250291"/>
    <w:rsid w:val="00253B58"/>
    <w:rsid w:val="00255034"/>
    <w:rsid w:val="00255E01"/>
    <w:rsid w:val="002560CA"/>
    <w:rsid w:val="00256F7F"/>
    <w:rsid w:val="00257159"/>
    <w:rsid w:val="002642ED"/>
    <w:rsid w:val="00266803"/>
    <w:rsid w:val="002670C0"/>
    <w:rsid w:val="0027077E"/>
    <w:rsid w:val="002713DE"/>
    <w:rsid w:val="00273A3D"/>
    <w:rsid w:val="0027645E"/>
    <w:rsid w:val="002774BD"/>
    <w:rsid w:val="0028077A"/>
    <w:rsid w:val="0028754F"/>
    <w:rsid w:val="00287622"/>
    <w:rsid w:val="00290327"/>
    <w:rsid w:val="00291AAD"/>
    <w:rsid w:val="00291F30"/>
    <w:rsid w:val="00292535"/>
    <w:rsid w:val="00294316"/>
    <w:rsid w:val="00294551"/>
    <w:rsid w:val="0029660D"/>
    <w:rsid w:val="002A19F2"/>
    <w:rsid w:val="002A5065"/>
    <w:rsid w:val="002A7D66"/>
    <w:rsid w:val="002B415F"/>
    <w:rsid w:val="002C73A5"/>
    <w:rsid w:val="002C7698"/>
    <w:rsid w:val="002C7E31"/>
    <w:rsid w:val="002D0CC8"/>
    <w:rsid w:val="002D1032"/>
    <w:rsid w:val="002E228C"/>
    <w:rsid w:val="002E32B5"/>
    <w:rsid w:val="002E4263"/>
    <w:rsid w:val="002E47A2"/>
    <w:rsid w:val="002E50EE"/>
    <w:rsid w:val="002E540E"/>
    <w:rsid w:val="002E5BD2"/>
    <w:rsid w:val="002E73D9"/>
    <w:rsid w:val="002F1013"/>
    <w:rsid w:val="002F7740"/>
    <w:rsid w:val="00302B74"/>
    <w:rsid w:val="00306226"/>
    <w:rsid w:val="00311679"/>
    <w:rsid w:val="00314B38"/>
    <w:rsid w:val="00315EB3"/>
    <w:rsid w:val="0032027A"/>
    <w:rsid w:val="003212FC"/>
    <w:rsid w:val="00325FF2"/>
    <w:rsid w:val="003275D0"/>
    <w:rsid w:val="003307EF"/>
    <w:rsid w:val="00330F16"/>
    <w:rsid w:val="00332E46"/>
    <w:rsid w:val="0034152F"/>
    <w:rsid w:val="00347541"/>
    <w:rsid w:val="00350105"/>
    <w:rsid w:val="003528B6"/>
    <w:rsid w:val="00352F5A"/>
    <w:rsid w:val="0035474C"/>
    <w:rsid w:val="003557EA"/>
    <w:rsid w:val="00356C9D"/>
    <w:rsid w:val="00356E52"/>
    <w:rsid w:val="003621B2"/>
    <w:rsid w:val="00363469"/>
    <w:rsid w:val="0037511B"/>
    <w:rsid w:val="00375A8E"/>
    <w:rsid w:val="0038400A"/>
    <w:rsid w:val="00385C98"/>
    <w:rsid w:val="003925CB"/>
    <w:rsid w:val="00392728"/>
    <w:rsid w:val="003970E4"/>
    <w:rsid w:val="003A38AE"/>
    <w:rsid w:val="003A3C73"/>
    <w:rsid w:val="003A40B3"/>
    <w:rsid w:val="003A575C"/>
    <w:rsid w:val="003B00B8"/>
    <w:rsid w:val="003B0C79"/>
    <w:rsid w:val="003B215B"/>
    <w:rsid w:val="003B664E"/>
    <w:rsid w:val="003B7BDA"/>
    <w:rsid w:val="003C34AD"/>
    <w:rsid w:val="003C4555"/>
    <w:rsid w:val="003C7329"/>
    <w:rsid w:val="003C7702"/>
    <w:rsid w:val="003D198A"/>
    <w:rsid w:val="003D26BD"/>
    <w:rsid w:val="003D517C"/>
    <w:rsid w:val="003D78D7"/>
    <w:rsid w:val="003D7A86"/>
    <w:rsid w:val="003E0415"/>
    <w:rsid w:val="003E0A04"/>
    <w:rsid w:val="003E3519"/>
    <w:rsid w:val="003E37E5"/>
    <w:rsid w:val="003E4B21"/>
    <w:rsid w:val="003E4E33"/>
    <w:rsid w:val="003E7A45"/>
    <w:rsid w:val="003F058E"/>
    <w:rsid w:val="003F0602"/>
    <w:rsid w:val="003F31CE"/>
    <w:rsid w:val="003F38D9"/>
    <w:rsid w:val="003F4C3C"/>
    <w:rsid w:val="003F5622"/>
    <w:rsid w:val="0040401B"/>
    <w:rsid w:val="00404FF7"/>
    <w:rsid w:val="004052B8"/>
    <w:rsid w:val="0040555B"/>
    <w:rsid w:val="00406DC9"/>
    <w:rsid w:val="004074B2"/>
    <w:rsid w:val="00411588"/>
    <w:rsid w:val="00411968"/>
    <w:rsid w:val="004124C2"/>
    <w:rsid w:val="004208E2"/>
    <w:rsid w:val="004216D6"/>
    <w:rsid w:val="004247E4"/>
    <w:rsid w:val="00424B6E"/>
    <w:rsid w:val="00425E0A"/>
    <w:rsid w:val="00426C39"/>
    <w:rsid w:val="004277EF"/>
    <w:rsid w:val="00431527"/>
    <w:rsid w:val="00432A84"/>
    <w:rsid w:val="00432B7D"/>
    <w:rsid w:val="00437A97"/>
    <w:rsid w:val="00437B54"/>
    <w:rsid w:val="00441730"/>
    <w:rsid w:val="00442147"/>
    <w:rsid w:val="004454EE"/>
    <w:rsid w:val="00446097"/>
    <w:rsid w:val="00453543"/>
    <w:rsid w:val="004540A2"/>
    <w:rsid w:val="0045653E"/>
    <w:rsid w:val="004573CA"/>
    <w:rsid w:val="00457F53"/>
    <w:rsid w:val="0046078C"/>
    <w:rsid w:val="00461141"/>
    <w:rsid w:val="004630C3"/>
    <w:rsid w:val="0046343B"/>
    <w:rsid w:val="00466D5F"/>
    <w:rsid w:val="004716C6"/>
    <w:rsid w:val="004754ED"/>
    <w:rsid w:val="00482B2A"/>
    <w:rsid w:val="00484112"/>
    <w:rsid w:val="0048515A"/>
    <w:rsid w:val="00491F15"/>
    <w:rsid w:val="0049336E"/>
    <w:rsid w:val="00493DBD"/>
    <w:rsid w:val="00494540"/>
    <w:rsid w:val="00494C0A"/>
    <w:rsid w:val="004979F8"/>
    <w:rsid w:val="004A11A0"/>
    <w:rsid w:val="004A356D"/>
    <w:rsid w:val="004A37BC"/>
    <w:rsid w:val="004A63CC"/>
    <w:rsid w:val="004B0C97"/>
    <w:rsid w:val="004B767F"/>
    <w:rsid w:val="004C00EA"/>
    <w:rsid w:val="004C7E72"/>
    <w:rsid w:val="004D5870"/>
    <w:rsid w:val="004D77D1"/>
    <w:rsid w:val="004E2E4C"/>
    <w:rsid w:val="004E624B"/>
    <w:rsid w:val="004E73AF"/>
    <w:rsid w:val="004E7F92"/>
    <w:rsid w:val="004F09AD"/>
    <w:rsid w:val="004F0D43"/>
    <w:rsid w:val="004F538F"/>
    <w:rsid w:val="004F5F11"/>
    <w:rsid w:val="00500F2E"/>
    <w:rsid w:val="00505CDD"/>
    <w:rsid w:val="00510843"/>
    <w:rsid w:val="005110F3"/>
    <w:rsid w:val="00512EF2"/>
    <w:rsid w:val="00513055"/>
    <w:rsid w:val="005151CF"/>
    <w:rsid w:val="005167E4"/>
    <w:rsid w:val="00517162"/>
    <w:rsid w:val="00517D05"/>
    <w:rsid w:val="005204D5"/>
    <w:rsid w:val="00520675"/>
    <w:rsid w:val="00520812"/>
    <w:rsid w:val="00520CB9"/>
    <w:rsid w:val="00522011"/>
    <w:rsid w:val="0052580F"/>
    <w:rsid w:val="00526DBC"/>
    <w:rsid w:val="005325B4"/>
    <w:rsid w:val="00535E57"/>
    <w:rsid w:val="005402BF"/>
    <w:rsid w:val="005416C4"/>
    <w:rsid w:val="00541E77"/>
    <w:rsid w:val="005428F0"/>
    <w:rsid w:val="00543624"/>
    <w:rsid w:val="0054755C"/>
    <w:rsid w:val="00547AED"/>
    <w:rsid w:val="00551E3D"/>
    <w:rsid w:val="00554CB5"/>
    <w:rsid w:val="00556490"/>
    <w:rsid w:val="00566D88"/>
    <w:rsid w:val="00567DEB"/>
    <w:rsid w:val="005717A4"/>
    <w:rsid w:val="00573F8D"/>
    <w:rsid w:val="00576296"/>
    <w:rsid w:val="005768C1"/>
    <w:rsid w:val="00576ADD"/>
    <w:rsid w:val="0057760F"/>
    <w:rsid w:val="00585F0F"/>
    <w:rsid w:val="00590043"/>
    <w:rsid w:val="005956F4"/>
    <w:rsid w:val="00595727"/>
    <w:rsid w:val="005958C1"/>
    <w:rsid w:val="00596938"/>
    <w:rsid w:val="005A0D19"/>
    <w:rsid w:val="005A2D4B"/>
    <w:rsid w:val="005A7095"/>
    <w:rsid w:val="005B0A5B"/>
    <w:rsid w:val="005B2A0D"/>
    <w:rsid w:val="005C15EC"/>
    <w:rsid w:val="005C2028"/>
    <w:rsid w:val="005C2AB4"/>
    <w:rsid w:val="005C38A0"/>
    <w:rsid w:val="005C5900"/>
    <w:rsid w:val="005C6148"/>
    <w:rsid w:val="005C6497"/>
    <w:rsid w:val="005C6E0D"/>
    <w:rsid w:val="005D0253"/>
    <w:rsid w:val="005D0480"/>
    <w:rsid w:val="005E183A"/>
    <w:rsid w:val="005E18C9"/>
    <w:rsid w:val="005E2CF2"/>
    <w:rsid w:val="005E44BD"/>
    <w:rsid w:val="005E7AF0"/>
    <w:rsid w:val="005F55F3"/>
    <w:rsid w:val="005F5FCD"/>
    <w:rsid w:val="005F65AE"/>
    <w:rsid w:val="005F6B9C"/>
    <w:rsid w:val="00600F5D"/>
    <w:rsid w:val="0060447E"/>
    <w:rsid w:val="00611BD1"/>
    <w:rsid w:val="00611F85"/>
    <w:rsid w:val="00612779"/>
    <w:rsid w:val="00616130"/>
    <w:rsid w:val="0061767E"/>
    <w:rsid w:val="00621764"/>
    <w:rsid w:val="00622F81"/>
    <w:rsid w:val="0063148F"/>
    <w:rsid w:val="006334D1"/>
    <w:rsid w:val="00636B35"/>
    <w:rsid w:val="006408AD"/>
    <w:rsid w:val="00641D40"/>
    <w:rsid w:val="0064600C"/>
    <w:rsid w:val="00646180"/>
    <w:rsid w:val="00652931"/>
    <w:rsid w:val="00652D2B"/>
    <w:rsid w:val="00657BC1"/>
    <w:rsid w:val="0066234C"/>
    <w:rsid w:val="00663917"/>
    <w:rsid w:val="00663C89"/>
    <w:rsid w:val="006646E8"/>
    <w:rsid w:val="0066540D"/>
    <w:rsid w:val="0066793F"/>
    <w:rsid w:val="00667AB0"/>
    <w:rsid w:val="00671E2F"/>
    <w:rsid w:val="00676D72"/>
    <w:rsid w:val="00680B12"/>
    <w:rsid w:val="00683C57"/>
    <w:rsid w:val="00684B73"/>
    <w:rsid w:val="00685D8E"/>
    <w:rsid w:val="00686A1A"/>
    <w:rsid w:val="006870A0"/>
    <w:rsid w:val="006A1DEF"/>
    <w:rsid w:val="006A3955"/>
    <w:rsid w:val="006A5916"/>
    <w:rsid w:val="006A755E"/>
    <w:rsid w:val="006B0A8D"/>
    <w:rsid w:val="006B2903"/>
    <w:rsid w:val="006B6158"/>
    <w:rsid w:val="006B6461"/>
    <w:rsid w:val="006B74AA"/>
    <w:rsid w:val="006B7AA3"/>
    <w:rsid w:val="006C087A"/>
    <w:rsid w:val="006C0DCA"/>
    <w:rsid w:val="006C1CBE"/>
    <w:rsid w:val="006C2C01"/>
    <w:rsid w:val="006C399C"/>
    <w:rsid w:val="006C445B"/>
    <w:rsid w:val="006C5CD2"/>
    <w:rsid w:val="006C62C0"/>
    <w:rsid w:val="006C758B"/>
    <w:rsid w:val="006D3CB9"/>
    <w:rsid w:val="006D52D7"/>
    <w:rsid w:val="006D7EDB"/>
    <w:rsid w:val="006E0669"/>
    <w:rsid w:val="006E092D"/>
    <w:rsid w:val="006E383B"/>
    <w:rsid w:val="006E7563"/>
    <w:rsid w:val="006F15B8"/>
    <w:rsid w:val="006F4B6A"/>
    <w:rsid w:val="00701563"/>
    <w:rsid w:val="00701972"/>
    <w:rsid w:val="00711D1C"/>
    <w:rsid w:val="007141A7"/>
    <w:rsid w:val="00717AAA"/>
    <w:rsid w:val="007205E7"/>
    <w:rsid w:val="00736E5B"/>
    <w:rsid w:val="00740915"/>
    <w:rsid w:val="00741E81"/>
    <w:rsid w:val="007425A1"/>
    <w:rsid w:val="00742AD4"/>
    <w:rsid w:val="00744056"/>
    <w:rsid w:val="007467A3"/>
    <w:rsid w:val="00746DAD"/>
    <w:rsid w:val="00751DC7"/>
    <w:rsid w:val="007546A7"/>
    <w:rsid w:val="00756A9A"/>
    <w:rsid w:val="00757A9C"/>
    <w:rsid w:val="00762FB0"/>
    <w:rsid w:val="00763A05"/>
    <w:rsid w:val="00766325"/>
    <w:rsid w:val="00770582"/>
    <w:rsid w:val="00773A14"/>
    <w:rsid w:val="00776011"/>
    <w:rsid w:val="0077629A"/>
    <w:rsid w:val="00780A66"/>
    <w:rsid w:val="00780F14"/>
    <w:rsid w:val="007821D7"/>
    <w:rsid w:val="00783E79"/>
    <w:rsid w:val="00786146"/>
    <w:rsid w:val="0079300B"/>
    <w:rsid w:val="007A122A"/>
    <w:rsid w:val="007A247C"/>
    <w:rsid w:val="007A68BA"/>
    <w:rsid w:val="007B0248"/>
    <w:rsid w:val="007B15BB"/>
    <w:rsid w:val="007B1EB7"/>
    <w:rsid w:val="007B26DF"/>
    <w:rsid w:val="007B2C2E"/>
    <w:rsid w:val="007B4131"/>
    <w:rsid w:val="007B4C53"/>
    <w:rsid w:val="007C07DF"/>
    <w:rsid w:val="007D1743"/>
    <w:rsid w:val="007D53A4"/>
    <w:rsid w:val="007E1A33"/>
    <w:rsid w:val="007E7C0F"/>
    <w:rsid w:val="007F1803"/>
    <w:rsid w:val="007F244C"/>
    <w:rsid w:val="007F4C1D"/>
    <w:rsid w:val="007F73EF"/>
    <w:rsid w:val="00804CAA"/>
    <w:rsid w:val="00807867"/>
    <w:rsid w:val="008105DB"/>
    <w:rsid w:val="00810669"/>
    <w:rsid w:val="0081160C"/>
    <w:rsid w:val="008121CE"/>
    <w:rsid w:val="008122C1"/>
    <w:rsid w:val="00812F33"/>
    <w:rsid w:val="008148B5"/>
    <w:rsid w:val="00814AD4"/>
    <w:rsid w:val="00816023"/>
    <w:rsid w:val="008213E3"/>
    <w:rsid w:val="00822614"/>
    <w:rsid w:val="008231B0"/>
    <w:rsid w:val="00827270"/>
    <w:rsid w:val="0083206B"/>
    <w:rsid w:val="00833011"/>
    <w:rsid w:val="008330E4"/>
    <w:rsid w:val="0083368D"/>
    <w:rsid w:val="0084142A"/>
    <w:rsid w:val="008423C8"/>
    <w:rsid w:val="008452A6"/>
    <w:rsid w:val="008455A4"/>
    <w:rsid w:val="00850CC3"/>
    <w:rsid w:val="00861DEF"/>
    <w:rsid w:val="0087596C"/>
    <w:rsid w:val="008770D5"/>
    <w:rsid w:val="00882601"/>
    <w:rsid w:val="0088354E"/>
    <w:rsid w:val="008862E0"/>
    <w:rsid w:val="00887ABA"/>
    <w:rsid w:val="008904F5"/>
    <w:rsid w:val="00891F66"/>
    <w:rsid w:val="00893864"/>
    <w:rsid w:val="0089449F"/>
    <w:rsid w:val="00895BFD"/>
    <w:rsid w:val="008A7FBC"/>
    <w:rsid w:val="008B1453"/>
    <w:rsid w:val="008B1566"/>
    <w:rsid w:val="008B40D7"/>
    <w:rsid w:val="008B57FE"/>
    <w:rsid w:val="008B70AE"/>
    <w:rsid w:val="008C1343"/>
    <w:rsid w:val="008C1E3C"/>
    <w:rsid w:val="008D512A"/>
    <w:rsid w:val="008D521A"/>
    <w:rsid w:val="008D55C5"/>
    <w:rsid w:val="008E0584"/>
    <w:rsid w:val="008E1A4D"/>
    <w:rsid w:val="008E3A5F"/>
    <w:rsid w:val="008E4541"/>
    <w:rsid w:val="008E4567"/>
    <w:rsid w:val="008E5516"/>
    <w:rsid w:val="008E6BFF"/>
    <w:rsid w:val="008E6F55"/>
    <w:rsid w:val="009009B9"/>
    <w:rsid w:val="00905186"/>
    <w:rsid w:val="00906925"/>
    <w:rsid w:val="00906B4F"/>
    <w:rsid w:val="0091279A"/>
    <w:rsid w:val="00913F52"/>
    <w:rsid w:val="00914132"/>
    <w:rsid w:val="009142B9"/>
    <w:rsid w:val="00914A83"/>
    <w:rsid w:val="00916B65"/>
    <w:rsid w:val="00921654"/>
    <w:rsid w:val="00923269"/>
    <w:rsid w:val="0092504E"/>
    <w:rsid w:val="0093005A"/>
    <w:rsid w:val="00930357"/>
    <w:rsid w:val="00930ABD"/>
    <w:rsid w:val="0093113B"/>
    <w:rsid w:val="009319BC"/>
    <w:rsid w:val="009321E2"/>
    <w:rsid w:val="00932F3B"/>
    <w:rsid w:val="0093471B"/>
    <w:rsid w:val="009373D4"/>
    <w:rsid w:val="00941BFB"/>
    <w:rsid w:val="0094693C"/>
    <w:rsid w:val="0095010A"/>
    <w:rsid w:val="00952C29"/>
    <w:rsid w:val="0095350A"/>
    <w:rsid w:val="00953FC0"/>
    <w:rsid w:val="00955742"/>
    <w:rsid w:val="0096147E"/>
    <w:rsid w:val="009620B2"/>
    <w:rsid w:val="00963B68"/>
    <w:rsid w:val="009654E3"/>
    <w:rsid w:val="00967701"/>
    <w:rsid w:val="00975E9A"/>
    <w:rsid w:val="00984DE2"/>
    <w:rsid w:val="00985027"/>
    <w:rsid w:val="009873EB"/>
    <w:rsid w:val="009946D8"/>
    <w:rsid w:val="009975F6"/>
    <w:rsid w:val="009A5820"/>
    <w:rsid w:val="009B7FB0"/>
    <w:rsid w:val="009C1614"/>
    <w:rsid w:val="009C2E1B"/>
    <w:rsid w:val="009C3B3E"/>
    <w:rsid w:val="009C5218"/>
    <w:rsid w:val="009E11D0"/>
    <w:rsid w:val="009E4149"/>
    <w:rsid w:val="009E45B8"/>
    <w:rsid w:val="009F0C69"/>
    <w:rsid w:val="009F2AAA"/>
    <w:rsid w:val="009F5690"/>
    <w:rsid w:val="00A0230A"/>
    <w:rsid w:val="00A0599F"/>
    <w:rsid w:val="00A0667A"/>
    <w:rsid w:val="00A14015"/>
    <w:rsid w:val="00A17C2B"/>
    <w:rsid w:val="00A21A59"/>
    <w:rsid w:val="00A23228"/>
    <w:rsid w:val="00A24531"/>
    <w:rsid w:val="00A2728A"/>
    <w:rsid w:val="00A273CB"/>
    <w:rsid w:val="00A3169B"/>
    <w:rsid w:val="00A42E83"/>
    <w:rsid w:val="00A4384F"/>
    <w:rsid w:val="00A451F2"/>
    <w:rsid w:val="00A453D4"/>
    <w:rsid w:val="00A46038"/>
    <w:rsid w:val="00A509A2"/>
    <w:rsid w:val="00A572AE"/>
    <w:rsid w:val="00A602D2"/>
    <w:rsid w:val="00A72CA1"/>
    <w:rsid w:val="00A73B36"/>
    <w:rsid w:val="00A7537A"/>
    <w:rsid w:val="00A875AA"/>
    <w:rsid w:val="00A927D8"/>
    <w:rsid w:val="00A96AA0"/>
    <w:rsid w:val="00A97844"/>
    <w:rsid w:val="00AA3753"/>
    <w:rsid w:val="00AA65AE"/>
    <w:rsid w:val="00AA72A4"/>
    <w:rsid w:val="00AA790B"/>
    <w:rsid w:val="00AB17E6"/>
    <w:rsid w:val="00AB1AE7"/>
    <w:rsid w:val="00AB2C51"/>
    <w:rsid w:val="00AB3383"/>
    <w:rsid w:val="00AB4B90"/>
    <w:rsid w:val="00AB512C"/>
    <w:rsid w:val="00AB5A42"/>
    <w:rsid w:val="00AC4209"/>
    <w:rsid w:val="00AD360D"/>
    <w:rsid w:val="00AD50F4"/>
    <w:rsid w:val="00AE27BD"/>
    <w:rsid w:val="00AF0F06"/>
    <w:rsid w:val="00AF1649"/>
    <w:rsid w:val="00AF6103"/>
    <w:rsid w:val="00B002F2"/>
    <w:rsid w:val="00B01661"/>
    <w:rsid w:val="00B0410B"/>
    <w:rsid w:val="00B07DC2"/>
    <w:rsid w:val="00B116F5"/>
    <w:rsid w:val="00B13720"/>
    <w:rsid w:val="00B16823"/>
    <w:rsid w:val="00B174F8"/>
    <w:rsid w:val="00B2018E"/>
    <w:rsid w:val="00B2133C"/>
    <w:rsid w:val="00B226DB"/>
    <w:rsid w:val="00B31363"/>
    <w:rsid w:val="00B317E1"/>
    <w:rsid w:val="00B32767"/>
    <w:rsid w:val="00B33306"/>
    <w:rsid w:val="00B40019"/>
    <w:rsid w:val="00B458D4"/>
    <w:rsid w:val="00B509F8"/>
    <w:rsid w:val="00B526B2"/>
    <w:rsid w:val="00B52FAE"/>
    <w:rsid w:val="00B54CE1"/>
    <w:rsid w:val="00B601E3"/>
    <w:rsid w:val="00B654EB"/>
    <w:rsid w:val="00B65E1F"/>
    <w:rsid w:val="00B67F9A"/>
    <w:rsid w:val="00B72604"/>
    <w:rsid w:val="00B73B7C"/>
    <w:rsid w:val="00B75107"/>
    <w:rsid w:val="00B76117"/>
    <w:rsid w:val="00B7686B"/>
    <w:rsid w:val="00B76CA2"/>
    <w:rsid w:val="00B80796"/>
    <w:rsid w:val="00B80B88"/>
    <w:rsid w:val="00B9341C"/>
    <w:rsid w:val="00BA0087"/>
    <w:rsid w:val="00BA4755"/>
    <w:rsid w:val="00BB0171"/>
    <w:rsid w:val="00BB205B"/>
    <w:rsid w:val="00BB211E"/>
    <w:rsid w:val="00BC01DE"/>
    <w:rsid w:val="00BC341B"/>
    <w:rsid w:val="00BC3518"/>
    <w:rsid w:val="00BC4660"/>
    <w:rsid w:val="00BC700B"/>
    <w:rsid w:val="00BD02E3"/>
    <w:rsid w:val="00BD042A"/>
    <w:rsid w:val="00BD2897"/>
    <w:rsid w:val="00BD31AB"/>
    <w:rsid w:val="00BD501A"/>
    <w:rsid w:val="00BF0658"/>
    <w:rsid w:val="00BF0B93"/>
    <w:rsid w:val="00BF2019"/>
    <w:rsid w:val="00BF4A8F"/>
    <w:rsid w:val="00BF53D8"/>
    <w:rsid w:val="00BF5422"/>
    <w:rsid w:val="00BF7033"/>
    <w:rsid w:val="00C003B0"/>
    <w:rsid w:val="00C05A6C"/>
    <w:rsid w:val="00C0608B"/>
    <w:rsid w:val="00C06757"/>
    <w:rsid w:val="00C078BB"/>
    <w:rsid w:val="00C108D5"/>
    <w:rsid w:val="00C14E65"/>
    <w:rsid w:val="00C15049"/>
    <w:rsid w:val="00C165C7"/>
    <w:rsid w:val="00C17D46"/>
    <w:rsid w:val="00C20435"/>
    <w:rsid w:val="00C22FE9"/>
    <w:rsid w:val="00C23B69"/>
    <w:rsid w:val="00C27822"/>
    <w:rsid w:val="00C30E8D"/>
    <w:rsid w:val="00C33DAC"/>
    <w:rsid w:val="00C35BBA"/>
    <w:rsid w:val="00C379F7"/>
    <w:rsid w:val="00C400F6"/>
    <w:rsid w:val="00C44683"/>
    <w:rsid w:val="00C44FFE"/>
    <w:rsid w:val="00C4629A"/>
    <w:rsid w:val="00C47274"/>
    <w:rsid w:val="00C47A23"/>
    <w:rsid w:val="00C47DA6"/>
    <w:rsid w:val="00C5544E"/>
    <w:rsid w:val="00C56067"/>
    <w:rsid w:val="00C61375"/>
    <w:rsid w:val="00C645D9"/>
    <w:rsid w:val="00C6497B"/>
    <w:rsid w:val="00C6592A"/>
    <w:rsid w:val="00C75A36"/>
    <w:rsid w:val="00C770B1"/>
    <w:rsid w:val="00C77F5B"/>
    <w:rsid w:val="00C83BDC"/>
    <w:rsid w:val="00C972FB"/>
    <w:rsid w:val="00CA016A"/>
    <w:rsid w:val="00CA1FBE"/>
    <w:rsid w:val="00CA2193"/>
    <w:rsid w:val="00CA3EFA"/>
    <w:rsid w:val="00CA7CF2"/>
    <w:rsid w:val="00CB2924"/>
    <w:rsid w:val="00CB2F2D"/>
    <w:rsid w:val="00CB7257"/>
    <w:rsid w:val="00CC1904"/>
    <w:rsid w:val="00CC352D"/>
    <w:rsid w:val="00CD1183"/>
    <w:rsid w:val="00CD1D1F"/>
    <w:rsid w:val="00CD214D"/>
    <w:rsid w:val="00CD2B0E"/>
    <w:rsid w:val="00CD2EF8"/>
    <w:rsid w:val="00CE44B7"/>
    <w:rsid w:val="00CF1771"/>
    <w:rsid w:val="00CF3821"/>
    <w:rsid w:val="00CF47D8"/>
    <w:rsid w:val="00D023CE"/>
    <w:rsid w:val="00D06DBC"/>
    <w:rsid w:val="00D11846"/>
    <w:rsid w:val="00D11CFA"/>
    <w:rsid w:val="00D31903"/>
    <w:rsid w:val="00D3246B"/>
    <w:rsid w:val="00D36DED"/>
    <w:rsid w:val="00D37692"/>
    <w:rsid w:val="00D4105C"/>
    <w:rsid w:val="00D41BA2"/>
    <w:rsid w:val="00D430CE"/>
    <w:rsid w:val="00D43D46"/>
    <w:rsid w:val="00D43D66"/>
    <w:rsid w:val="00D44DD9"/>
    <w:rsid w:val="00D45411"/>
    <w:rsid w:val="00D5321A"/>
    <w:rsid w:val="00D60C1B"/>
    <w:rsid w:val="00D61462"/>
    <w:rsid w:val="00D65987"/>
    <w:rsid w:val="00D65B39"/>
    <w:rsid w:val="00D720B9"/>
    <w:rsid w:val="00D73389"/>
    <w:rsid w:val="00D73A0A"/>
    <w:rsid w:val="00D83D2C"/>
    <w:rsid w:val="00D8569A"/>
    <w:rsid w:val="00D95FAF"/>
    <w:rsid w:val="00D96664"/>
    <w:rsid w:val="00DA1C6F"/>
    <w:rsid w:val="00DA33F3"/>
    <w:rsid w:val="00DB4FAD"/>
    <w:rsid w:val="00DB64C0"/>
    <w:rsid w:val="00DC175A"/>
    <w:rsid w:val="00DC4FCC"/>
    <w:rsid w:val="00DC6B19"/>
    <w:rsid w:val="00DC7CBF"/>
    <w:rsid w:val="00DD1B22"/>
    <w:rsid w:val="00DD486A"/>
    <w:rsid w:val="00DD49F6"/>
    <w:rsid w:val="00DD6856"/>
    <w:rsid w:val="00DE198C"/>
    <w:rsid w:val="00DE6007"/>
    <w:rsid w:val="00DF0ED0"/>
    <w:rsid w:val="00DF213B"/>
    <w:rsid w:val="00DF3D95"/>
    <w:rsid w:val="00DF72A4"/>
    <w:rsid w:val="00E00738"/>
    <w:rsid w:val="00E014CD"/>
    <w:rsid w:val="00E02E50"/>
    <w:rsid w:val="00E04877"/>
    <w:rsid w:val="00E17960"/>
    <w:rsid w:val="00E30806"/>
    <w:rsid w:val="00E3275B"/>
    <w:rsid w:val="00E34EF8"/>
    <w:rsid w:val="00E35027"/>
    <w:rsid w:val="00E37285"/>
    <w:rsid w:val="00E46B17"/>
    <w:rsid w:val="00E5066B"/>
    <w:rsid w:val="00E51185"/>
    <w:rsid w:val="00E5143E"/>
    <w:rsid w:val="00E51B37"/>
    <w:rsid w:val="00E525E4"/>
    <w:rsid w:val="00E578BF"/>
    <w:rsid w:val="00E60486"/>
    <w:rsid w:val="00E62E5B"/>
    <w:rsid w:val="00E64B31"/>
    <w:rsid w:val="00E66D4B"/>
    <w:rsid w:val="00E67592"/>
    <w:rsid w:val="00E67682"/>
    <w:rsid w:val="00E70C5E"/>
    <w:rsid w:val="00E72725"/>
    <w:rsid w:val="00E72B14"/>
    <w:rsid w:val="00E72C9F"/>
    <w:rsid w:val="00E74929"/>
    <w:rsid w:val="00E820BA"/>
    <w:rsid w:val="00E847A5"/>
    <w:rsid w:val="00E84D20"/>
    <w:rsid w:val="00E877BC"/>
    <w:rsid w:val="00E923C8"/>
    <w:rsid w:val="00E943BE"/>
    <w:rsid w:val="00E959BE"/>
    <w:rsid w:val="00E95A3A"/>
    <w:rsid w:val="00E95B0E"/>
    <w:rsid w:val="00EA3E0B"/>
    <w:rsid w:val="00EA7EA0"/>
    <w:rsid w:val="00EB3865"/>
    <w:rsid w:val="00EB3E86"/>
    <w:rsid w:val="00EB744B"/>
    <w:rsid w:val="00EC0C66"/>
    <w:rsid w:val="00EC449A"/>
    <w:rsid w:val="00ED2848"/>
    <w:rsid w:val="00ED2A48"/>
    <w:rsid w:val="00ED7667"/>
    <w:rsid w:val="00EE181C"/>
    <w:rsid w:val="00EE18DF"/>
    <w:rsid w:val="00EE7FA0"/>
    <w:rsid w:val="00EF01D8"/>
    <w:rsid w:val="00EF3DC1"/>
    <w:rsid w:val="00EF758D"/>
    <w:rsid w:val="00F00278"/>
    <w:rsid w:val="00F00834"/>
    <w:rsid w:val="00F00C80"/>
    <w:rsid w:val="00F02BDF"/>
    <w:rsid w:val="00F044F2"/>
    <w:rsid w:val="00F14958"/>
    <w:rsid w:val="00F2257A"/>
    <w:rsid w:val="00F31D57"/>
    <w:rsid w:val="00F401A2"/>
    <w:rsid w:val="00F42A68"/>
    <w:rsid w:val="00F53134"/>
    <w:rsid w:val="00F5385D"/>
    <w:rsid w:val="00F57213"/>
    <w:rsid w:val="00F600EA"/>
    <w:rsid w:val="00F618C8"/>
    <w:rsid w:val="00F626BA"/>
    <w:rsid w:val="00F64327"/>
    <w:rsid w:val="00F6508A"/>
    <w:rsid w:val="00F6695F"/>
    <w:rsid w:val="00F7399D"/>
    <w:rsid w:val="00F75A79"/>
    <w:rsid w:val="00F76D61"/>
    <w:rsid w:val="00F8349E"/>
    <w:rsid w:val="00F842BD"/>
    <w:rsid w:val="00F84452"/>
    <w:rsid w:val="00F85E8E"/>
    <w:rsid w:val="00F91C40"/>
    <w:rsid w:val="00FA1E3B"/>
    <w:rsid w:val="00FA3F1A"/>
    <w:rsid w:val="00FA5A7F"/>
    <w:rsid w:val="00FB1F2F"/>
    <w:rsid w:val="00FB3057"/>
    <w:rsid w:val="00FB35D4"/>
    <w:rsid w:val="00FB48CD"/>
    <w:rsid w:val="00FC4628"/>
    <w:rsid w:val="00FC69C7"/>
    <w:rsid w:val="00FD02F3"/>
    <w:rsid w:val="00FD65A7"/>
    <w:rsid w:val="00FE4198"/>
    <w:rsid w:val="00FE6486"/>
    <w:rsid w:val="00FE77A9"/>
    <w:rsid w:val="00FF0C5D"/>
    <w:rsid w:val="00FF103F"/>
    <w:rsid w:val="00FF224F"/>
    <w:rsid w:val="00FF2CE2"/>
    <w:rsid w:val="00FF5A62"/>
    <w:rsid w:val="00FF7E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6E1BB008"/>
  <w15:docId w15:val="{FB8EEE28-A448-42E4-93DE-3ABA9FB4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7402E"/>
    <w:pPr>
      <w:widowControl w:val="0"/>
    </w:pPr>
    <w:rPr>
      <w:rFonts w:eastAsia="標楷體"/>
      <w:kern w:val="2"/>
      <w:sz w:val="28"/>
      <w:szCs w:val="28"/>
    </w:rPr>
  </w:style>
  <w:style w:type="paragraph" w:styleId="1">
    <w:name w:val="heading 1"/>
    <w:basedOn w:val="a1"/>
    <w:next w:val="a1"/>
    <w:link w:val="10"/>
    <w:uiPriority w:val="99"/>
    <w:qFormat/>
    <w:rsid w:val="007E7C0F"/>
    <w:pPr>
      <w:autoSpaceDE w:val="0"/>
      <w:autoSpaceDN w:val="0"/>
      <w:adjustRightInd w:val="0"/>
      <w:jc w:val="center"/>
      <w:outlineLvl w:val="0"/>
    </w:pPr>
    <w:rPr>
      <w:rFonts w:eastAsia="全真綜藝體"/>
      <w:color w:val="FF0000"/>
      <w:kern w:val="0"/>
      <w:sz w:val="44"/>
      <w:szCs w:val="20"/>
      <w14:shadow w14:blurRad="50800" w14:dist="38100" w14:dir="2700000" w14:sx="100000" w14:sy="100000" w14:kx="0" w14:ky="0" w14:algn="tl">
        <w14:srgbClr w14:val="000000">
          <w14:alpha w14:val="60000"/>
        </w14:srgbClr>
      </w14:shadow>
    </w:rPr>
  </w:style>
  <w:style w:type="paragraph" w:styleId="20">
    <w:name w:val="heading 2"/>
    <w:basedOn w:val="a1"/>
    <w:next w:val="a1"/>
    <w:link w:val="21"/>
    <w:uiPriority w:val="99"/>
    <w:qFormat/>
    <w:rsid w:val="007E7C0F"/>
    <w:pPr>
      <w:keepNext/>
      <w:snapToGrid w:val="0"/>
      <w:spacing w:before="60" w:after="60" w:line="520" w:lineRule="atLeast"/>
      <w:ind w:left="1304" w:hanging="1304"/>
      <w:jc w:val="both"/>
      <w:outlineLvl w:val="1"/>
    </w:pPr>
    <w:rPr>
      <w:rFonts w:eastAsia="華康楷書體W5"/>
      <w:b/>
      <w:bCs/>
      <w:color w:val="000000"/>
      <w:kern w:val="0"/>
      <w:sz w:val="32"/>
      <w:szCs w:val="48"/>
    </w:rPr>
  </w:style>
  <w:style w:type="paragraph" w:styleId="3">
    <w:name w:val="heading 3"/>
    <w:basedOn w:val="a1"/>
    <w:next w:val="a1"/>
    <w:link w:val="30"/>
    <w:uiPriority w:val="99"/>
    <w:qFormat/>
    <w:rsid w:val="007E7C0F"/>
    <w:pPr>
      <w:keepNext/>
      <w:snapToGrid w:val="0"/>
      <w:spacing w:before="60" w:after="60" w:line="520" w:lineRule="atLeast"/>
      <w:ind w:left="567" w:hanging="567"/>
      <w:outlineLvl w:val="2"/>
    </w:pPr>
    <w:rPr>
      <w:rFonts w:ascii="Arial" w:eastAsia="華康楷書體W5" w:hAnsi="Arial"/>
      <w:b/>
      <w:bCs/>
      <w:color w:val="000000"/>
      <w:kern w:val="0"/>
      <w:szCs w:val="36"/>
    </w:rPr>
  </w:style>
  <w:style w:type="paragraph" w:styleId="5">
    <w:name w:val="heading 5"/>
    <w:basedOn w:val="a1"/>
    <w:next w:val="a2"/>
    <w:link w:val="50"/>
    <w:uiPriority w:val="99"/>
    <w:qFormat/>
    <w:rsid w:val="003528B6"/>
    <w:pPr>
      <w:keepNext/>
      <w:ind w:left="113" w:right="113"/>
      <w:jc w:val="center"/>
      <w:outlineLvl w:val="4"/>
    </w:pPr>
    <w:rPr>
      <w:b/>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uiPriority w:val="9"/>
    <w:rsid w:val="00BB3E26"/>
    <w:rPr>
      <w:rFonts w:ascii="Cambria" w:eastAsia="新細明體" w:hAnsi="Cambria" w:cs="Times New Roman"/>
      <w:b/>
      <w:bCs/>
      <w:kern w:val="52"/>
      <w:sz w:val="52"/>
      <w:szCs w:val="52"/>
    </w:rPr>
  </w:style>
  <w:style w:type="character" w:customStyle="1" w:styleId="21">
    <w:name w:val="標題 2 字元"/>
    <w:link w:val="20"/>
    <w:uiPriority w:val="9"/>
    <w:semiHidden/>
    <w:rsid w:val="00BB3E26"/>
    <w:rPr>
      <w:rFonts w:ascii="Cambria" w:eastAsia="新細明體" w:hAnsi="Cambria" w:cs="Times New Roman"/>
      <w:b/>
      <w:bCs/>
      <w:sz w:val="48"/>
      <w:szCs w:val="48"/>
    </w:rPr>
  </w:style>
  <w:style w:type="character" w:customStyle="1" w:styleId="30">
    <w:name w:val="標題 3 字元"/>
    <w:link w:val="3"/>
    <w:uiPriority w:val="99"/>
    <w:locked/>
    <w:rsid w:val="00291AAD"/>
    <w:rPr>
      <w:rFonts w:ascii="Arial" w:eastAsia="華康楷書體W5" w:hAnsi="Arial" w:cs="Times New Roman"/>
      <w:b/>
      <w:bCs/>
      <w:color w:val="000000"/>
      <w:sz w:val="36"/>
      <w:szCs w:val="36"/>
      <w:lang w:val="en-US" w:eastAsia="zh-TW" w:bidi="ar-SA"/>
    </w:rPr>
  </w:style>
  <w:style w:type="character" w:customStyle="1" w:styleId="50">
    <w:name w:val="標題 5 字元"/>
    <w:link w:val="5"/>
    <w:uiPriority w:val="9"/>
    <w:semiHidden/>
    <w:rsid w:val="00BB3E26"/>
    <w:rPr>
      <w:rFonts w:ascii="Cambria" w:eastAsia="新細明體" w:hAnsi="Cambria" w:cs="Times New Roman"/>
      <w:b/>
      <w:bCs/>
      <w:sz w:val="36"/>
      <w:szCs w:val="36"/>
    </w:rPr>
  </w:style>
  <w:style w:type="paragraph" w:styleId="a2">
    <w:name w:val="Normal Indent"/>
    <w:basedOn w:val="a1"/>
    <w:uiPriority w:val="99"/>
    <w:rsid w:val="003528B6"/>
    <w:pPr>
      <w:ind w:left="480"/>
    </w:pPr>
    <w:rPr>
      <w:rFonts w:eastAsia="新細明體"/>
      <w:szCs w:val="20"/>
    </w:rPr>
  </w:style>
  <w:style w:type="paragraph" w:customStyle="1" w:styleId="AA">
    <w:name w:val="樣式AA"/>
    <w:basedOn w:val="a1"/>
    <w:uiPriority w:val="99"/>
    <w:rsid w:val="003528B6"/>
    <w:pPr>
      <w:tabs>
        <w:tab w:val="left" w:leader="dot" w:pos="8222"/>
      </w:tabs>
      <w:snapToGrid w:val="0"/>
      <w:spacing w:line="480" w:lineRule="auto"/>
      <w:jc w:val="center"/>
    </w:pPr>
    <w:rPr>
      <w:rFonts w:eastAsia="全真特明體"/>
      <w:spacing w:val="-20"/>
      <w:sz w:val="56"/>
      <w:szCs w:val="20"/>
    </w:rPr>
  </w:style>
  <w:style w:type="paragraph" w:customStyle="1" w:styleId="A6">
    <w:name w:val="樣式A"/>
    <w:basedOn w:val="a1"/>
    <w:uiPriority w:val="99"/>
    <w:rsid w:val="003528B6"/>
    <w:pPr>
      <w:snapToGrid w:val="0"/>
      <w:spacing w:line="400" w:lineRule="exact"/>
      <w:jc w:val="center"/>
    </w:pPr>
    <w:rPr>
      <w:b/>
      <w:sz w:val="36"/>
      <w:szCs w:val="20"/>
    </w:rPr>
  </w:style>
  <w:style w:type="paragraph" w:customStyle="1" w:styleId="a7">
    <w:name w:val="樣式一目錄"/>
    <w:basedOn w:val="a8"/>
    <w:uiPriority w:val="99"/>
    <w:rsid w:val="003528B6"/>
    <w:pPr>
      <w:tabs>
        <w:tab w:val="left" w:pos="1134"/>
        <w:tab w:val="left" w:leader="dot" w:pos="9072"/>
      </w:tabs>
    </w:pPr>
  </w:style>
  <w:style w:type="paragraph" w:customStyle="1" w:styleId="a8">
    <w:name w:val="樣式一"/>
    <w:basedOn w:val="a1"/>
    <w:uiPriority w:val="99"/>
    <w:rsid w:val="003528B6"/>
    <w:pPr>
      <w:snapToGrid w:val="0"/>
      <w:spacing w:before="120" w:after="120" w:line="400" w:lineRule="exact"/>
    </w:pPr>
    <w:rPr>
      <w:rFonts w:ascii="標楷體"/>
      <w:b/>
      <w:sz w:val="32"/>
      <w:szCs w:val="20"/>
    </w:rPr>
  </w:style>
  <w:style w:type="paragraph" w:customStyle="1" w:styleId="11">
    <w:name w:val="樣式1.1目錄"/>
    <w:basedOn w:val="110"/>
    <w:uiPriority w:val="99"/>
    <w:rsid w:val="003528B6"/>
    <w:pPr>
      <w:tabs>
        <w:tab w:val="left" w:pos="1134"/>
        <w:tab w:val="left" w:leader="dot" w:pos="8400"/>
      </w:tabs>
      <w:spacing w:before="0"/>
      <w:ind w:left="1280"/>
    </w:pPr>
    <w:rPr>
      <w:sz w:val="32"/>
    </w:rPr>
  </w:style>
  <w:style w:type="paragraph" w:customStyle="1" w:styleId="110">
    <w:name w:val="樣式1.1"/>
    <w:basedOn w:val="a1"/>
    <w:uiPriority w:val="99"/>
    <w:rsid w:val="003528B6"/>
    <w:pPr>
      <w:tabs>
        <w:tab w:val="left" w:pos="600"/>
      </w:tabs>
      <w:snapToGrid w:val="0"/>
      <w:spacing w:before="120" w:after="120" w:line="400" w:lineRule="exact"/>
      <w:ind w:left="567" w:hanging="567"/>
    </w:pPr>
    <w:rPr>
      <w:szCs w:val="20"/>
    </w:rPr>
  </w:style>
  <w:style w:type="paragraph" w:customStyle="1" w:styleId="a9">
    <w:name w:val="本文一"/>
    <w:basedOn w:val="a1"/>
    <w:uiPriority w:val="99"/>
    <w:rsid w:val="003528B6"/>
    <w:pPr>
      <w:autoSpaceDE w:val="0"/>
      <w:autoSpaceDN w:val="0"/>
      <w:adjustRightInd w:val="0"/>
      <w:spacing w:before="240" w:after="120" w:line="400" w:lineRule="exact"/>
      <w:ind w:left="567" w:hanging="567"/>
      <w:jc w:val="both"/>
      <w:textAlignment w:val="baseline"/>
    </w:pPr>
    <w:rPr>
      <w:b/>
      <w:color w:val="000000"/>
      <w:kern w:val="0"/>
      <w:sz w:val="32"/>
      <w:szCs w:val="20"/>
    </w:rPr>
  </w:style>
  <w:style w:type="paragraph" w:customStyle="1" w:styleId="ab">
    <w:name w:val="本文二"/>
    <w:basedOn w:val="a1"/>
    <w:uiPriority w:val="99"/>
    <w:rsid w:val="003528B6"/>
    <w:pPr>
      <w:autoSpaceDE w:val="0"/>
      <w:autoSpaceDN w:val="0"/>
      <w:adjustRightInd w:val="0"/>
      <w:snapToGrid w:val="0"/>
      <w:spacing w:after="120" w:line="400" w:lineRule="exact"/>
      <w:ind w:left="851"/>
      <w:jc w:val="both"/>
      <w:textAlignment w:val="baseline"/>
    </w:pPr>
    <w:rPr>
      <w:rFonts w:ascii="標楷體"/>
      <w:color w:val="000000"/>
      <w:kern w:val="0"/>
      <w:szCs w:val="20"/>
    </w:rPr>
  </w:style>
  <w:style w:type="paragraph" w:styleId="ac">
    <w:name w:val="Plain Text"/>
    <w:basedOn w:val="a1"/>
    <w:link w:val="ad"/>
    <w:uiPriority w:val="99"/>
    <w:rsid w:val="003528B6"/>
    <w:pPr>
      <w:adjustRightInd w:val="0"/>
      <w:textAlignment w:val="baseline"/>
    </w:pPr>
    <w:rPr>
      <w:rFonts w:ascii="標楷體" w:hAnsi="Courier New"/>
      <w:sz w:val="42"/>
      <w:szCs w:val="20"/>
    </w:rPr>
  </w:style>
  <w:style w:type="character" w:customStyle="1" w:styleId="ad">
    <w:name w:val="純文字 字元"/>
    <w:link w:val="ac"/>
    <w:uiPriority w:val="99"/>
    <w:semiHidden/>
    <w:rsid w:val="00BB3E26"/>
    <w:rPr>
      <w:rFonts w:ascii="細明體" w:eastAsia="細明體" w:hAnsi="Courier New" w:cs="Courier New"/>
      <w:szCs w:val="24"/>
    </w:rPr>
  </w:style>
  <w:style w:type="paragraph" w:customStyle="1" w:styleId="12">
    <w:name w:val="純文字1"/>
    <w:basedOn w:val="a1"/>
    <w:uiPriority w:val="99"/>
    <w:rsid w:val="003528B6"/>
    <w:pPr>
      <w:adjustRightInd w:val="0"/>
      <w:textAlignment w:val="baseline"/>
    </w:pPr>
    <w:rPr>
      <w:rFonts w:ascii="標楷體" w:hAnsi="Courier New"/>
      <w:sz w:val="42"/>
      <w:szCs w:val="20"/>
    </w:rPr>
  </w:style>
  <w:style w:type="character" w:styleId="ae">
    <w:name w:val="Strong"/>
    <w:uiPriority w:val="99"/>
    <w:qFormat/>
    <w:rsid w:val="003528B6"/>
    <w:rPr>
      <w:rFonts w:cs="Times New Roman"/>
      <w:b/>
      <w:bCs/>
    </w:rPr>
  </w:style>
  <w:style w:type="paragraph" w:customStyle="1" w:styleId="1-3">
    <w:name w:val="標1-3"/>
    <w:basedOn w:val="ac"/>
    <w:uiPriority w:val="99"/>
    <w:rsid w:val="003528B6"/>
    <w:pPr>
      <w:ind w:left="1200" w:hanging="800"/>
    </w:pPr>
    <w:rPr>
      <w:sz w:val="40"/>
    </w:rPr>
  </w:style>
  <w:style w:type="paragraph" w:styleId="22">
    <w:name w:val="Body Text Indent 2"/>
    <w:basedOn w:val="a1"/>
    <w:link w:val="23"/>
    <w:uiPriority w:val="99"/>
    <w:rsid w:val="003528B6"/>
    <w:pPr>
      <w:autoSpaceDE w:val="0"/>
      <w:autoSpaceDN w:val="0"/>
      <w:snapToGrid w:val="0"/>
      <w:spacing w:after="120" w:line="400" w:lineRule="exact"/>
      <w:ind w:left="1247"/>
      <w:jc w:val="both"/>
    </w:pPr>
    <w:rPr>
      <w:szCs w:val="20"/>
    </w:rPr>
  </w:style>
  <w:style w:type="character" w:customStyle="1" w:styleId="23">
    <w:name w:val="本文縮排 2 字元"/>
    <w:link w:val="22"/>
    <w:uiPriority w:val="99"/>
    <w:semiHidden/>
    <w:rsid w:val="00BB3E26"/>
    <w:rPr>
      <w:rFonts w:eastAsia="標楷體"/>
      <w:sz w:val="28"/>
      <w:szCs w:val="28"/>
    </w:rPr>
  </w:style>
  <w:style w:type="paragraph" w:customStyle="1" w:styleId="-1">
    <w:name w:val="本文四-1"/>
    <w:basedOn w:val="af"/>
    <w:uiPriority w:val="99"/>
    <w:rsid w:val="003528B6"/>
    <w:pPr>
      <w:spacing w:before="0"/>
      <w:ind w:firstLine="0"/>
    </w:pPr>
  </w:style>
  <w:style w:type="paragraph" w:customStyle="1" w:styleId="af">
    <w:name w:val="本文四"/>
    <w:basedOn w:val="a1"/>
    <w:uiPriority w:val="99"/>
    <w:rsid w:val="003528B6"/>
    <w:pPr>
      <w:tabs>
        <w:tab w:val="left" w:pos="720"/>
      </w:tabs>
      <w:adjustRightInd w:val="0"/>
      <w:spacing w:before="120" w:after="120" w:line="400" w:lineRule="exact"/>
      <w:ind w:left="737" w:hanging="737"/>
      <w:jc w:val="both"/>
      <w:textAlignment w:val="baseline"/>
    </w:pPr>
    <w:rPr>
      <w:color w:val="000000"/>
      <w:szCs w:val="20"/>
    </w:rPr>
  </w:style>
  <w:style w:type="paragraph" w:styleId="af0">
    <w:name w:val="Date"/>
    <w:basedOn w:val="a1"/>
    <w:next w:val="a1"/>
    <w:link w:val="af1"/>
    <w:uiPriority w:val="99"/>
    <w:rsid w:val="003528B6"/>
    <w:pPr>
      <w:adjustRightInd w:val="0"/>
      <w:spacing w:line="360" w:lineRule="atLeast"/>
      <w:jc w:val="right"/>
      <w:textAlignment w:val="baseline"/>
    </w:pPr>
    <w:rPr>
      <w:rFonts w:ascii="新細明體"/>
      <w:spacing w:val="20"/>
      <w:kern w:val="0"/>
      <w:szCs w:val="20"/>
    </w:rPr>
  </w:style>
  <w:style w:type="character" w:customStyle="1" w:styleId="af1">
    <w:name w:val="日期 字元"/>
    <w:link w:val="af0"/>
    <w:uiPriority w:val="99"/>
    <w:semiHidden/>
    <w:rsid w:val="00BB3E26"/>
    <w:rPr>
      <w:rFonts w:eastAsia="標楷體"/>
      <w:sz w:val="28"/>
      <w:szCs w:val="28"/>
    </w:rPr>
  </w:style>
  <w:style w:type="paragraph" w:customStyle="1" w:styleId="1a">
    <w:name w:val="樣式1a"/>
    <w:basedOn w:val="a1"/>
    <w:uiPriority w:val="99"/>
    <w:rsid w:val="003528B6"/>
    <w:pPr>
      <w:adjustRightInd w:val="0"/>
      <w:snapToGrid w:val="0"/>
      <w:ind w:firstLine="652"/>
      <w:jc w:val="both"/>
      <w:textAlignment w:val="baseline"/>
    </w:pPr>
    <w:rPr>
      <w:rFonts w:ascii="新細明體" w:eastAsia="新細明體"/>
      <w:spacing w:val="20"/>
      <w:kern w:val="0"/>
      <w:szCs w:val="20"/>
    </w:rPr>
  </w:style>
  <w:style w:type="paragraph" w:customStyle="1" w:styleId="24">
    <w:name w:val="樣式2"/>
    <w:basedOn w:val="a1"/>
    <w:uiPriority w:val="99"/>
    <w:rsid w:val="003528B6"/>
    <w:pPr>
      <w:adjustRightInd w:val="0"/>
      <w:snapToGrid w:val="0"/>
      <w:spacing w:after="120" w:line="400" w:lineRule="exact"/>
      <w:ind w:left="601" w:hanging="601"/>
      <w:jc w:val="both"/>
      <w:textAlignment w:val="baseline"/>
    </w:pPr>
    <w:rPr>
      <w:kern w:val="0"/>
      <w:szCs w:val="20"/>
    </w:rPr>
  </w:style>
  <w:style w:type="paragraph" w:styleId="af2">
    <w:name w:val="Body Text Indent"/>
    <w:basedOn w:val="a1"/>
    <w:link w:val="af3"/>
    <w:uiPriority w:val="99"/>
    <w:rsid w:val="003528B6"/>
    <w:pPr>
      <w:ind w:left="482" w:hanging="482"/>
    </w:pPr>
    <w:rPr>
      <w:rFonts w:eastAsia="新細明體"/>
      <w:szCs w:val="20"/>
    </w:rPr>
  </w:style>
  <w:style w:type="character" w:customStyle="1" w:styleId="af3">
    <w:name w:val="本文縮排 字元"/>
    <w:link w:val="af2"/>
    <w:uiPriority w:val="99"/>
    <w:semiHidden/>
    <w:rsid w:val="00BB3E26"/>
    <w:rPr>
      <w:rFonts w:eastAsia="標楷體"/>
      <w:sz w:val="28"/>
      <w:szCs w:val="28"/>
    </w:rPr>
  </w:style>
  <w:style w:type="paragraph" w:styleId="25">
    <w:name w:val="Body Text 2"/>
    <w:basedOn w:val="a1"/>
    <w:link w:val="26"/>
    <w:uiPriority w:val="99"/>
    <w:rsid w:val="003528B6"/>
    <w:pPr>
      <w:autoSpaceDE w:val="0"/>
      <w:autoSpaceDN w:val="0"/>
      <w:adjustRightInd w:val="0"/>
      <w:jc w:val="both"/>
    </w:pPr>
    <w:rPr>
      <w:rFonts w:ascii="標楷體"/>
      <w:color w:val="000000"/>
      <w:szCs w:val="20"/>
    </w:rPr>
  </w:style>
  <w:style w:type="character" w:customStyle="1" w:styleId="26">
    <w:name w:val="本文 2 字元"/>
    <w:link w:val="25"/>
    <w:uiPriority w:val="99"/>
    <w:semiHidden/>
    <w:rsid w:val="00BB3E26"/>
    <w:rPr>
      <w:rFonts w:eastAsia="標楷體"/>
      <w:sz w:val="28"/>
      <w:szCs w:val="28"/>
    </w:rPr>
  </w:style>
  <w:style w:type="paragraph" w:styleId="31">
    <w:name w:val="Body Text Indent 3"/>
    <w:basedOn w:val="a1"/>
    <w:link w:val="32"/>
    <w:uiPriority w:val="99"/>
    <w:rsid w:val="003528B6"/>
    <w:pPr>
      <w:autoSpaceDE w:val="0"/>
      <w:autoSpaceDN w:val="0"/>
      <w:snapToGrid w:val="0"/>
      <w:spacing w:after="120" w:line="400" w:lineRule="exact"/>
      <w:ind w:left="851"/>
      <w:jc w:val="both"/>
    </w:pPr>
    <w:rPr>
      <w:szCs w:val="20"/>
    </w:rPr>
  </w:style>
  <w:style w:type="character" w:customStyle="1" w:styleId="32">
    <w:name w:val="本文縮排 3 字元"/>
    <w:link w:val="31"/>
    <w:uiPriority w:val="99"/>
    <w:semiHidden/>
    <w:rsid w:val="00BB3E26"/>
    <w:rPr>
      <w:rFonts w:eastAsia="標楷體"/>
      <w:sz w:val="16"/>
      <w:szCs w:val="16"/>
    </w:rPr>
  </w:style>
  <w:style w:type="paragraph" w:customStyle="1" w:styleId="af4">
    <w:name w:val="本文三"/>
    <w:basedOn w:val="a1"/>
    <w:uiPriority w:val="99"/>
    <w:rsid w:val="003528B6"/>
    <w:pPr>
      <w:tabs>
        <w:tab w:val="left" w:pos="600"/>
      </w:tabs>
      <w:autoSpaceDE w:val="0"/>
      <w:autoSpaceDN w:val="0"/>
      <w:adjustRightInd w:val="0"/>
      <w:spacing w:before="120" w:after="120" w:line="400" w:lineRule="exact"/>
      <w:ind w:left="624" w:hanging="624"/>
      <w:jc w:val="both"/>
      <w:textAlignment w:val="baseline"/>
    </w:pPr>
    <w:rPr>
      <w:color w:val="000000"/>
      <w:kern w:val="0"/>
      <w:szCs w:val="20"/>
    </w:rPr>
  </w:style>
  <w:style w:type="paragraph" w:customStyle="1" w:styleId="131">
    <w:name w:val="樣式1.3.(1)"/>
    <w:basedOn w:val="141"/>
    <w:uiPriority w:val="99"/>
    <w:rsid w:val="003528B6"/>
    <w:pPr>
      <w:ind w:left="692"/>
    </w:pPr>
  </w:style>
  <w:style w:type="paragraph" w:customStyle="1" w:styleId="141">
    <w:name w:val="樣式1.4.(1)"/>
    <w:basedOn w:val="13"/>
    <w:uiPriority w:val="99"/>
    <w:rsid w:val="003528B6"/>
    <w:pPr>
      <w:spacing w:before="0" w:after="0"/>
      <w:ind w:left="975" w:hanging="408"/>
    </w:pPr>
  </w:style>
  <w:style w:type="paragraph" w:customStyle="1" w:styleId="13">
    <w:name w:val="樣式(1)"/>
    <w:basedOn w:val="111"/>
    <w:uiPriority w:val="99"/>
    <w:rsid w:val="003528B6"/>
    <w:pPr>
      <w:tabs>
        <w:tab w:val="clear" w:pos="600"/>
      </w:tabs>
      <w:adjustRightInd w:val="0"/>
      <w:spacing w:before="60" w:after="60" w:line="240" w:lineRule="auto"/>
      <w:ind w:left="703" w:hanging="425"/>
      <w:jc w:val="both"/>
      <w:textAlignment w:val="baseline"/>
    </w:pPr>
    <w:rPr>
      <w:rFonts w:eastAsia="新細明體"/>
      <w:spacing w:val="20"/>
      <w:kern w:val="0"/>
    </w:rPr>
  </w:style>
  <w:style w:type="paragraph" w:customStyle="1" w:styleId="111">
    <w:name w:val="樣式1.1.1"/>
    <w:basedOn w:val="110"/>
    <w:uiPriority w:val="99"/>
    <w:rsid w:val="003528B6"/>
    <w:pPr>
      <w:ind w:left="851" w:hanging="851"/>
    </w:pPr>
  </w:style>
  <w:style w:type="paragraph" w:styleId="af5">
    <w:name w:val="header"/>
    <w:basedOn w:val="a1"/>
    <w:link w:val="af6"/>
    <w:uiPriority w:val="99"/>
    <w:rsid w:val="003528B6"/>
    <w:pPr>
      <w:tabs>
        <w:tab w:val="center" w:pos="4153"/>
        <w:tab w:val="right" w:pos="8306"/>
      </w:tabs>
      <w:snapToGrid w:val="0"/>
    </w:pPr>
    <w:rPr>
      <w:rFonts w:eastAsia="新細明體"/>
      <w:sz w:val="20"/>
      <w:szCs w:val="20"/>
    </w:rPr>
  </w:style>
  <w:style w:type="character" w:customStyle="1" w:styleId="af6">
    <w:name w:val="頁首 字元"/>
    <w:link w:val="af5"/>
    <w:uiPriority w:val="99"/>
    <w:semiHidden/>
    <w:rsid w:val="00BB3E26"/>
    <w:rPr>
      <w:rFonts w:eastAsia="標楷體"/>
      <w:sz w:val="20"/>
      <w:szCs w:val="20"/>
    </w:rPr>
  </w:style>
  <w:style w:type="paragraph" w:customStyle="1" w:styleId="14">
    <w:name w:val="1."/>
    <w:basedOn w:val="a1"/>
    <w:uiPriority w:val="99"/>
    <w:rsid w:val="003528B6"/>
    <w:rPr>
      <w:rFonts w:eastAsia="新細明體"/>
      <w:szCs w:val="20"/>
    </w:rPr>
  </w:style>
  <w:style w:type="paragraph" w:customStyle="1" w:styleId="af7">
    <w:name w:val="表標頭"/>
    <w:basedOn w:val="a1"/>
    <w:uiPriority w:val="99"/>
    <w:rsid w:val="003528B6"/>
    <w:pPr>
      <w:spacing w:before="120" w:after="120" w:line="480" w:lineRule="exact"/>
      <w:jc w:val="center"/>
    </w:pPr>
    <w:rPr>
      <w:rFonts w:eastAsia="畢昇楷書"/>
      <w:b/>
      <w:spacing w:val="10"/>
      <w:szCs w:val="20"/>
    </w:rPr>
  </w:style>
  <w:style w:type="paragraph" w:styleId="af8">
    <w:name w:val="footer"/>
    <w:basedOn w:val="a1"/>
    <w:link w:val="af9"/>
    <w:uiPriority w:val="99"/>
    <w:rsid w:val="003528B6"/>
    <w:pPr>
      <w:tabs>
        <w:tab w:val="center" w:pos="4153"/>
        <w:tab w:val="right" w:pos="8306"/>
      </w:tabs>
      <w:snapToGrid w:val="0"/>
    </w:pPr>
    <w:rPr>
      <w:rFonts w:eastAsia="新細明體"/>
      <w:sz w:val="20"/>
      <w:szCs w:val="20"/>
    </w:rPr>
  </w:style>
  <w:style w:type="character" w:customStyle="1" w:styleId="af9">
    <w:name w:val="頁尾 字元"/>
    <w:link w:val="af8"/>
    <w:uiPriority w:val="99"/>
    <w:semiHidden/>
    <w:rsid w:val="00BB3E26"/>
    <w:rPr>
      <w:rFonts w:eastAsia="標楷體"/>
      <w:sz w:val="20"/>
      <w:szCs w:val="20"/>
    </w:rPr>
  </w:style>
  <w:style w:type="paragraph" w:styleId="afa">
    <w:name w:val="Note Heading"/>
    <w:basedOn w:val="a1"/>
    <w:next w:val="a1"/>
    <w:link w:val="afb"/>
    <w:uiPriority w:val="99"/>
    <w:rsid w:val="003528B6"/>
    <w:pPr>
      <w:jc w:val="center"/>
    </w:pPr>
    <w:rPr>
      <w:rFonts w:eastAsia="新細明體"/>
      <w:szCs w:val="20"/>
    </w:rPr>
  </w:style>
  <w:style w:type="character" w:customStyle="1" w:styleId="afb">
    <w:name w:val="註釋標題 字元"/>
    <w:link w:val="afa"/>
    <w:uiPriority w:val="99"/>
    <w:semiHidden/>
    <w:rsid w:val="00BB3E26"/>
    <w:rPr>
      <w:rFonts w:eastAsia="標楷體"/>
      <w:sz w:val="28"/>
      <w:szCs w:val="28"/>
    </w:rPr>
  </w:style>
  <w:style w:type="paragraph" w:styleId="afc">
    <w:name w:val="annotation text"/>
    <w:basedOn w:val="a1"/>
    <w:link w:val="afd"/>
    <w:uiPriority w:val="99"/>
    <w:semiHidden/>
    <w:rsid w:val="003528B6"/>
    <w:rPr>
      <w:rFonts w:eastAsia="新細明體"/>
    </w:rPr>
  </w:style>
  <w:style w:type="character" w:customStyle="1" w:styleId="afd">
    <w:name w:val="註解文字 字元"/>
    <w:link w:val="afc"/>
    <w:uiPriority w:val="99"/>
    <w:semiHidden/>
    <w:rsid w:val="00BB3E26"/>
    <w:rPr>
      <w:rFonts w:eastAsia="標楷體"/>
      <w:sz w:val="28"/>
      <w:szCs w:val="28"/>
    </w:rPr>
  </w:style>
  <w:style w:type="paragraph" w:styleId="afe">
    <w:name w:val="Block Text"/>
    <w:basedOn w:val="a1"/>
    <w:uiPriority w:val="99"/>
    <w:rsid w:val="003528B6"/>
    <w:pPr>
      <w:snapToGrid w:val="0"/>
      <w:ind w:left="113" w:right="113"/>
    </w:pPr>
    <w:rPr>
      <w:rFonts w:ascii="新細明體" w:eastAsia="新細明體"/>
      <w:szCs w:val="20"/>
    </w:rPr>
  </w:style>
  <w:style w:type="character" w:styleId="aff">
    <w:name w:val="page number"/>
    <w:uiPriority w:val="99"/>
    <w:rsid w:val="003528B6"/>
    <w:rPr>
      <w:rFonts w:cs="Times New Roman"/>
    </w:rPr>
  </w:style>
  <w:style w:type="paragraph" w:styleId="HTML">
    <w:name w:val="HTML Preformatted"/>
    <w:basedOn w:val="a1"/>
    <w:link w:val="HTML0"/>
    <w:uiPriority w:val="99"/>
    <w:rsid w:val="00D72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kern w:val="0"/>
    </w:rPr>
  </w:style>
  <w:style w:type="character" w:customStyle="1" w:styleId="HTML0">
    <w:name w:val="HTML 預設格式 字元"/>
    <w:link w:val="HTML"/>
    <w:uiPriority w:val="99"/>
    <w:semiHidden/>
    <w:rsid w:val="00BB3E26"/>
    <w:rPr>
      <w:rFonts w:ascii="Courier New" w:eastAsia="標楷體" w:hAnsi="Courier New" w:cs="Courier New"/>
      <w:sz w:val="20"/>
      <w:szCs w:val="20"/>
    </w:rPr>
  </w:style>
  <w:style w:type="paragraph" w:styleId="Web">
    <w:name w:val="Normal (Web)"/>
    <w:basedOn w:val="a1"/>
    <w:uiPriority w:val="99"/>
    <w:rsid w:val="00FE6486"/>
    <w:pPr>
      <w:widowControl/>
      <w:spacing w:before="100" w:beforeAutospacing="1" w:after="100" w:afterAutospacing="1"/>
    </w:pPr>
    <w:rPr>
      <w:rFonts w:ascii="新細明體" w:eastAsia="新細明體" w:hAnsi="新細明體" w:cs="新細明體"/>
      <w:kern w:val="0"/>
    </w:rPr>
  </w:style>
  <w:style w:type="paragraph" w:customStyle="1" w:styleId="15">
    <w:name w:val="樣式1."/>
    <w:basedOn w:val="a1"/>
    <w:uiPriority w:val="99"/>
    <w:rsid w:val="00294316"/>
    <w:pPr>
      <w:spacing w:after="120" w:line="400" w:lineRule="exact"/>
      <w:ind w:left="907" w:hanging="227"/>
      <w:jc w:val="both"/>
    </w:pPr>
    <w:rPr>
      <w:szCs w:val="20"/>
    </w:rPr>
  </w:style>
  <w:style w:type="paragraph" w:styleId="aff0">
    <w:name w:val="List Paragraph"/>
    <w:basedOn w:val="a1"/>
    <w:uiPriority w:val="99"/>
    <w:qFormat/>
    <w:rsid w:val="009A5820"/>
    <w:pPr>
      <w:widowControl/>
      <w:ind w:leftChars="200" w:left="480"/>
    </w:pPr>
    <w:rPr>
      <w:rFonts w:ascii="新細明體" w:eastAsia="新細明體" w:hAnsi="新細明體" w:cs="新細明體"/>
      <w:kern w:val="0"/>
    </w:rPr>
  </w:style>
  <w:style w:type="paragraph" w:customStyle="1" w:styleId="111a">
    <w:name w:val="樣式1.1.1a"/>
    <w:basedOn w:val="1a"/>
    <w:uiPriority w:val="99"/>
    <w:rsid w:val="007E7C0F"/>
    <w:pPr>
      <w:spacing w:after="60" w:line="400" w:lineRule="exact"/>
      <w:ind w:left="301" w:firstLine="567"/>
    </w:pPr>
    <w:rPr>
      <w:rFonts w:ascii="Times New Roman" w:eastAsia="標楷體"/>
      <w:spacing w:val="0"/>
    </w:rPr>
  </w:style>
  <w:style w:type="paragraph" w:styleId="aff1">
    <w:name w:val="Body Text"/>
    <w:basedOn w:val="a1"/>
    <w:link w:val="aff2"/>
    <w:uiPriority w:val="99"/>
    <w:rsid w:val="007E7C0F"/>
    <w:pPr>
      <w:spacing w:line="440" w:lineRule="exact"/>
    </w:pPr>
    <w:rPr>
      <w:szCs w:val="20"/>
    </w:rPr>
  </w:style>
  <w:style w:type="character" w:customStyle="1" w:styleId="aff2">
    <w:name w:val="本文 字元"/>
    <w:link w:val="aff1"/>
    <w:uiPriority w:val="99"/>
    <w:semiHidden/>
    <w:rsid w:val="00BB3E26"/>
    <w:rPr>
      <w:rFonts w:eastAsia="標楷體"/>
      <w:sz w:val="28"/>
      <w:szCs w:val="28"/>
    </w:rPr>
  </w:style>
  <w:style w:type="paragraph" w:customStyle="1" w:styleId="1a0">
    <w:name w:val="1a"/>
    <w:basedOn w:val="31"/>
    <w:uiPriority w:val="99"/>
    <w:rsid w:val="007E7C0F"/>
    <w:pPr>
      <w:autoSpaceDE/>
      <w:autoSpaceDN/>
      <w:ind w:left="561" w:firstLine="567"/>
    </w:pPr>
  </w:style>
  <w:style w:type="paragraph" w:customStyle="1" w:styleId="16">
    <w:name w:val="樣式1"/>
    <w:basedOn w:val="a8"/>
    <w:uiPriority w:val="99"/>
    <w:rsid w:val="007E7C0F"/>
    <w:pPr>
      <w:adjustRightInd w:val="0"/>
      <w:spacing w:before="240" w:after="0" w:line="240" w:lineRule="auto"/>
      <w:jc w:val="both"/>
      <w:textAlignment w:val="baseline"/>
    </w:pPr>
    <w:rPr>
      <w:rFonts w:ascii="Times New Roman"/>
      <w:b w:val="0"/>
    </w:rPr>
  </w:style>
  <w:style w:type="paragraph" w:customStyle="1" w:styleId="17">
    <w:name w:val="內文1"/>
    <w:uiPriority w:val="99"/>
    <w:rsid w:val="007E7C0F"/>
    <w:pPr>
      <w:widowControl w:val="0"/>
      <w:adjustRightInd w:val="0"/>
      <w:spacing w:line="360" w:lineRule="exact"/>
      <w:textAlignment w:val="baseline"/>
    </w:pPr>
    <w:rPr>
      <w:rFonts w:ascii="細明體" w:eastAsia="細明體"/>
      <w:sz w:val="24"/>
    </w:rPr>
  </w:style>
  <w:style w:type="paragraph" w:customStyle="1" w:styleId="t1">
    <w:name w:val="t1"/>
    <w:basedOn w:val="a1"/>
    <w:uiPriority w:val="99"/>
    <w:rsid w:val="007E7C0F"/>
    <w:pPr>
      <w:adjustRightInd w:val="0"/>
      <w:ind w:left="932" w:hanging="960"/>
      <w:textAlignment w:val="baseline"/>
    </w:pPr>
    <w:rPr>
      <w:rFonts w:ascii="細明體" w:eastAsia="細明體"/>
      <w:kern w:val="0"/>
      <w:szCs w:val="20"/>
    </w:rPr>
  </w:style>
  <w:style w:type="paragraph" w:customStyle="1" w:styleId="t2">
    <w:name w:val="t2"/>
    <w:basedOn w:val="a1"/>
    <w:uiPriority w:val="99"/>
    <w:rsid w:val="007E7C0F"/>
    <w:pPr>
      <w:kinsoku w:val="0"/>
      <w:adjustRightInd w:val="0"/>
      <w:ind w:left="482" w:hanging="482"/>
      <w:textAlignment w:val="baseline"/>
    </w:pPr>
    <w:rPr>
      <w:rFonts w:ascii="細明體" w:eastAsia="細明體"/>
      <w:kern w:val="0"/>
      <w:szCs w:val="20"/>
    </w:rPr>
  </w:style>
  <w:style w:type="paragraph" w:customStyle="1" w:styleId="aff3">
    <w:name w:val="０"/>
    <w:basedOn w:val="a1"/>
    <w:uiPriority w:val="99"/>
    <w:rsid w:val="007E7C0F"/>
    <w:pPr>
      <w:adjustRightInd w:val="0"/>
      <w:spacing w:line="360" w:lineRule="atLeast"/>
      <w:jc w:val="both"/>
      <w:textAlignment w:val="baseline"/>
    </w:pPr>
    <w:rPr>
      <w:rFonts w:eastAsia="新細明體"/>
      <w:kern w:val="0"/>
      <w:szCs w:val="20"/>
    </w:rPr>
  </w:style>
  <w:style w:type="paragraph" w:styleId="aff4">
    <w:name w:val="endnote text"/>
    <w:basedOn w:val="a1"/>
    <w:link w:val="aff5"/>
    <w:uiPriority w:val="99"/>
    <w:semiHidden/>
    <w:rsid w:val="007E7C0F"/>
    <w:pPr>
      <w:adjustRightInd w:val="0"/>
      <w:spacing w:line="360" w:lineRule="atLeast"/>
      <w:textAlignment w:val="baseline"/>
    </w:pPr>
    <w:rPr>
      <w:rFonts w:ascii="細明體" w:eastAsia="細明體"/>
      <w:kern w:val="0"/>
      <w:szCs w:val="20"/>
    </w:rPr>
  </w:style>
  <w:style w:type="character" w:customStyle="1" w:styleId="aff5">
    <w:name w:val="章節附註文字 字元"/>
    <w:link w:val="aff4"/>
    <w:uiPriority w:val="99"/>
    <w:semiHidden/>
    <w:rsid w:val="00BB3E26"/>
    <w:rPr>
      <w:rFonts w:eastAsia="標楷體"/>
      <w:sz w:val="28"/>
      <w:szCs w:val="28"/>
    </w:rPr>
  </w:style>
  <w:style w:type="paragraph" w:customStyle="1" w:styleId="6">
    <w:name w:val="6"/>
    <w:basedOn w:val="a1"/>
    <w:uiPriority w:val="99"/>
    <w:rsid w:val="007E7C0F"/>
    <w:pPr>
      <w:kinsoku w:val="0"/>
      <w:overflowPunct w:val="0"/>
      <w:autoSpaceDE w:val="0"/>
      <w:autoSpaceDN w:val="0"/>
      <w:adjustRightInd w:val="0"/>
      <w:ind w:left="284" w:hanging="284"/>
      <w:jc w:val="both"/>
      <w:textAlignment w:val="baseline"/>
    </w:pPr>
    <w:rPr>
      <w:rFonts w:ascii="全真楷書" w:eastAsia="全真楷書"/>
      <w:kern w:val="0"/>
      <w:position w:val="-40"/>
      <w:szCs w:val="20"/>
    </w:rPr>
  </w:style>
  <w:style w:type="paragraph" w:customStyle="1" w:styleId="33">
    <w:name w:val="3"/>
    <w:basedOn w:val="a1"/>
    <w:uiPriority w:val="99"/>
    <w:rsid w:val="007E7C0F"/>
    <w:pPr>
      <w:widowControl/>
      <w:autoSpaceDE w:val="0"/>
      <w:autoSpaceDN w:val="0"/>
      <w:adjustRightInd w:val="0"/>
      <w:spacing w:before="60" w:after="60"/>
      <w:ind w:left="2034" w:hanging="425"/>
      <w:textAlignment w:val="bottom"/>
    </w:pPr>
    <w:rPr>
      <w:rFonts w:eastAsia="全真楷書"/>
      <w:kern w:val="0"/>
      <w:sz w:val="32"/>
      <w:szCs w:val="20"/>
    </w:rPr>
  </w:style>
  <w:style w:type="paragraph" w:customStyle="1" w:styleId="34">
    <w:name w:val="樣式3"/>
    <w:basedOn w:val="a1"/>
    <w:uiPriority w:val="99"/>
    <w:rsid w:val="007E7C0F"/>
    <w:pPr>
      <w:adjustRightInd w:val="0"/>
      <w:spacing w:before="60" w:after="60" w:line="400" w:lineRule="exact"/>
      <w:ind w:left="1135" w:hanging="851"/>
      <w:jc w:val="both"/>
      <w:textAlignment w:val="baseline"/>
    </w:pPr>
    <w:rPr>
      <w:kern w:val="0"/>
      <w:szCs w:val="20"/>
    </w:rPr>
  </w:style>
  <w:style w:type="character" w:customStyle="1" w:styleId="a10">
    <w:name w:val="a1"/>
    <w:uiPriority w:val="99"/>
    <w:rsid w:val="007E7C0F"/>
    <w:rPr>
      <w:rFonts w:cs="Times New Roman"/>
    </w:rPr>
  </w:style>
  <w:style w:type="character" w:customStyle="1" w:styleId="words1">
    <w:name w:val="words1"/>
    <w:uiPriority w:val="99"/>
    <w:rsid w:val="007E7C0F"/>
    <w:rPr>
      <w:rFonts w:cs="Times New Roman"/>
      <w:sz w:val="26"/>
      <w:szCs w:val="26"/>
    </w:rPr>
  </w:style>
  <w:style w:type="paragraph" w:customStyle="1" w:styleId="aff6">
    <w:name w:val="綱要標題"/>
    <w:basedOn w:val="aff7"/>
    <w:next w:val="a1"/>
    <w:uiPriority w:val="99"/>
    <w:rsid w:val="007E7C0F"/>
    <w:rPr>
      <w:rFonts w:eastAsia="全真楷書"/>
      <w:color w:val="000080"/>
    </w:rPr>
  </w:style>
  <w:style w:type="paragraph" w:styleId="aff7">
    <w:name w:val="Salutation"/>
    <w:basedOn w:val="a1"/>
    <w:next w:val="a1"/>
    <w:link w:val="aff8"/>
    <w:uiPriority w:val="99"/>
    <w:rsid w:val="007E7C0F"/>
    <w:rPr>
      <w:rFonts w:eastAsia="新細明體"/>
      <w:szCs w:val="20"/>
    </w:rPr>
  </w:style>
  <w:style w:type="character" w:customStyle="1" w:styleId="aff8">
    <w:name w:val="問候 字元"/>
    <w:link w:val="aff7"/>
    <w:uiPriority w:val="99"/>
    <w:semiHidden/>
    <w:rsid w:val="00BB3E26"/>
    <w:rPr>
      <w:rFonts w:eastAsia="標楷體"/>
      <w:sz w:val="28"/>
      <w:szCs w:val="28"/>
    </w:rPr>
  </w:style>
  <w:style w:type="paragraph" w:customStyle="1" w:styleId="aff9">
    <w:name w:val="（一）"/>
    <w:basedOn w:val="a1"/>
    <w:uiPriority w:val="99"/>
    <w:rsid w:val="007E7C0F"/>
    <w:pPr>
      <w:adjustRightInd w:val="0"/>
      <w:spacing w:before="80" w:after="80" w:line="360" w:lineRule="exact"/>
      <w:ind w:left="680" w:hanging="680"/>
      <w:jc w:val="both"/>
      <w:textAlignment w:val="baseline"/>
    </w:pPr>
    <w:rPr>
      <w:rFonts w:eastAsia="藏珠中明"/>
      <w:kern w:val="0"/>
      <w:sz w:val="20"/>
      <w:szCs w:val="20"/>
    </w:rPr>
  </w:style>
  <w:style w:type="paragraph" w:customStyle="1" w:styleId="a0">
    <w:name w:val="分項段落"/>
    <w:basedOn w:val="a1"/>
    <w:uiPriority w:val="99"/>
    <w:rsid w:val="007E7C0F"/>
    <w:pPr>
      <w:widowControl/>
      <w:numPr>
        <w:numId w:val="6"/>
      </w:numPr>
      <w:snapToGrid w:val="0"/>
      <w:jc w:val="both"/>
      <w:textAlignment w:val="baseline"/>
    </w:pPr>
    <w:rPr>
      <w:noProof/>
      <w:kern w:val="0"/>
      <w:szCs w:val="20"/>
    </w:rPr>
  </w:style>
  <w:style w:type="paragraph" w:customStyle="1" w:styleId="27">
    <w:name w:val="2"/>
    <w:basedOn w:val="a1"/>
    <w:uiPriority w:val="99"/>
    <w:rsid w:val="007E7C0F"/>
    <w:pPr>
      <w:autoSpaceDE w:val="0"/>
      <w:autoSpaceDN w:val="0"/>
      <w:adjustRightInd w:val="0"/>
      <w:spacing w:line="560" w:lineRule="exact"/>
      <w:ind w:firstLine="794"/>
      <w:jc w:val="both"/>
      <w:textAlignment w:val="baseline"/>
    </w:pPr>
    <w:rPr>
      <w:rFonts w:eastAsia="全真楷書"/>
      <w:spacing w:val="20"/>
      <w:sz w:val="36"/>
      <w:szCs w:val="20"/>
    </w:rPr>
  </w:style>
  <w:style w:type="paragraph" w:styleId="35">
    <w:name w:val="Body Text 3"/>
    <w:basedOn w:val="a1"/>
    <w:link w:val="36"/>
    <w:uiPriority w:val="99"/>
    <w:rsid w:val="007E7C0F"/>
    <w:pPr>
      <w:spacing w:after="120"/>
    </w:pPr>
    <w:rPr>
      <w:rFonts w:eastAsia="新細明體"/>
      <w:sz w:val="16"/>
      <w:szCs w:val="16"/>
    </w:rPr>
  </w:style>
  <w:style w:type="character" w:customStyle="1" w:styleId="36">
    <w:name w:val="本文 3 字元"/>
    <w:link w:val="35"/>
    <w:uiPriority w:val="99"/>
    <w:semiHidden/>
    <w:rsid w:val="00BB3E26"/>
    <w:rPr>
      <w:rFonts w:eastAsia="標楷體"/>
      <w:sz w:val="16"/>
      <w:szCs w:val="16"/>
    </w:rPr>
  </w:style>
  <w:style w:type="paragraph" w:customStyle="1" w:styleId="A20">
    <w:name w:val="A2"/>
    <w:basedOn w:val="a1"/>
    <w:uiPriority w:val="99"/>
    <w:rsid w:val="007E7C0F"/>
    <w:pPr>
      <w:snapToGrid w:val="0"/>
      <w:spacing w:line="400" w:lineRule="exact"/>
      <w:ind w:left="567" w:hanging="567"/>
      <w:jc w:val="both"/>
    </w:pPr>
    <w:rPr>
      <w:rFonts w:ascii="標楷體"/>
      <w:szCs w:val="20"/>
    </w:rPr>
  </w:style>
  <w:style w:type="paragraph" w:customStyle="1" w:styleId="0">
    <w:name w:val="0"/>
    <w:basedOn w:val="a1"/>
    <w:uiPriority w:val="99"/>
    <w:rsid w:val="007E7C0F"/>
    <w:pPr>
      <w:snapToGrid w:val="0"/>
      <w:spacing w:line="480" w:lineRule="exact"/>
      <w:ind w:left="1701" w:hanging="1701"/>
      <w:jc w:val="both"/>
    </w:pPr>
    <w:rPr>
      <w:szCs w:val="20"/>
    </w:rPr>
  </w:style>
  <w:style w:type="paragraph" w:customStyle="1" w:styleId="A00">
    <w:name w:val="A0"/>
    <w:basedOn w:val="a1"/>
    <w:uiPriority w:val="99"/>
    <w:rsid w:val="007E7C0F"/>
    <w:pPr>
      <w:snapToGrid w:val="0"/>
      <w:spacing w:line="400" w:lineRule="exact"/>
      <w:jc w:val="both"/>
    </w:pPr>
    <w:rPr>
      <w:rFonts w:ascii="標楷體"/>
      <w:szCs w:val="20"/>
    </w:rPr>
  </w:style>
  <w:style w:type="paragraph" w:customStyle="1" w:styleId="200">
    <w:name w:val="20"/>
    <w:basedOn w:val="a1"/>
    <w:uiPriority w:val="99"/>
    <w:rsid w:val="007E7C0F"/>
    <w:pPr>
      <w:autoSpaceDE w:val="0"/>
      <w:autoSpaceDN w:val="0"/>
      <w:adjustRightInd w:val="0"/>
      <w:spacing w:line="480" w:lineRule="exact"/>
      <w:ind w:left="567" w:hanging="567"/>
      <w:jc w:val="both"/>
      <w:textAlignment w:val="baseline"/>
    </w:pPr>
    <w:rPr>
      <w:rFonts w:ascii="標楷體"/>
      <w:spacing w:val="20"/>
      <w:szCs w:val="20"/>
    </w:rPr>
  </w:style>
  <w:style w:type="paragraph" w:customStyle="1" w:styleId="18">
    <w:name w:val="標題1"/>
    <w:basedOn w:val="a1"/>
    <w:uiPriority w:val="99"/>
    <w:rsid w:val="007E7C0F"/>
    <w:pPr>
      <w:widowControl/>
      <w:spacing w:before="100" w:beforeAutospacing="1" w:after="100" w:afterAutospacing="1"/>
    </w:pPr>
    <w:rPr>
      <w:rFonts w:ascii="Arial Unicode MS" w:eastAsia="Arial Unicode MS" w:hAnsi="Arial Unicode MS" w:cs="全真楷書"/>
      <w:b/>
      <w:bCs/>
      <w:color w:val="184108"/>
      <w:kern w:val="0"/>
      <w:sz w:val="32"/>
      <w:szCs w:val="32"/>
    </w:rPr>
  </w:style>
  <w:style w:type="paragraph" w:customStyle="1" w:styleId="words">
    <w:name w:val="words"/>
    <w:basedOn w:val="a1"/>
    <w:uiPriority w:val="99"/>
    <w:rsid w:val="007E7C0F"/>
    <w:pPr>
      <w:widowControl/>
      <w:spacing w:before="100" w:beforeAutospacing="1" w:after="100" w:afterAutospacing="1"/>
    </w:pPr>
    <w:rPr>
      <w:rFonts w:ascii="Arial Unicode MS" w:eastAsia="Arial Unicode MS" w:hAnsi="Arial Unicode MS" w:cs="全真楷書"/>
      <w:color w:val="000000"/>
      <w:kern w:val="0"/>
      <w:sz w:val="26"/>
      <w:szCs w:val="26"/>
    </w:rPr>
  </w:style>
  <w:style w:type="paragraph" w:customStyle="1" w:styleId="word3">
    <w:name w:val="word3"/>
    <w:basedOn w:val="a1"/>
    <w:uiPriority w:val="99"/>
    <w:rsid w:val="007E7C0F"/>
    <w:pPr>
      <w:widowControl/>
      <w:spacing w:before="100" w:beforeAutospacing="1" w:after="100" w:afterAutospacing="1"/>
    </w:pPr>
    <w:rPr>
      <w:rFonts w:ascii="Arial Unicode MS" w:eastAsia="Arial Unicode MS" w:hAnsi="Arial Unicode MS" w:cs="全真楷書"/>
      <w:color w:val="000000"/>
      <w:kern w:val="0"/>
      <w:sz w:val="32"/>
      <w:szCs w:val="32"/>
    </w:rPr>
  </w:style>
  <w:style w:type="character" w:styleId="affa">
    <w:name w:val="FollowedHyperlink"/>
    <w:uiPriority w:val="99"/>
    <w:rsid w:val="007E7C0F"/>
    <w:rPr>
      <w:rFonts w:cs="Times New Roman"/>
      <w:color w:val="800080"/>
      <w:u w:val="single"/>
    </w:rPr>
  </w:style>
  <w:style w:type="character" w:styleId="affb">
    <w:name w:val="Hyperlink"/>
    <w:uiPriority w:val="99"/>
    <w:rsid w:val="007E7C0F"/>
    <w:rPr>
      <w:rFonts w:cs="Times New Roman"/>
      <w:color w:val="0000FF"/>
      <w:u w:val="single"/>
    </w:rPr>
  </w:style>
  <w:style w:type="character" w:customStyle="1" w:styleId="a11">
    <w:name w:val="a11"/>
    <w:uiPriority w:val="99"/>
    <w:rsid w:val="007E7C0F"/>
    <w:rPr>
      <w:rFonts w:cs="Times New Roman"/>
    </w:rPr>
  </w:style>
  <w:style w:type="paragraph" w:customStyle="1" w:styleId="210">
    <w:name w:val="本文 21"/>
    <w:basedOn w:val="a1"/>
    <w:uiPriority w:val="99"/>
    <w:rsid w:val="007E7C0F"/>
    <w:pPr>
      <w:adjustRightInd w:val="0"/>
      <w:spacing w:line="420" w:lineRule="atLeast"/>
      <w:ind w:left="567" w:firstLine="482"/>
      <w:textAlignment w:val="baseline"/>
    </w:pPr>
    <w:rPr>
      <w:rFonts w:eastAsia="雅真中楷"/>
      <w:szCs w:val="20"/>
    </w:rPr>
  </w:style>
  <w:style w:type="paragraph" w:customStyle="1" w:styleId="affc">
    <w:name w:val="冊標題"/>
    <w:basedOn w:val="a1"/>
    <w:uiPriority w:val="99"/>
    <w:rsid w:val="007E7C0F"/>
    <w:pPr>
      <w:tabs>
        <w:tab w:val="num" w:pos="1080"/>
      </w:tabs>
      <w:topLinePunct/>
      <w:adjustRightInd w:val="0"/>
      <w:snapToGrid w:val="0"/>
      <w:spacing w:before="400" w:after="480"/>
      <w:textAlignment w:val="baseline"/>
      <w:outlineLvl w:val="0"/>
    </w:pPr>
    <w:rPr>
      <w:rFonts w:eastAsia="華康隸書體W5"/>
      <w:b/>
      <w:spacing w:val="4"/>
      <w:kern w:val="0"/>
      <w:sz w:val="52"/>
      <w:szCs w:val="20"/>
    </w:rPr>
  </w:style>
  <w:style w:type="paragraph" w:customStyle="1" w:styleId="2">
    <w:name w:val="節標題2"/>
    <w:basedOn w:val="19"/>
    <w:next w:val="a2"/>
    <w:uiPriority w:val="99"/>
    <w:rsid w:val="007E7C0F"/>
    <w:pPr>
      <w:numPr>
        <w:ilvl w:val="3"/>
        <w:numId w:val="7"/>
      </w:numPr>
      <w:spacing w:before="160"/>
      <w:outlineLvl w:val="3"/>
    </w:pPr>
    <w:rPr>
      <w:sz w:val="30"/>
    </w:rPr>
  </w:style>
  <w:style w:type="paragraph" w:customStyle="1" w:styleId="19">
    <w:name w:val="節標題1"/>
    <w:basedOn w:val="20"/>
    <w:next w:val="a2"/>
    <w:autoRedefine/>
    <w:uiPriority w:val="99"/>
    <w:rsid w:val="007E7C0F"/>
    <w:pPr>
      <w:adjustRightInd w:val="0"/>
      <w:spacing w:before="120"/>
      <w:jc w:val="center"/>
      <w:textAlignment w:val="baseline"/>
      <w:outlineLvl w:val="2"/>
    </w:pPr>
    <w:rPr>
      <w:rFonts w:eastAsia="華康粗黑體"/>
      <w:b w:val="0"/>
      <w:bCs w:val="0"/>
      <w:color w:val="auto"/>
      <w:sz w:val="36"/>
      <w:szCs w:val="20"/>
    </w:rPr>
  </w:style>
  <w:style w:type="paragraph" w:customStyle="1" w:styleId="112">
    <w:name w:val="一1.1文"/>
    <w:basedOn w:val="a2"/>
    <w:uiPriority w:val="99"/>
    <w:rsid w:val="007E7C0F"/>
    <w:pPr>
      <w:snapToGrid w:val="0"/>
      <w:spacing w:before="60" w:after="60" w:line="440" w:lineRule="atLeast"/>
      <w:ind w:left="720" w:firstLine="601"/>
      <w:jc w:val="both"/>
    </w:pPr>
    <w:rPr>
      <w:rFonts w:eastAsia="華康楷書體W5"/>
    </w:rPr>
  </w:style>
  <w:style w:type="paragraph" w:customStyle="1" w:styleId="113">
    <w:name w:val="一1.1"/>
    <w:basedOn w:val="a1"/>
    <w:uiPriority w:val="99"/>
    <w:rsid w:val="007E7C0F"/>
    <w:pPr>
      <w:keepNext/>
      <w:adjustRightInd w:val="0"/>
      <w:snapToGrid w:val="0"/>
      <w:spacing w:before="120" w:after="60" w:line="360" w:lineRule="atLeast"/>
      <w:jc w:val="both"/>
      <w:textAlignment w:val="baseline"/>
      <w:outlineLvl w:val="2"/>
    </w:pPr>
    <w:rPr>
      <w:rFonts w:ascii="Arial" w:eastAsia="華康特粗楷體" w:hAnsi="Arial"/>
      <w:kern w:val="0"/>
      <w:sz w:val="36"/>
      <w:szCs w:val="20"/>
    </w:rPr>
  </w:style>
  <w:style w:type="paragraph" w:customStyle="1" w:styleId="affd">
    <w:name w:val="一(一)"/>
    <w:basedOn w:val="a1"/>
    <w:uiPriority w:val="99"/>
    <w:rsid w:val="007E7C0F"/>
    <w:pPr>
      <w:snapToGrid w:val="0"/>
      <w:spacing w:before="120" w:after="60" w:line="400" w:lineRule="atLeast"/>
      <w:ind w:left="1440" w:hanging="731"/>
    </w:pPr>
    <w:rPr>
      <w:rFonts w:eastAsia="華康楷書體W5"/>
      <w:szCs w:val="20"/>
    </w:rPr>
  </w:style>
  <w:style w:type="paragraph" w:customStyle="1" w:styleId="affe">
    <w:name w:val="一(一)文"/>
    <w:basedOn w:val="a1"/>
    <w:uiPriority w:val="99"/>
    <w:rsid w:val="007E7C0F"/>
    <w:pPr>
      <w:snapToGrid w:val="0"/>
      <w:spacing w:before="60" w:after="60" w:line="440" w:lineRule="atLeast"/>
      <w:ind w:left="1440" w:firstLine="2"/>
      <w:jc w:val="both"/>
    </w:pPr>
    <w:rPr>
      <w:rFonts w:eastAsia="華康楷書體W5"/>
      <w:szCs w:val="20"/>
    </w:rPr>
  </w:style>
  <w:style w:type="paragraph" w:customStyle="1" w:styleId="1110">
    <w:name w:val="一1.1.1文"/>
    <w:basedOn w:val="a2"/>
    <w:uiPriority w:val="99"/>
    <w:rsid w:val="007E7C0F"/>
    <w:pPr>
      <w:snapToGrid w:val="0"/>
      <w:spacing w:before="60" w:after="60" w:line="440" w:lineRule="atLeast"/>
      <w:ind w:left="720" w:firstLine="601"/>
      <w:jc w:val="both"/>
    </w:pPr>
    <w:rPr>
      <w:rFonts w:eastAsia="華康楷書體W5"/>
    </w:rPr>
  </w:style>
  <w:style w:type="paragraph" w:customStyle="1" w:styleId="afff">
    <w:name w:val="一章標題"/>
    <w:basedOn w:val="a1"/>
    <w:uiPriority w:val="99"/>
    <w:rsid w:val="007E7C0F"/>
    <w:pPr>
      <w:snapToGrid w:val="0"/>
      <w:spacing w:before="360" w:after="360"/>
      <w:jc w:val="center"/>
      <w:outlineLvl w:val="1"/>
    </w:pPr>
    <w:rPr>
      <w:rFonts w:eastAsia="華康特粗楷體"/>
      <w:sz w:val="44"/>
      <w:szCs w:val="20"/>
    </w:rPr>
  </w:style>
  <w:style w:type="paragraph" w:customStyle="1" w:styleId="1b">
    <w:name w:val="一1"/>
    <w:basedOn w:val="a1"/>
    <w:uiPriority w:val="99"/>
    <w:rsid w:val="007E7C0F"/>
    <w:pPr>
      <w:snapToGrid w:val="0"/>
      <w:spacing w:before="60" w:after="60" w:line="440" w:lineRule="atLeast"/>
      <w:ind w:left="1440" w:firstLine="2"/>
      <w:jc w:val="both"/>
    </w:pPr>
    <w:rPr>
      <w:rFonts w:eastAsia="華康楷書體W5"/>
      <w:szCs w:val="20"/>
    </w:rPr>
  </w:style>
  <w:style w:type="paragraph" w:customStyle="1" w:styleId="1c">
    <w:name w:val="一1文"/>
    <w:basedOn w:val="a1"/>
    <w:uiPriority w:val="99"/>
    <w:rsid w:val="007E7C0F"/>
    <w:pPr>
      <w:snapToGrid w:val="0"/>
      <w:spacing w:before="60" w:after="60" w:line="440" w:lineRule="atLeast"/>
      <w:ind w:left="1920" w:firstLine="2"/>
      <w:jc w:val="both"/>
    </w:pPr>
    <w:rPr>
      <w:rFonts w:eastAsia="華康楷書體W5"/>
      <w:szCs w:val="20"/>
    </w:rPr>
  </w:style>
  <w:style w:type="paragraph" w:styleId="a">
    <w:name w:val="footnote text"/>
    <w:basedOn w:val="a1"/>
    <w:link w:val="afff0"/>
    <w:uiPriority w:val="99"/>
    <w:semiHidden/>
    <w:rsid w:val="007E7C0F"/>
    <w:pPr>
      <w:numPr>
        <w:numId w:val="4"/>
      </w:numPr>
      <w:adjustRightInd w:val="0"/>
      <w:snapToGrid w:val="0"/>
      <w:spacing w:line="600" w:lineRule="atLeast"/>
      <w:textAlignment w:val="baseline"/>
    </w:pPr>
    <w:rPr>
      <w:rFonts w:eastAsia="華康楷書體W5"/>
      <w:color w:val="000000"/>
      <w:kern w:val="0"/>
      <w:sz w:val="20"/>
      <w:szCs w:val="20"/>
    </w:rPr>
  </w:style>
  <w:style w:type="character" w:customStyle="1" w:styleId="afff0">
    <w:name w:val="註腳文字 字元"/>
    <w:link w:val="a"/>
    <w:uiPriority w:val="99"/>
    <w:semiHidden/>
    <w:rsid w:val="00BB3E26"/>
    <w:rPr>
      <w:rFonts w:eastAsia="標楷體"/>
      <w:sz w:val="20"/>
      <w:szCs w:val="20"/>
    </w:rPr>
  </w:style>
  <w:style w:type="paragraph" w:customStyle="1" w:styleId="afff1">
    <w:name w:val="a"/>
    <w:basedOn w:val="a1"/>
    <w:uiPriority w:val="99"/>
    <w:rsid w:val="007E7C0F"/>
    <w:pPr>
      <w:widowControl/>
      <w:snapToGrid w:val="0"/>
      <w:spacing w:before="60" w:after="60" w:line="440" w:lineRule="atLeast"/>
      <w:ind w:left="1440" w:firstLine="2"/>
      <w:jc w:val="both"/>
    </w:pPr>
    <w:rPr>
      <w:rFonts w:eastAsia="Arial Unicode MS"/>
      <w:kern w:val="0"/>
    </w:rPr>
  </w:style>
  <w:style w:type="paragraph" w:customStyle="1" w:styleId="c">
    <w:name w:val="c"/>
    <w:basedOn w:val="a1"/>
    <w:uiPriority w:val="99"/>
    <w:rsid w:val="007E7C0F"/>
    <w:pPr>
      <w:numPr>
        <w:numId w:val="7"/>
      </w:numPr>
      <w:tabs>
        <w:tab w:val="clear" w:pos="1080"/>
      </w:tabs>
      <w:kinsoku w:val="0"/>
      <w:overflowPunct w:val="0"/>
      <w:autoSpaceDE w:val="0"/>
      <w:autoSpaceDN w:val="0"/>
      <w:adjustRightInd w:val="0"/>
      <w:spacing w:line="336" w:lineRule="exact"/>
      <w:ind w:left="476"/>
      <w:textAlignment w:val="baseline"/>
    </w:pPr>
    <w:rPr>
      <w:rFonts w:eastAsia="全真楷書"/>
      <w:kern w:val="0"/>
      <w:szCs w:val="20"/>
    </w:rPr>
  </w:style>
  <w:style w:type="paragraph" w:styleId="1d">
    <w:name w:val="toc 1"/>
    <w:basedOn w:val="a1"/>
    <w:next w:val="a1"/>
    <w:autoRedefine/>
    <w:uiPriority w:val="39"/>
    <w:rsid w:val="007B26DF"/>
    <w:pPr>
      <w:tabs>
        <w:tab w:val="right" w:leader="dot" w:pos="9060"/>
      </w:tabs>
      <w:spacing w:before="120" w:after="120"/>
    </w:pPr>
    <w:rPr>
      <w:rFonts w:ascii="標楷體"/>
      <w:b/>
      <w:bCs/>
      <w:caps/>
      <w:noProof/>
    </w:rPr>
  </w:style>
  <w:style w:type="character" w:styleId="HTML1">
    <w:name w:val="HTML Typewriter"/>
    <w:uiPriority w:val="99"/>
    <w:rsid w:val="007E7C0F"/>
    <w:rPr>
      <w:rFonts w:ascii="Arial Unicode MS" w:eastAsia="Arial Unicode MS" w:hAnsi="Courier New" w:cs="Arial Unicode MS"/>
      <w:sz w:val="20"/>
      <w:szCs w:val="20"/>
    </w:rPr>
  </w:style>
  <w:style w:type="paragraph" w:styleId="28">
    <w:name w:val="toc 2"/>
    <w:basedOn w:val="a1"/>
    <w:next w:val="a1"/>
    <w:autoRedefine/>
    <w:uiPriority w:val="39"/>
    <w:rsid w:val="007E7C0F"/>
    <w:pPr>
      <w:ind w:left="280"/>
    </w:pPr>
    <w:rPr>
      <w:smallCaps/>
      <w:sz w:val="20"/>
      <w:szCs w:val="20"/>
    </w:rPr>
  </w:style>
  <w:style w:type="paragraph" w:styleId="37">
    <w:name w:val="toc 3"/>
    <w:basedOn w:val="a1"/>
    <w:next w:val="a1"/>
    <w:autoRedefine/>
    <w:uiPriority w:val="99"/>
    <w:semiHidden/>
    <w:rsid w:val="007E7C0F"/>
    <w:pPr>
      <w:ind w:left="560"/>
    </w:pPr>
    <w:rPr>
      <w:i/>
      <w:iCs/>
      <w:sz w:val="20"/>
      <w:szCs w:val="20"/>
    </w:rPr>
  </w:style>
  <w:style w:type="paragraph" w:styleId="4">
    <w:name w:val="toc 4"/>
    <w:basedOn w:val="a1"/>
    <w:next w:val="a1"/>
    <w:autoRedefine/>
    <w:uiPriority w:val="99"/>
    <w:semiHidden/>
    <w:rsid w:val="007E7C0F"/>
    <w:pPr>
      <w:ind w:left="840"/>
    </w:pPr>
    <w:rPr>
      <w:sz w:val="18"/>
      <w:szCs w:val="18"/>
    </w:rPr>
  </w:style>
  <w:style w:type="paragraph" w:styleId="51">
    <w:name w:val="toc 5"/>
    <w:basedOn w:val="a1"/>
    <w:next w:val="a1"/>
    <w:autoRedefine/>
    <w:uiPriority w:val="99"/>
    <w:semiHidden/>
    <w:rsid w:val="007E7C0F"/>
    <w:pPr>
      <w:ind w:left="1120"/>
    </w:pPr>
    <w:rPr>
      <w:sz w:val="18"/>
      <w:szCs w:val="18"/>
    </w:rPr>
  </w:style>
  <w:style w:type="paragraph" w:styleId="60">
    <w:name w:val="toc 6"/>
    <w:basedOn w:val="a1"/>
    <w:next w:val="a1"/>
    <w:autoRedefine/>
    <w:uiPriority w:val="99"/>
    <w:semiHidden/>
    <w:rsid w:val="007E7C0F"/>
    <w:pPr>
      <w:ind w:left="1400"/>
    </w:pPr>
    <w:rPr>
      <w:sz w:val="18"/>
      <w:szCs w:val="18"/>
    </w:rPr>
  </w:style>
  <w:style w:type="paragraph" w:styleId="7">
    <w:name w:val="toc 7"/>
    <w:basedOn w:val="a1"/>
    <w:next w:val="a1"/>
    <w:autoRedefine/>
    <w:uiPriority w:val="99"/>
    <w:semiHidden/>
    <w:rsid w:val="007E7C0F"/>
    <w:pPr>
      <w:ind w:left="1680"/>
    </w:pPr>
    <w:rPr>
      <w:sz w:val="18"/>
      <w:szCs w:val="18"/>
    </w:rPr>
  </w:style>
  <w:style w:type="paragraph" w:styleId="8">
    <w:name w:val="toc 8"/>
    <w:basedOn w:val="a1"/>
    <w:next w:val="a1"/>
    <w:autoRedefine/>
    <w:uiPriority w:val="99"/>
    <w:semiHidden/>
    <w:rsid w:val="007E7C0F"/>
    <w:pPr>
      <w:ind w:left="1960"/>
    </w:pPr>
    <w:rPr>
      <w:sz w:val="18"/>
      <w:szCs w:val="18"/>
    </w:rPr>
  </w:style>
  <w:style w:type="paragraph" w:styleId="9">
    <w:name w:val="toc 9"/>
    <w:basedOn w:val="a1"/>
    <w:next w:val="a1"/>
    <w:autoRedefine/>
    <w:uiPriority w:val="99"/>
    <w:semiHidden/>
    <w:rsid w:val="007E7C0F"/>
    <w:pPr>
      <w:ind w:left="2240"/>
    </w:pPr>
    <w:rPr>
      <w:sz w:val="18"/>
      <w:szCs w:val="18"/>
    </w:rPr>
  </w:style>
  <w:style w:type="paragraph" w:customStyle="1" w:styleId="afff2">
    <w:name w:val="章"/>
    <w:basedOn w:val="a1"/>
    <w:uiPriority w:val="99"/>
    <w:rsid w:val="0066540D"/>
    <w:pPr>
      <w:snapToGrid w:val="0"/>
      <w:spacing w:before="120" w:after="120" w:line="400" w:lineRule="exact"/>
      <w:ind w:left="567" w:hanging="567"/>
      <w:jc w:val="both"/>
    </w:pPr>
    <w:rPr>
      <w:b/>
      <w:sz w:val="32"/>
    </w:rPr>
  </w:style>
  <w:style w:type="paragraph" w:customStyle="1" w:styleId="afff3">
    <w:name w:val="文"/>
    <w:basedOn w:val="a1"/>
    <w:uiPriority w:val="99"/>
    <w:rsid w:val="002C7E31"/>
    <w:pPr>
      <w:snapToGrid w:val="0"/>
      <w:spacing w:after="120" w:line="400" w:lineRule="exact"/>
      <w:ind w:left="680" w:firstLineChars="200" w:firstLine="200"/>
      <w:jc w:val="both"/>
    </w:pPr>
  </w:style>
  <w:style w:type="paragraph" w:customStyle="1" w:styleId="afff4">
    <w:name w:val="一"/>
    <w:basedOn w:val="a1"/>
    <w:uiPriority w:val="99"/>
    <w:rsid w:val="002C7E31"/>
    <w:pPr>
      <w:kinsoku w:val="0"/>
      <w:adjustRightInd w:val="0"/>
      <w:snapToGrid w:val="0"/>
      <w:spacing w:line="300" w:lineRule="auto"/>
      <w:ind w:left="624" w:hanging="624"/>
      <w:jc w:val="both"/>
      <w:textAlignment w:val="baseline"/>
    </w:pPr>
    <w:rPr>
      <w:spacing w:val="10"/>
      <w:kern w:val="0"/>
      <w:szCs w:val="20"/>
    </w:rPr>
  </w:style>
  <w:style w:type="paragraph" w:styleId="afff5">
    <w:name w:val="Closing"/>
    <w:basedOn w:val="a1"/>
    <w:link w:val="afff6"/>
    <w:uiPriority w:val="99"/>
    <w:rsid w:val="00231FEE"/>
    <w:pPr>
      <w:ind w:leftChars="1800" w:left="100"/>
    </w:pPr>
    <w:rPr>
      <w:rFonts w:hAnsi="標楷體"/>
      <w:color w:val="000000"/>
      <w:sz w:val="24"/>
      <w:szCs w:val="24"/>
    </w:rPr>
  </w:style>
  <w:style w:type="character" w:customStyle="1" w:styleId="afff6">
    <w:name w:val="結語 字元"/>
    <w:link w:val="afff5"/>
    <w:uiPriority w:val="99"/>
    <w:semiHidden/>
    <w:rsid w:val="00BB3E26"/>
    <w:rPr>
      <w:rFonts w:eastAsia="標楷體"/>
      <w:sz w:val="28"/>
      <w:szCs w:val="28"/>
    </w:rPr>
  </w:style>
  <w:style w:type="paragraph" w:customStyle="1" w:styleId="38">
    <w:name w:val="標題3"/>
    <w:basedOn w:val="a1"/>
    <w:uiPriority w:val="99"/>
    <w:rsid w:val="002A5065"/>
    <w:pPr>
      <w:tabs>
        <w:tab w:val="num" w:pos="1960"/>
      </w:tabs>
      <w:spacing w:before="120"/>
      <w:ind w:leftChars="400" w:left="1960" w:hangingChars="300" w:hanging="840"/>
      <w:jc w:val="both"/>
    </w:pPr>
    <w:rPr>
      <w:bCs/>
      <w:color w:val="000000"/>
    </w:rPr>
  </w:style>
  <w:style w:type="paragraph" w:customStyle="1" w:styleId="TableParagraph">
    <w:name w:val="Table Paragraph"/>
    <w:basedOn w:val="a1"/>
    <w:uiPriority w:val="99"/>
    <w:rsid w:val="00762FB0"/>
    <w:pPr>
      <w:autoSpaceDE w:val="0"/>
      <w:autoSpaceDN w:val="0"/>
      <w:adjustRightInd w:val="0"/>
    </w:pPr>
    <w:rPr>
      <w:rFonts w:eastAsia="新細明體"/>
      <w:kern w:val="0"/>
      <w:sz w:val="24"/>
      <w:szCs w:val="24"/>
    </w:rPr>
  </w:style>
  <w:style w:type="paragraph" w:customStyle="1" w:styleId="afff7">
    <w:name w:val="第一條一"/>
    <w:basedOn w:val="a1"/>
    <w:uiPriority w:val="99"/>
    <w:rsid w:val="00425E0A"/>
    <w:pPr>
      <w:kinsoku w:val="0"/>
      <w:wordWrap w:val="0"/>
      <w:overflowPunct w:val="0"/>
      <w:autoSpaceDE w:val="0"/>
      <w:autoSpaceDN w:val="0"/>
      <w:adjustRightInd w:val="0"/>
      <w:ind w:left="1701" w:hanging="567"/>
      <w:textAlignment w:val="baseline"/>
    </w:pPr>
    <w:rPr>
      <w:rFonts w:eastAsia="華康楷書體W5"/>
      <w:kern w:val="0"/>
      <w:szCs w:val="20"/>
    </w:rPr>
  </w:style>
  <w:style w:type="character" w:customStyle="1" w:styleId="40">
    <w:name w:val="內文4 字元"/>
    <w:link w:val="41"/>
    <w:uiPriority w:val="99"/>
    <w:locked/>
    <w:rsid w:val="007425A1"/>
    <w:rPr>
      <w:rFonts w:ascii="標楷體" w:eastAsia="標楷體" w:hAnsi="標楷體" w:cs="Times New Roman"/>
      <w:kern w:val="2"/>
      <w:sz w:val="24"/>
      <w:szCs w:val="24"/>
      <w:lang w:val="en-US" w:eastAsia="zh-TW" w:bidi="ar-SA"/>
    </w:rPr>
  </w:style>
  <w:style w:type="paragraph" w:customStyle="1" w:styleId="41">
    <w:name w:val="內文4"/>
    <w:basedOn w:val="a1"/>
    <w:link w:val="40"/>
    <w:uiPriority w:val="99"/>
    <w:rsid w:val="007425A1"/>
    <w:pPr>
      <w:spacing w:before="120"/>
      <w:ind w:leftChars="700" w:left="700" w:firstLineChars="200" w:firstLine="560"/>
      <w:jc w:val="both"/>
    </w:pPr>
    <w:rPr>
      <w:rFonts w:ascii="標楷體" w:hAnsi="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67094">
      <w:marLeft w:val="0"/>
      <w:marRight w:val="0"/>
      <w:marTop w:val="0"/>
      <w:marBottom w:val="0"/>
      <w:divBdr>
        <w:top w:val="none" w:sz="0" w:space="0" w:color="auto"/>
        <w:left w:val="none" w:sz="0" w:space="0" w:color="auto"/>
        <w:bottom w:val="none" w:sz="0" w:space="0" w:color="auto"/>
        <w:right w:val="none" w:sz="0" w:space="0" w:color="auto"/>
      </w:divBdr>
    </w:div>
    <w:div w:id="1758667126">
      <w:marLeft w:val="0"/>
      <w:marRight w:val="0"/>
      <w:marTop w:val="0"/>
      <w:marBottom w:val="0"/>
      <w:divBdr>
        <w:top w:val="none" w:sz="0" w:space="0" w:color="auto"/>
        <w:left w:val="none" w:sz="0" w:space="0" w:color="auto"/>
        <w:bottom w:val="none" w:sz="0" w:space="0" w:color="auto"/>
        <w:right w:val="none" w:sz="0" w:space="0" w:color="auto"/>
      </w:divBdr>
      <w:divsChild>
        <w:div w:id="1758667826">
          <w:marLeft w:val="0"/>
          <w:marRight w:val="0"/>
          <w:marTop w:val="0"/>
          <w:marBottom w:val="0"/>
          <w:divBdr>
            <w:top w:val="none" w:sz="0" w:space="0" w:color="auto"/>
            <w:left w:val="none" w:sz="0" w:space="0" w:color="auto"/>
            <w:bottom w:val="none" w:sz="0" w:space="0" w:color="auto"/>
            <w:right w:val="none" w:sz="0" w:space="0" w:color="auto"/>
          </w:divBdr>
          <w:divsChild>
            <w:div w:id="1758667258">
              <w:marLeft w:val="0"/>
              <w:marRight w:val="0"/>
              <w:marTop w:val="0"/>
              <w:marBottom w:val="0"/>
              <w:divBdr>
                <w:top w:val="none" w:sz="0" w:space="0" w:color="auto"/>
                <w:left w:val="none" w:sz="0" w:space="0" w:color="auto"/>
                <w:bottom w:val="none" w:sz="0" w:space="0" w:color="auto"/>
                <w:right w:val="none" w:sz="0" w:space="0" w:color="auto"/>
              </w:divBdr>
            </w:div>
            <w:div w:id="17586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130">
      <w:marLeft w:val="0"/>
      <w:marRight w:val="0"/>
      <w:marTop w:val="0"/>
      <w:marBottom w:val="0"/>
      <w:divBdr>
        <w:top w:val="none" w:sz="0" w:space="0" w:color="auto"/>
        <w:left w:val="none" w:sz="0" w:space="0" w:color="auto"/>
        <w:bottom w:val="none" w:sz="0" w:space="0" w:color="auto"/>
        <w:right w:val="none" w:sz="0" w:space="0" w:color="auto"/>
      </w:divBdr>
    </w:div>
    <w:div w:id="1758667145">
      <w:marLeft w:val="0"/>
      <w:marRight w:val="0"/>
      <w:marTop w:val="0"/>
      <w:marBottom w:val="0"/>
      <w:divBdr>
        <w:top w:val="none" w:sz="0" w:space="0" w:color="auto"/>
        <w:left w:val="none" w:sz="0" w:space="0" w:color="auto"/>
        <w:bottom w:val="none" w:sz="0" w:space="0" w:color="auto"/>
        <w:right w:val="none" w:sz="0" w:space="0" w:color="auto"/>
      </w:divBdr>
      <w:divsChild>
        <w:div w:id="1758667132">
          <w:marLeft w:val="0"/>
          <w:marRight w:val="0"/>
          <w:marTop w:val="0"/>
          <w:marBottom w:val="0"/>
          <w:divBdr>
            <w:top w:val="none" w:sz="0" w:space="0" w:color="auto"/>
            <w:left w:val="none" w:sz="0" w:space="0" w:color="auto"/>
            <w:bottom w:val="none" w:sz="0" w:space="0" w:color="auto"/>
            <w:right w:val="none" w:sz="0" w:space="0" w:color="auto"/>
          </w:divBdr>
        </w:div>
        <w:div w:id="1758667167">
          <w:marLeft w:val="0"/>
          <w:marRight w:val="0"/>
          <w:marTop w:val="0"/>
          <w:marBottom w:val="0"/>
          <w:divBdr>
            <w:top w:val="none" w:sz="0" w:space="0" w:color="auto"/>
            <w:left w:val="none" w:sz="0" w:space="0" w:color="auto"/>
            <w:bottom w:val="none" w:sz="0" w:space="0" w:color="auto"/>
            <w:right w:val="none" w:sz="0" w:space="0" w:color="auto"/>
          </w:divBdr>
        </w:div>
        <w:div w:id="1758667208">
          <w:marLeft w:val="0"/>
          <w:marRight w:val="0"/>
          <w:marTop w:val="0"/>
          <w:marBottom w:val="0"/>
          <w:divBdr>
            <w:top w:val="none" w:sz="0" w:space="0" w:color="auto"/>
            <w:left w:val="none" w:sz="0" w:space="0" w:color="auto"/>
            <w:bottom w:val="none" w:sz="0" w:space="0" w:color="auto"/>
            <w:right w:val="none" w:sz="0" w:space="0" w:color="auto"/>
          </w:divBdr>
        </w:div>
        <w:div w:id="1758667336">
          <w:marLeft w:val="0"/>
          <w:marRight w:val="0"/>
          <w:marTop w:val="0"/>
          <w:marBottom w:val="0"/>
          <w:divBdr>
            <w:top w:val="none" w:sz="0" w:space="0" w:color="auto"/>
            <w:left w:val="none" w:sz="0" w:space="0" w:color="auto"/>
            <w:bottom w:val="none" w:sz="0" w:space="0" w:color="auto"/>
            <w:right w:val="none" w:sz="0" w:space="0" w:color="auto"/>
          </w:divBdr>
        </w:div>
        <w:div w:id="1758667387">
          <w:marLeft w:val="0"/>
          <w:marRight w:val="0"/>
          <w:marTop w:val="0"/>
          <w:marBottom w:val="0"/>
          <w:divBdr>
            <w:top w:val="none" w:sz="0" w:space="0" w:color="auto"/>
            <w:left w:val="none" w:sz="0" w:space="0" w:color="auto"/>
            <w:bottom w:val="none" w:sz="0" w:space="0" w:color="auto"/>
            <w:right w:val="none" w:sz="0" w:space="0" w:color="auto"/>
          </w:divBdr>
        </w:div>
        <w:div w:id="1758667466">
          <w:marLeft w:val="0"/>
          <w:marRight w:val="0"/>
          <w:marTop w:val="0"/>
          <w:marBottom w:val="0"/>
          <w:divBdr>
            <w:top w:val="none" w:sz="0" w:space="0" w:color="auto"/>
            <w:left w:val="none" w:sz="0" w:space="0" w:color="auto"/>
            <w:bottom w:val="none" w:sz="0" w:space="0" w:color="auto"/>
            <w:right w:val="none" w:sz="0" w:space="0" w:color="auto"/>
          </w:divBdr>
        </w:div>
        <w:div w:id="1758667468">
          <w:marLeft w:val="0"/>
          <w:marRight w:val="0"/>
          <w:marTop w:val="0"/>
          <w:marBottom w:val="0"/>
          <w:divBdr>
            <w:top w:val="none" w:sz="0" w:space="0" w:color="auto"/>
            <w:left w:val="none" w:sz="0" w:space="0" w:color="auto"/>
            <w:bottom w:val="none" w:sz="0" w:space="0" w:color="auto"/>
            <w:right w:val="none" w:sz="0" w:space="0" w:color="auto"/>
          </w:divBdr>
        </w:div>
        <w:div w:id="1758667550">
          <w:marLeft w:val="0"/>
          <w:marRight w:val="0"/>
          <w:marTop w:val="0"/>
          <w:marBottom w:val="0"/>
          <w:divBdr>
            <w:top w:val="none" w:sz="0" w:space="0" w:color="auto"/>
            <w:left w:val="none" w:sz="0" w:space="0" w:color="auto"/>
            <w:bottom w:val="none" w:sz="0" w:space="0" w:color="auto"/>
            <w:right w:val="none" w:sz="0" w:space="0" w:color="auto"/>
          </w:divBdr>
        </w:div>
        <w:div w:id="1758667558">
          <w:marLeft w:val="0"/>
          <w:marRight w:val="0"/>
          <w:marTop w:val="0"/>
          <w:marBottom w:val="0"/>
          <w:divBdr>
            <w:top w:val="none" w:sz="0" w:space="0" w:color="auto"/>
            <w:left w:val="none" w:sz="0" w:space="0" w:color="auto"/>
            <w:bottom w:val="none" w:sz="0" w:space="0" w:color="auto"/>
            <w:right w:val="none" w:sz="0" w:space="0" w:color="auto"/>
          </w:divBdr>
        </w:div>
        <w:div w:id="1758667563">
          <w:marLeft w:val="0"/>
          <w:marRight w:val="0"/>
          <w:marTop w:val="0"/>
          <w:marBottom w:val="0"/>
          <w:divBdr>
            <w:top w:val="none" w:sz="0" w:space="0" w:color="auto"/>
            <w:left w:val="none" w:sz="0" w:space="0" w:color="auto"/>
            <w:bottom w:val="none" w:sz="0" w:space="0" w:color="auto"/>
            <w:right w:val="none" w:sz="0" w:space="0" w:color="auto"/>
          </w:divBdr>
        </w:div>
        <w:div w:id="1758667573">
          <w:marLeft w:val="0"/>
          <w:marRight w:val="0"/>
          <w:marTop w:val="0"/>
          <w:marBottom w:val="0"/>
          <w:divBdr>
            <w:top w:val="none" w:sz="0" w:space="0" w:color="auto"/>
            <w:left w:val="none" w:sz="0" w:space="0" w:color="auto"/>
            <w:bottom w:val="none" w:sz="0" w:space="0" w:color="auto"/>
            <w:right w:val="none" w:sz="0" w:space="0" w:color="auto"/>
          </w:divBdr>
        </w:div>
        <w:div w:id="1758667584">
          <w:marLeft w:val="0"/>
          <w:marRight w:val="0"/>
          <w:marTop w:val="0"/>
          <w:marBottom w:val="0"/>
          <w:divBdr>
            <w:top w:val="none" w:sz="0" w:space="0" w:color="auto"/>
            <w:left w:val="none" w:sz="0" w:space="0" w:color="auto"/>
            <w:bottom w:val="none" w:sz="0" w:space="0" w:color="auto"/>
            <w:right w:val="none" w:sz="0" w:space="0" w:color="auto"/>
          </w:divBdr>
        </w:div>
        <w:div w:id="1758667645">
          <w:marLeft w:val="0"/>
          <w:marRight w:val="0"/>
          <w:marTop w:val="0"/>
          <w:marBottom w:val="0"/>
          <w:divBdr>
            <w:top w:val="none" w:sz="0" w:space="0" w:color="auto"/>
            <w:left w:val="none" w:sz="0" w:space="0" w:color="auto"/>
            <w:bottom w:val="none" w:sz="0" w:space="0" w:color="auto"/>
            <w:right w:val="none" w:sz="0" w:space="0" w:color="auto"/>
          </w:divBdr>
        </w:div>
        <w:div w:id="1758667785">
          <w:marLeft w:val="0"/>
          <w:marRight w:val="0"/>
          <w:marTop w:val="0"/>
          <w:marBottom w:val="0"/>
          <w:divBdr>
            <w:top w:val="none" w:sz="0" w:space="0" w:color="auto"/>
            <w:left w:val="none" w:sz="0" w:space="0" w:color="auto"/>
            <w:bottom w:val="none" w:sz="0" w:space="0" w:color="auto"/>
            <w:right w:val="none" w:sz="0" w:space="0" w:color="auto"/>
          </w:divBdr>
        </w:div>
        <w:div w:id="1758667819">
          <w:marLeft w:val="0"/>
          <w:marRight w:val="0"/>
          <w:marTop w:val="0"/>
          <w:marBottom w:val="0"/>
          <w:divBdr>
            <w:top w:val="none" w:sz="0" w:space="0" w:color="auto"/>
            <w:left w:val="none" w:sz="0" w:space="0" w:color="auto"/>
            <w:bottom w:val="none" w:sz="0" w:space="0" w:color="auto"/>
            <w:right w:val="none" w:sz="0" w:space="0" w:color="auto"/>
          </w:divBdr>
        </w:div>
      </w:divsChild>
    </w:div>
    <w:div w:id="1758667147">
      <w:marLeft w:val="0"/>
      <w:marRight w:val="0"/>
      <w:marTop w:val="0"/>
      <w:marBottom w:val="0"/>
      <w:divBdr>
        <w:top w:val="none" w:sz="0" w:space="0" w:color="auto"/>
        <w:left w:val="none" w:sz="0" w:space="0" w:color="auto"/>
        <w:bottom w:val="none" w:sz="0" w:space="0" w:color="auto"/>
        <w:right w:val="none" w:sz="0" w:space="0" w:color="auto"/>
      </w:divBdr>
      <w:divsChild>
        <w:div w:id="1758667141">
          <w:marLeft w:val="0"/>
          <w:marRight w:val="0"/>
          <w:marTop w:val="0"/>
          <w:marBottom w:val="0"/>
          <w:divBdr>
            <w:top w:val="none" w:sz="0" w:space="0" w:color="auto"/>
            <w:left w:val="none" w:sz="0" w:space="0" w:color="auto"/>
            <w:bottom w:val="none" w:sz="0" w:space="0" w:color="auto"/>
            <w:right w:val="none" w:sz="0" w:space="0" w:color="auto"/>
          </w:divBdr>
        </w:div>
      </w:divsChild>
    </w:div>
    <w:div w:id="1758667151">
      <w:marLeft w:val="0"/>
      <w:marRight w:val="0"/>
      <w:marTop w:val="0"/>
      <w:marBottom w:val="0"/>
      <w:divBdr>
        <w:top w:val="none" w:sz="0" w:space="0" w:color="auto"/>
        <w:left w:val="none" w:sz="0" w:space="0" w:color="auto"/>
        <w:bottom w:val="none" w:sz="0" w:space="0" w:color="auto"/>
        <w:right w:val="none" w:sz="0" w:space="0" w:color="auto"/>
      </w:divBdr>
      <w:divsChild>
        <w:div w:id="1758667534">
          <w:marLeft w:val="0"/>
          <w:marRight w:val="0"/>
          <w:marTop w:val="0"/>
          <w:marBottom w:val="0"/>
          <w:divBdr>
            <w:top w:val="none" w:sz="0" w:space="0" w:color="auto"/>
            <w:left w:val="none" w:sz="0" w:space="0" w:color="auto"/>
            <w:bottom w:val="none" w:sz="0" w:space="0" w:color="auto"/>
            <w:right w:val="none" w:sz="0" w:space="0" w:color="auto"/>
          </w:divBdr>
        </w:div>
      </w:divsChild>
    </w:div>
    <w:div w:id="1758667156">
      <w:marLeft w:val="0"/>
      <w:marRight w:val="0"/>
      <w:marTop w:val="0"/>
      <w:marBottom w:val="0"/>
      <w:divBdr>
        <w:top w:val="none" w:sz="0" w:space="0" w:color="auto"/>
        <w:left w:val="none" w:sz="0" w:space="0" w:color="auto"/>
        <w:bottom w:val="none" w:sz="0" w:space="0" w:color="auto"/>
        <w:right w:val="none" w:sz="0" w:space="0" w:color="auto"/>
      </w:divBdr>
      <w:divsChild>
        <w:div w:id="1758667787">
          <w:marLeft w:val="0"/>
          <w:marRight w:val="0"/>
          <w:marTop w:val="0"/>
          <w:marBottom w:val="0"/>
          <w:divBdr>
            <w:top w:val="none" w:sz="0" w:space="0" w:color="auto"/>
            <w:left w:val="none" w:sz="0" w:space="0" w:color="auto"/>
            <w:bottom w:val="none" w:sz="0" w:space="0" w:color="auto"/>
            <w:right w:val="none" w:sz="0" w:space="0" w:color="auto"/>
          </w:divBdr>
          <w:divsChild>
            <w:div w:id="1758667102">
              <w:marLeft w:val="0"/>
              <w:marRight w:val="0"/>
              <w:marTop w:val="0"/>
              <w:marBottom w:val="0"/>
              <w:divBdr>
                <w:top w:val="none" w:sz="0" w:space="0" w:color="auto"/>
                <w:left w:val="none" w:sz="0" w:space="0" w:color="auto"/>
                <w:bottom w:val="none" w:sz="0" w:space="0" w:color="auto"/>
                <w:right w:val="none" w:sz="0" w:space="0" w:color="auto"/>
              </w:divBdr>
            </w:div>
            <w:div w:id="1758667135">
              <w:marLeft w:val="0"/>
              <w:marRight w:val="0"/>
              <w:marTop w:val="0"/>
              <w:marBottom w:val="0"/>
              <w:divBdr>
                <w:top w:val="none" w:sz="0" w:space="0" w:color="auto"/>
                <w:left w:val="none" w:sz="0" w:space="0" w:color="auto"/>
                <w:bottom w:val="none" w:sz="0" w:space="0" w:color="auto"/>
                <w:right w:val="none" w:sz="0" w:space="0" w:color="auto"/>
              </w:divBdr>
            </w:div>
            <w:div w:id="17586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158">
      <w:marLeft w:val="0"/>
      <w:marRight w:val="0"/>
      <w:marTop w:val="0"/>
      <w:marBottom w:val="0"/>
      <w:divBdr>
        <w:top w:val="none" w:sz="0" w:space="0" w:color="auto"/>
        <w:left w:val="none" w:sz="0" w:space="0" w:color="auto"/>
        <w:bottom w:val="none" w:sz="0" w:space="0" w:color="auto"/>
        <w:right w:val="none" w:sz="0" w:space="0" w:color="auto"/>
      </w:divBdr>
      <w:divsChild>
        <w:div w:id="1758667310">
          <w:marLeft w:val="0"/>
          <w:marRight w:val="0"/>
          <w:marTop w:val="0"/>
          <w:marBottom w:val="0"/>
          <w:divBdr>
            <w:top w:val="none" w:sz="0" w:space="0" w:color="auto"/>
            <w:left w:val="none" w:sz="0" w:space="0" w:color="auto"/>
            <w:bottom w:val="none" w:sz="0" w:space="0" w:color="auto"/>
            <w:right w:val="none" w:sz="0" w:space="0" w:color="auto"/>
          </w:divBdr>
        </w:div>
      </w:divsChild>
    </w:div>
    <w:div w:id="1758667172">
      <w:marLeft w:val="0"/>
      <w:marRight w:val="0"/>
      <w:marTop w:val="0"/>
      <w:marBottom w:val="0"/>
      <w:divBdr>
        <w:top w:val="none" w:sz="0" w:space="0" w:color="auto"/>
        <w:left w:val="none" w:sz="0" w:space="0" w:color="auto"/>
        <w:bottom w:val="none" w:sz="0" w:space="0" w:color="auto"/>
        <w:right w:val="none" w:sz="0" w:space="0" w:color="auto"/>
      </w:divBdr>
      <w:divsChild>
        <w:div w:id="1758667153">
          <w:marLeft w:val="0"/>
          <w:marRight w:val="0"/>
          <w:marTop w:val="0"/>
          <w:marBottom w:val="0"/>
          <w:divBdr>
            <w:top w:val="none" w:sz="0" w:space="0" w:color="auto"/>
            <w:left w:val="none" w:sz="0" w:space="0" w:color="auto"/>
            <w:bottom w:val="none" w:sz="0" w:space="0" w:color="auto"/>
            <w:right w:val="none" w:sz="0" w:space="0" w:color="auto"/>
          </w:divBdr>
          <w:divsChild>
            <w:div w:id="1758667262">
              <w:marLeft w:val="0"/>
              <w:marRight w:val="0"/>
              <w:marTop w:val="0"/>
              <w:marBottom w:val="0"/>
              <w:divBdr>
                <w:top w:val="none" w:sz="0" w:space="0" w:color="auto"/>
                <w:left w:val="none" w:sz="0" w:space="0" w:color="auto"/>
                <w:bottom w:val="none" w:sz="0" w:space="0" w:color="auto"/>
                <w:right w:val="none" w:sz="0" w:space="0" w:color="auto"/>
              </w:divBdr>
            </w:div>
            <w:div w:id="1758667394">
              <w:marLeft w:val="0"/>
              <w:marRight w:val="0"/>
              <w:marTop w:val="0"/>
              <w:marBottom w:val="0"/>
              <w:divBdr>
                <w:top w:val="none" w:sz="0" w:space="0" w:color="auto"/>
                <w:left w:val="none" w:sz="0" w:space="0" w:color="auto"/>
                <w:bottom w:val="none" w:sz="0" w:space="0" w:color="auto"/>
                <w:right w:val="none" w:sz="0" w:space="0" w:color="auto"/>
              </w:divBdr>
            </w:div>
            <w:div w:id="17586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185">
      <w:marLeft w:val="0"/>
      <w:marRight w:val="0"/>
      <w:marTop w:val="0"/>
      <w:marBottom w:val="0"/>
      <w:divBdr>
        <w:top w:val="none" w:sz="0" w:space="0" w:color="auto"/>
        <w:left w:val="none" w:sz="0" w:space="0" w:color="auto"/>
        <w:bottom w:val="none" w:sz="0" w:space="0" w:color="auto"/>
        <w:right w:val="none" w:sz="0" w:space="0" w:color="auto"/>
      </w:divBdr>
      <w:divsChild>
        <w:div w:id="1758667361">
          <w:marLeft w:val="0"/>
          <w:marRight w:val="0"/>
          <w:marTop w:val="0"/>
          <w:marBottom w:val="0"/>
          <w:divBdr>
            <w:top w:val="none" w:sz="0" w:space="0" w:color="auto"/>
            <w:left w:val="none" w:sz="0" w:space="0" w:color="auto"/>
            <w:bottom w:val="none" w:sz="0" w:space="0" w:color="auto"/>
            <w:right w:val="none" w:sz="0" w:space="0" w:color="auto"/>
          </w:divBdr>
        </w:div>
      </w:divsChild>
    </w:div>
    <w:div w:id="1758667196">
      <w:marLeft w:val="0"/>
      <w:marRight w:val="0"/>
      <w:marTop w:val="0"/>
      <w:marBottom w:val="0"/>
      <w:divBdr>
        <w:top w:val="none" w:sz="0" w:space="0" w:color="auto"/>
        <w:left w:val="none" w:sz="0" w:space="0" w:color="auto"/>
        <w:bottom w:val="none" w:sz="0" w:space="0" w:color="auto"/>
        <w:right w:val="none" w:sz="0" w:space="0" w:color="auto"/>
      </w:divBdr>
      <w:divsChild>
        <w:div w:id="1758667375">
          <w:marLeft w:val="0"/>
          <w:marRight w:val="0"/>
          <w:marTop w:val="0"/>
          <w:marBottom w:val="0"/>
          <w:divBdr>
            <w:top w:val="none" w:sz="0" w:space="0" w:color="auto"/>
            <w:left w:val="none" w:sz="0" w:space="0" w:color="auto"/>
            <w:bottom w:val="none" w:sz="0" w:space="0" w:color="auto"/>
            <w:right w:val="none" w:sz="0" w:space="0" w:color="auto"/>
          </w:divBdr>
          <w:divsChild>
            <w:div w:id="1758667242">
              <w:marLeft w:val="0"/>
              <w:marRight w:val="0"/>
              <w:marTop w:val="0"/>
              <w:marBottom w:val="0"/>
              <w:divBdr>
                <w:top w:val="none" w:sz="0" w:space="0" w:color="auto"/>
                <w:left w:val="none" w:sz="0" w:space="0" w:color="auto"/>
                <w:bottom w:val="none" w:sz="0" w:space="0" w:color="auto"/>
                <w:right w:val="none" w:sz="0" w:space="0" w:color="auto"/>
              </w:divBdr>
            </w:div>
            <w:div w:id="1758667421">
              <w:marLeft w:val="0"/>
              <w:marRight w:val="0"/>
              <w:marTop w:val="0"/>
              <w:marBottom w:val="0"/>
              <w:divBdr>
                <w:top w:val="none" w:sz="0" w:space="0" w:color="auto"/>
                <w:left w:val="none" w:sz="0" w:space="0" w:color="auto"/>
                <w:bottom w:val="none" w:sz="0" w:space="0" w:color="auto"/>
                <w:right w:val="none" w:sz="0" w:space="0" w:color="auto"/>
              </w:divBdr>
            </w:div>
            <w:div w:id="17586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201">
      <w:marLeft w:val="0"/>
      <w:marRight w:val="0"/>
      <w:marTop w:val="0"/>
      <w:marBottom w:val="0"/>
      <w:divBdr>
        <w:top w:val="none" w:sz="0" w:space="0" w:color="auto"/>
        <w:left w:val="none" w:sz="0" w:space="0" w:color="auto"/>
        <w:bottom w:val="none" w:sz="0" w:space="0" w:color="auto"/>
        <w:right w:val="none" w:sz="0" w:space="0" w:color="auto"/>
      </w:divBdr>
      <w:divsChild>
        <w:div w:id="1758667295">
          <w:marLeft w:val="0"/>
          <w:marRight w:val="0"/>
          <w:marTop w:val="0"/>
          <w:marBottom w:val="0"/>
          <w:divBdr>
            <w:top w:val="none" w:sz="0" w:space="0" w:color="auto"/>
            <w:left w:val="none" w:sz="0" w:space="0" w:color="auto"/>
            <w:bottom w:val="none" w:sz="0" w:space="0" w:color="auto"/>
            <w:right w:val="none" w:sz="0" w:space="0" w:color="auto"/>
          </w:divBdr>
        </w:div>
      </w:divsChild>
    </w:div>
    <w:div w:id="1758667219">
      <w:marLeft w:val="0"/>
      <w:marRight w:val="0"/>
      <w:marTop w:val="0"/>
      <w:marBottom w:val="0"/>
      <w:divBdr>
        <w:top w:val="none" w:sz="0" w:space="0" w:color="auto"/>
        <w:left w:val="none" w:sz="0" w:space="0" w:color="auto"/>
        <w:bottom w:val="none" w:sz="0" w:space="0" w:color="auto"/>
        <w:right w:val="none" w:sz="0" w:space="0" w:color="auto"/>
      </w:divBdr>
      <w:divsChild>
        <w:div w:id="1758667211">
          <w:marLeft w:val="0"/>
          <w:marRight w:val="0"/>
          <w:marTop w:val="0"/>
          <w:marBottom w:val="0"/>
          <w:divBdr>
            <w:top w:val="none" w:sz="0" w:space="0" w:color="auto"/>
            <w:left w:val="none" w:sz="0" w:space="0" w:color="auto"/>
            <w:bottom w:val="none" w:sz="0" w:space="0" w:color="auto"/>
            <w:right w:val="none" w:sz="0" w:space="0" w:color="auto"/>
          </w:divBdr>
        </w:div>
      </w:divsChild>
    </w:div>
    <w:div w:id="1758667228">
      <w:marLeft w:val="0"/>
      <w:marRight w:val="0"/>
      <w:marTop w:val="0"/>
      <w:marBottom w:val="0"/>
      <w:divBdr>
        <w:top w:val="none" w:sz="0" w:space="0" w:color="auto"/>
        <w:left w:val="none" w:sz="0" w:space="0" w:color="auto"/>
        <w:bottom w:val="none" w:sz="0" w:space="0" w:color="auto"/>
        <w:right w:val="none" w:sz="0" w:space="0" w:color="auto"/>
      </w:divBdr>
      <w:divsChild>
        <w:div w:id="1758667117">
          <w:marLeft w:val="0"/>
          <w:marRight w:val="0"/>
          <w:marTop w:val="0"/>
          <w:marBottom w:val="0"/>
          <w:divBdr>
            <w:top w:val="none" w:sz="0" w:space="0" w:color="auto"/>
            <w:left w:val="none" w:sz="0" w:space="0" w:color="auto"/>
            <w:bottom w:val="none" w:sz="0" w:space="0" w:color="auto"/>
            <w:right w:val="none" w:sz="0" w:space="0" w:color="auto"/>
          </w:divBdr>
        </w:div>
      </w:divsChild>
    </w:div>
    <w:div w:id="1758667236">
      <w:marLeft w:val="0"/>
      <w:marRight w:val="0"/>
      <w:marTop w:val="0"/>
      <w:marBottom w:val="0"/>
      <w:divBdr>
        <w:top w:val="none" w:sz="0" w:space="0" w:color="auto"/>
        <w:left w:val="none" w:sz="0" w:space="0" w:color="auto"/>
        <w:bottom w:val="none" w:sz="0" w:space="0" w:color="auto"/>
        <w:right w:val="none" w:sz="0" w:space="0" w:color="auto"/>
      </w:divBdr>
      <w:divsChild>
        <w:div w:id="1758667188">
          <w:marLeft w:val="0"/>
          <w:marRight w:val="0"/>
          <w:marTop w:val="0"/>
          <w:marBottom w:val="0"/>
          <w:divBdr>
            <w:top w:val="none" w:sz="0" w:space="0" w:color="auto"/>
            <w:left w:val="none" w:sz="0" w:space="0" w:color="auto"/>
            <w:bottom w:val="none" w:sz="0" w:space="0" w:color="auto"/>
            <w:right w:val="none" w:sz="0" w:space="0" w:color="auto"/>
          </w:divBdr>
        </w:div>
      </w:divsChild>
    </w:div>
    <w:div w:id="1758667240">
      <w:marLeft w:val="0"/>
      <w:marRight w:val="0"/>
      <w:marTop w:val="0"/>
      <w:marBottom w:val="0"/>
      <w:divBdr>
        <w:top w:val="none" w:sz="0" w:space="0" w:color="auto"/>
        <w:left w:val="none" w:sz="0" w:space="0" w:color="auto"/>
        <w:bottom w:val="none" w:sz="0" w:space="0" w:color="auto"/>
        <w:right w:val="none" w:sz="0" w:space="0" w:color="auto"/>
      </w:divBdr>
      <w:divsChild>
        <w:div w:id="1758667649">
          <w:marLeft w:val="0"/>
          <w:marRight w:val="0"/>
          <w:marTop w:val="0"/>
          <w:marBottom w:val="0"/>
          <w:divBdr>
            <w:top w:val="none" w:sz="0" w:space="0" w:color="auto"/>
            <w:left w:val="none" w:sz="0" w:space="0" w:color="auto"/>
            <w:bottom w:val="none" w:sz="0" w:space="0" w:color="auto"/>
            <w:right w:val="none" w:sz="0" w:space="0" w:color="auto"/>
          </w:divBdr>
          <w:divsChild>
            <w:div w:id="1758667175">
              <w:marLeft w:val="0"/>
              <w:marRight w:val="0"/>
              <w:marTop w:val="0"/>
              <w:marBottom w:val="0"/>
              <w:divBdr>
                <w:top w:val="none" w:sz="0" w:space="0" w:color="auto"/>
                <w:left w:val="none" w:sz="0" w:space="0" w:color="auto"/>
                <w:bottom w:val="none" w:sz="0" w:space="0" w:color="auto"/>
                <w:right w:val="none" w:sz="0" w:space="0" w:color="auto"/>
              </w:divBdr>
            </w:div>
            <w:div w:id="1758667187">
              <w:marLeft w:val="0"/>
              <w:marRight w:val="0"/>
              <w:marTop w:val="0"/>
              <w:marBottom w:val="0"/>
              <w:divBdr>
                <w:top w:val="none" w:sz="0" w:space="0" w:color="auto"/>
                <w:left w:val="none" w:sz="0" w:space="0" w:color="auto"/>
                <w:bottom w:val="none" w:sz="0" w:space="0" w:color="auto"/>
                <w:right w:val="none" w:sz="0" w:space="0" w:color="auto"/>
              </w:divBdr>
            </w:div>
            <w:div w:id="1758667294">
              <w:marLeft w:val="0"/>
              <w:marRight w:val="0"/>
              <w:marTop w:val="0"/>
              <w:marBottom w:val="0"/>
              <w:divBdr>
                <w:top w:val="none" w:sz="0" w:space="0" w:color="auto"/>
                <w:left w:val="none" w:sz="0" w:space="0" w:color="auto"/>
                <w:bottom w:val="none" w:sz="0" w:space="0" w:color="auto"/>
                <w:right w:val="none" w:sz="0" w:space="0" w:color="auto"/>
              </w:divBdr>
            </w:div>
            <w:div w:id="1758667315">
              <w:marLeft w:val="0"/>
              <w:marRight w:val="0"/>
              <w:marTop w:val="0"/>
              <w:marBottom w:val="0"/>
              <w:divBdr>
                <w:top w:val="none" w:sz="0" w:space="0" w:color="auto"/>
                <w:left w:val="none" w:sz="0" w:space="0" w:color="auto"/>
                <w:bottom w:val="none" w:sz="0" w:space="0" w:color="auto"/>
                <w:right w:val="none" w:sz="0" w:space="0" w:color="auto"/>
              </w:divBdr>
            </w:div>
            <w:div w:id="1758667758">
              <w:marLeft w:val="0"/>
              <w:marRight w:val="0"/>
              <w:marTop w:val="0"/>
              <w:marBottom w:val="0"/>
              <w:divBdr>
                <w:top w:val="none" w:sz="0" w:space="0" w:color="auto"/>
                <w:left w:val="none" w:sz="0" w:space="0" w:color="auto"/>
                <w:bottom w:val="none" w:sz="0" w:space="0" w:color="auto"/>
                <w:right w:val="none" w:sz="0" w:space="0" w:color="auto"/>
              </w:divBdr>
            </w:div>
            <w:div w:id="17586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269">
      <w:marLeft w:val="0"/>
      <w:marRight w:val="0"/>
      <w:marTop w:val="0"/>
      <w:marBottom w:val="0"/>
      <w:divBdr>
        <w:top w:val="none" w:sz="0" w:space="0" w:color="auto"/>
        <w:left w:val="none" w:sz="0" w:space="0" w:color="auto"/>
        <w:bottom w:val="none" w:sz="0" w:space="0" w:color="auto"/>
        <w:right w:val="none" w:sz="0" w:space="0" w:color="auto"/>
      </w:divBdr>
      <w:divsChild>
        <w:div w:id="1758667723">
          <w:marLeft w:val="0"/>
          <w:marRight w:val="0"/>
          <w:marTop w:val="0"/>
          <w:marBottom w:val="0"/>
          <w:divBdr>
            <w:top w:val="none" w:sz="0" w:space="0" w:color="auto"/>
            <w:left w:val="none" w:sz="0" w:space="0" w:color="auto"/>
            <w:bottom w:val="none" w:sz="0" w:space="0" w:color="auto"/>
            <w:right w:val="none" w:sz="0" w:space="0" w:color="auto"/>
          </w:divBdr>
        </w:div>
      </w:divsChild>
    </w:div>
    <w:div w:id="1758667271">
      <w:marLeft w:val="0"/>
      <w:marRight w:val="0"/>
      <w:marTop w:val="0"/>
      <w:marBottom w:val="0"/>
      <w:divBdr>
        <w:top w:val="none" w:sz="0" w:space="0" w:color="auto"/>
        <w:left w:val="none" w:sz="0" w:space="0" w:color="auto"/>
        <w:bottom w:val="none" w:sz="0" w:space="0" w:color="auto"/>
        <w:right w:val="none" w:sz="0" w:space="0" w:color="auto"/>
      </w:divBdr>
      <w:divsChild>
        <w:div w:id="1758667142">
          <w:marLeft w:val="0"/>
          <w:marRight w:val="0"/>
          <w:marTop w:val="0"/>
          <w:marBottom w:val="0"/>
          <w:divBdr>
            <w:top w:val="none" w:sz="0" w:space="0" w:color="auto"/>
            <w:left w:val="none" w:sz="0" w:space="0" w:color="auto"/>
            <w:bottom w:val="none" w:sz="0" w:space="0" w:color="auto"/>
            <w:right w:val="none" w:sz="0" w:space="0" w:color="auto"/>
          </w:divBdr>
        </w:div>
      </w:divsChild>
    </w:div>
    <w:div w:id="1758667277">
      <w:marLeft w:val="0"/>
      <w:marRight w:val="0"/>
      <w:marTop w:val="0"/>
      <w:marBottom w:val="0"/>
      <w:divBdr>
        <w:top w:val="none" w:sz="0" w:space="0" w:color="auto"/>
        <w:left w:val="none" w:sz="0" w:space="0" w:color="auto"/>
        <w:bottom w:val="none" w:sz="0" w:space="0" w:color="auto"/>
        <w:right w:val="none" w:sz="0" w:space="0" w:color="auto"/>
      </w:divBdr>
      <w:divsChild>
        <w:div w:id="1758667136">
          <w:marLeft w:val="0"/>
          <w:marRight w:val="0"/>
          <w:marTop w:val="0"/>
          <w:marBottom w:val="0"/>
          <w:divBdr>
            <w:top w:val="none" w:sz="0" w:space="0" w:color="auto"/>
            <w:left w:val="none" w:sz="0" w:space="0" w:color="auto"/>
            <w:bottom w:val="none" w:sz="0" w:space="0" w:color="auto"/>
            <w:right w:val="none" w:sz="0" w:space="0" w:color="auto"/>
          </w:divBdr>
        </w:div>
        <w:div w:id="1758667163">
          <w:marLeft w:val="0"/>
          <w:marRight w:val="0"/>
          <w:marTop w:val="0"/>
          <w:marBottom w:val="0"/>
          <w:divBdr>
            <w:top w:val="none" w:sz="0" w:space="0" w:color="auto"/>
            <w:left w:val="none" w:sz="0" w:space="0" w:color="auto"/>
            <w:bottom w:val="none" w:sz="0" w:space="0" w:color="auto"/>
            <w:right w:val="none" w:sz="0" w:space="0" w:color="auto"/>
          </w:divBdr>
        </w:div>
        <w:div w:id="1758667165">
          <w:marLeft w:val="0"/>
          <w:marRight w:val="0"/>
          <w:marTop w:val="0"/>
          <w:marBottom w:val="0"/>
          <w:divBdr>
            <w:top w:val="none" w:sz="0" w:space="0" w:color="auto"/>
            <w:left w:val="none" w:sz="0" w:space="0" w:color="auto"/>
            <w:bottom w:val="none" w:sz="0" w:space="0" w:color="auto"/>
            <w:right w:val="none" w:sz="0" w:space="0" w:color="auto"/>
          </w:divBdr>
        </w:div>
        <w:div w:id="1758667305">
          <w:marLeft w:val="0"/>
          <w:marRight w:val="0"/>
          <w:marTop w:val="0"/>
          <w:marBottom w:val="0"/>
          <w:divBdr>
            <w:top w:val="none" w:sz="0" w:space="0" w:color="auto"/>
            <w:left w:val="none" w:sz="0" w:space="0" w:color="auto"/>
            <w:bottom w:val="none" w:sz="0" w:space="0" w:color="auto"/>
            <w:right w:val="none" w:sz="0" w:space="0" w:color="auto"/>
          </w:divBdr>
        </w:div>
        <w:div w:id="1758667359">
          <w:marLeft w:val="0"/>
          <w:marRight w:val="0"/>
          <w:marTop w:val="0"/>
          <w:marBottom w:val="0"/>
          <w:divBdr>
            <w:top w:val="none" w:sz="0" w:space="0" w:color="auto"/>
            <w:left w:val="none" w:sz="0" w:space="0" w:color="auto"/>
            <w:bottom w:val="none" w:sz="0" w:space="0" w:color="auto"/>
            <w:right w:val="none" w:sz="0" w:space="0" w:color="auto"/>
          </w:divBdr>
        </w:div>
        <w:div w:id="1758667455">
          <w:marLeft w:val="0"/>
          <w:marRight w:val="0"/>
          <w:marTop w:val="0"/>
          <w:marBottom w:val="0"/>
          <w:divBdr>
            <w:top w:val="none" w:sz="0" w:space="0" w:color="auto"/>
            <w:left w:val="none" w:sz="0" w:space="0" w:color="auto"/>
            <w:bottom w:val="none" w:sz="0" w:space="0" w:color="auto"/>
            <w:right w:val="none" w:sz="0" w:space="0" w:color="auto"/>
          </w:divBdr>
        </w:div>
        <w:div w:id="1758667616">
          <w:marLeft w:val="0"/>
          <w:marRight w:val="0"/>
          <w:marTop w:val="0"/>
          <w:marBottom w:val="0"/>
          <w:divBdr>
            <w:top w:val="none" w:sz="0" w:space="0" w:color="auto"/>
            <w:left w:val="none" w:sz="0" w:space="0" w:color="auto"/>
            <w:bottom w:val="none" w:sz="0" w:space="0" w:color="auto"/>
            <w:right w:val="none" w:sz="0" w:space="0" w:color="auto"/>
          </w:divBdr>
        </w:div>
        <w:div w:id="1758667632">
          <w:marLeft w:val="0"/>
          <w:marRight w:val="0"/>
          <w:marTop w:val="0"/>
          <w:marBottom w:val="0"/>
          <w:divBdr>
            <w:top w:val="none" w:sz="0" w:space="0" w:color="auto"/>
            <w:left w:val="none" w:sz="0" w:space="0" w:color="auto"/>
            <w:bottom w:val="none" w:sz="0" w:space="0" w:color="auto"/>
            <w:right w:val="none" w:sz="0" w:space="0" w:color="auto"/>
          </w:divBdr>
        </w:div>
        <w:div w:id="1758667648">
          <w:marLeft w:val="0"/>
          <w:marRight w:val="0"/>
          <w:marTop w:val="0"/>
          <w:marBottom w:val="0"/>
          <w:divBdr>
            <w:top w:val="none" w:sz="0" w:space="0" w:color="auto"/>
            <w:left w:val="none" w:sz="0" w:space="0" w:color="auto"/>
            <w:bottom w:val="none" w:sz="0" w:space="0" w:color="auto"/>
            <w:right w:val="none" w:sz="0" w:space="0" w:color="auto"/>
          </w:divBdr>
        </w:div>
        <w:div w:id="1758667663">
          <w:marLeft w:val="0"/>
          <w:marRight w:val="0"/>
          <w:marTop w:val="0"/>
          <w:marBottom w:val="0"/>
          <w:divBdr>
            <w:top w:val="none" w:sz="0" w:space="0" w:color="auto"/>
            <w:left w:val="none" w:sz="0" w:space="0" w:color="auto"/>
            <w:bottom w:val="none" w:sz="0" w:space="0" w:color="auto"/>
            <w:right w:val="none" w:sz="0" w:space="0" w:color="auto"/>
          </w:divBdr>
        </w:div>
        <w:div w:id="1758667713">
          <w:marLeft w:val="0"/>
          <w:marRight w:val="0"/>
          <w:marTop w:val="0"/>
          <w:marBottom w:val="0"/>
          <w:divBdr>
            <w:top w:val="none" w:sz="0" w:space="0" w:color="auto"/>
            <w:left w:val="none" w:sz="0" w:space="0" w:color="auto"/>
            <w:bottom w:val="none" w:sz="0" w:space="0" w:color="auto"/>
            <w:right w:val="none" w:sz="0" w:space="0" w:color="auto"/>
          </w:divBdr>
        </w:div>
        <w:div w:id="1758667715">
          <w:marLeft w:val="0"/>
          <w:marRight w:val="0"/>
          <w:marTop w:val="0"/>
          <w:marBottom w:val="0"/>
          <w:divBdr>
            <w:top w:val="none" w:sz="0" w:space="0" w:color="auto"/>
            <w:left w:val="none" w:sz="0" w:space="0" w:color="auto"/>
            <w:bottom w:val="none" w:sz="0" w:space="0" w:color="auto"/>
            <w:right w:val="none" w:sz="0" w:space="0" w:color="auto"/>
          </w:divBdr>
        </w:div>
      </w:divsChild>
    </w:div>
    <w:div w:id="1758667281">
      <w:marLeft w:val="0"/>
      <w:marRight w:val="0"/>
      <w:marTop w:val="0"/>
      <w:marBottom w:val="0"/>
      <w:divBdr>
        <w:top w:val="none" w:sz="0" w:space="0" w:color="auto"/>
        <w:left w:val="none" w:sz="0" w:space="0" w:color="auto"/>
        <w:bottom w:val="none" w:sz="0" w:space="0" w:color="auto"/>
        <w:right w:val="none" w:sz="0" w:space="0" w:color="auto"/>
      </w:divBdr>
      <w:divsChild>
        <w:div w:id="1758667115">
          <w:marLeft w:val="0"/>
          <w:marRight w:val="0"/>
          <w:marTop w:val="0"/>
          <w:marBottom w:val="0"/>
          <w:divBdr>
            <w:top w:val="none" w:sz="0" w:space="0" w:color="auto"/>
            <w:left w:val="none" w:sz="0" w:space="0" w:color="auto"/>
            <w:bottom w:val="none" w:sz="0" w:space="0" w:color="auto"/>
            <w:right w:val="none" w:sz="0" w:space="0" w:color="auto"/>
          </w:divBdr>
          <w:divsChild>
            <w:div w:id="1758667095">
              <w:marLeft w:val="0"/>
              <w:marRight w:val="0"/>
              <w:marTop w:val="0"/>
              <w:marBottom w:val="0"/>
              <w:divBdr>
                <w:top w:val="none" w:sz="0" w:space="0" w:color="auto"/>
                <w:left w:val="none" w:sz="0" w:space="0" w:color="auto"/>
                <w:bottom w:val="none" w:sz="0" w:space="0" w:color="auto"/>
                <w:right w:val="none" w:sz="0" w:space="0" w:color="auto"/>
              </w:divBdr>
            </w:div>
            <w:div w:id="1758667439">
              <w:marLeft w:val="0"/>
              <w:marRight w:val="0"/>
              <w:marTop w:val="0"/>
              <w:marBottom w:val="0"/>
              <w:divBdr>
                <w:top w:val="none" w:sz="0" w:space="0" w:color="auto"/>
                <w:left w:val="none" w:sz="0" w:space="0" w:color="auto"/>
                <w:bottom w:val="none" w:sz="0" w:space="0" w:color="auto"/>
                <w:right w:val="none" w:sz="0" w:space="0" w:color="auto"/>
              </w:divBdr>
            </w:div>
            <w:div w:id="1758667731">
              <w:marLeft w:val="0"/>
              <w:marRight w:val="0"/>
              <w:marTop w:val="0"/>
              <w:marBottom w:val="0"/>
              <w:divBdr>
                <w:top w:val="none" w:sz="0" w:space="0" w:color="auto"/>
                <w:left w:val="none" w:sz="0" w:space="0" w:color="auto"/>
                <w:bottom w:val="none" w:sz="0" w:space="0" w:color="auto"/>
                <w:right w:val="none" w:sz="0" w:space="0" w:color="auto"/>
              </w:divBdr>
            </w:div>
            <w:div w:id="17586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282">
      <w:marLeft w:val="0"/>
      <w:marRight w:val="0"/>
      <w:marTop w:val="0"/>
      <w:marBottom w:val="0"/>
      <w:divBdr>
        <w:top w:val="none" w:sz="0" w:space="0" w:color="auto"/>
        <w:left w:val="none" w:sz="0" w:space="0" w:color="auto"/>
        <w:bottom w:val="none" w:sz="0" w:space="0" w:color="auto"/>
        <w:right w:val="none" w:sz="0" w:space="0" w:color="auto"/>
      </w:divBdr>
      <w:divsChild>
        <w:div w:id="1758667695">
          <w:marLeft w:val="0"/>
          <w:marRight w:val="0"/>
          <w:marTop w:val="0"/>
          <w:marBottom w:val="0"/>
          <w:divBdr>
            <w:top w:val="none" w:sz="0" w:space="0" w:color="auto"/>
            <w:left w:val="none" w:sz="0" w:space="0" w:color="auto"/>
            <w:bottom w:val="none" w:sz="0" w:space="0" w:color="auto"/>
            <w:right w:val="none" w:sz="0" w:space="0" w:color="auto"/>
          </w:divBdr>
        </w:div>
      </w:divsChild>
    </w:div>
    <w:div w:id="1758667284">
      <w:marLeft w:val="0"/>
      <w:marRight w:val="0"/>
      <w:marTop w:val="0"/>
      <w:marBottom w:val="0"/>
      <w:divBdr>
        <w:top w:val="none" w:sz="0" w:space="0" w:color="auto"/>
        <w:left w:val="none" w:sz="0" w:space="0" w:color="auto"/>
        <w:bottom w:val="none" w:sz="0" w:space="0" w:color="auto"/>
        <w:right w:val="none" w:sz="0" w:space="0" w:color="auto"/>
      </w:divBdr>
      <w:divsChild>
        <w:div w:id="1758667345">
          <w:marLeft w:val="0"/>
          <w:marRight w:val="0"/>
          <w:marTop w:val="0"/>
          <w:marBottom w:val="0"/>
          <w:divBdr>
            <w:top w:val="none" w:sz="0" w:space="0" w:color="auto"/>
            <w:left w:val="none" w:sz="0" w:space="0" w:color="auto"/>
            <w:bottom w:val="none" w:sz="0" w:space="0" w:color="auto"/>
            <w:right w:val="none" w:sz="0" w:space="0" w:color="auto"/>
          </w:divBdr>
          <w:divsChild>
            <w:div w:id="1758667137">
              <w:marLeft w:val="0"/>
              <w:marRight w:val="0"/>
              <w:marTop w:val="0"/>
              <w:marBottom w:val="0"/>
              <w:divBdr>
                <w:top w:val="none" w:sz="0" w:space="0" w:color="auto"/>
                <w:left w:val="none" w:sz="0" w:space="0" w:color="auto"/>
                <w:bottom w:val="none" w:sz="0" w:space="0" w:color="auto"/>
                <w:right w:val="none" w:sz="0" w:space="0" w:color="auto"/>
              </w:divBdr>
            </w:div>
            <w:div w:id="1758667222">
              <w:marLeft w:val="0"/>
              <w:marRight w:val="0"/>
              <w:marTop w:val="0"/>
              <w:marBottom w:val="0"/>
              <w:divBdr>
                <w:top w:val="none" w:sz="0" w:space="0" w:color="auto"/>
                <w:left w:val="none" w:sz="0" w:space="0" w:color="auto"/>
                <w:bottom w:val="none" w:sz="0" w:space="0" w:color="auto"/>
                <w:right w:val="none" w:sz="0" w:space="0" w:color="auto"/>
              </w:divBdr>
            </w:div>
            <w:div w:id="1758667274">
              <w:marLeft w:val="0"/>
              <w:marRight w:val="0"/>
              <w:marTop w:val="0"/>
              <w:marBottom w:val="0"/>
              <w:divBdr>
                <w:top w:val="none" w:sz="0" w:space="0" w:color="auto"/>
                <w:left w:val="none" w:sz="0" w:space="0" w:color="auto"/>
                <w:bottom w:val="none" w:sz="0" w:space="0" w:color="auto"/>
                <w:right w:val="none" w:sz="0" w:space="0" w:color="auto"/>
              </w:divBdr>
            </w:div>
            <w:div w:id="1758667286">
              <w:marLeft w:val="0"/>
              <w:marRight w:val="0"/>
              <w:marTop w:val="0"/>
              <w:marBottom w:val="0"/>
              <w:divBdr>
                <w:top w:val="none" w:sz="0" w:space="0" w:color="auto"/>
                <w:left w:val="none" w:sz="0" w:space="0" w:color="auto"/>
                <w:bottom w:val="none" w:sz="0" w:space="0" w:color="auto"/>
                <w:right w:val="none" w:sz="0" w:space="0" w:color="auto"/>
              </w:divBdr>
            </w:div>
            <w:div w:id="1758667342">
              <w:marLeft w:val="0"/>
              <w:marRight w:val="0"/>
              <w:marTop w:val="0"/>
              <w:marBottom w:val="0"/>
              <w:divBdr>
                <w:top w:val="none" w:sz="0" w:space="0" w:color="auto"/>
                <w:left w:val="none" w:sz="0" w:space="0" w:color="auto"/>
                <w:bottom w:val="none" w:sz="0" w:space="0" w:color="auto"/>
                <w:right w:val="none" w:sz="0" w:space="0" w:color="auto"/>
              </w:divBdr>
            </w:div>
            <w:div w:id="1758667433">
              <w:marLeft w:val="0"/>
              <w:marRight w:val="0"/>
              <w:marTop w:val="0"/>
              <w:marBottom w:val="0"/>
              <w:divBdr>
                <w:top w:val="none" w:sz="0" w:space="0" w:color="auto"/>
                <w:left w:val="none" w:sz="0" w:space="0" w:color="auto"/>
                <w:bottom w:val="none" w:sz="0" w:space="0" w:color="auto"/>
                <w:right w:val="none" w:sz="0" w:space="0" w:color="auto"/>
              </w:divBdr>
            </w:div>
            <w:div w:id="1758667539">
              <w:marLeft w:val="0"/>
              <w:marRight w:val="0"/>
              <w:marTop w:val="0"/>
              <w:marBottom w:val="0"/>
              <w:divBdr>
                <w:top w:val="none" w:sz="0" w:space="0" w:color="auto"/>
                <w:left w:val="none" w:sz="0" w:space="0" w:color="auto"/>
                <w:bottom w:val="none" w:sz="0" w:space="0" w:color="auto"/>
                <w:right w:val="none" w:sz="0" w:space="0" w:color="auto"/>
              </w:divBdr>
            </w:div>
            <w:div w:id="17586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301">
      <w:marLeft w:val="0"/>
      <w:marRight w:val="0"/>
      <w:marTop w:val="0"/>
      <w:marBottom w:val="0"/>
      <w:divBdr>
        <w:top w:val="none" w:sz="0" w:space="0" w:color="auto"/>
        <w:left w:val="none" w:sz="0" w:space="0" w:color="auto"/>
        <w:bottom w:val="none" w:sz="0" w:space="0" w:color="auto"/>
        <w:right w:val="none" w:sz="0" w:space="0" w:color="auto"/>
      </w:divBdr>
    </w:div>
    <w:div w:id="1758667304">
      <w:marLeft w:val="0"/>
      <w:marRight w:val="0"/>
      <w:marTop w:val="0"/>
      <w:marBottom w:val="0"/>
      <w:divBdr>
        <w:top w:val="none" w:sz="0" w:space="0" w:color="auto"/>
        <w:left w:val="none" w:sz="0" w:space="0" w:color="auto"/>
        <w:bottom w:val="none" w:sz="0" w:space="0" w:color="auto"/>
        <w:right w:val="none" w:sz="0" w:space="0" w:color="auto"/>
      </w:divBdr>
      <w:divsChild>
        <w:div w:id="1758667484">
          <w:marLeft w:val="0"/>
          <w:marRight w:val="0"/>
          <w:marTop w:val="0"/>
          <w:marBottom w:val="0"/>
          <w:divBdr>
            <w:top w:val="none" w:sz="0" w:space="0" w:color="auto"/>
            <w:left w:val="none" w:sz="0" w:space="0" w:color="auto"/>
            <w:bottom w:val="none" w:sz="0" w:space="0" w:color="auto"/>
            <w:right w:val="none" w:sz="0" w:space="0" w:color="auto"/>
          </w:divBdr>
        </w:div>
        <w:div w:id="1758667488">
          <w:marLeft w:val="0"/>
          <w:marRight w:val="0"/>
          <w:marTop w:val="0"/>
          <w:marBottom w:val="0"/>
          <w:divBdr>
            <w:top w:val="none" w:sz="0" w:space="0" w:color="auto"/>
            <w:left w:val="none" w:sz="0" w:space="0" w:color="auto"/>
            <w:bottom w:val="none" w:sz="0" w:space="0" w:color="auto"/>
            <w:right w:val="none" w:sz="0" w:space="0" w:color="auto"/>
          </w:divBdr>
        </w:div>
        <w:div w:id="1758667615">
          <w:marLeft w:val="0"/>
          <w:marRight w:val="0"/>
          <w:marTop w:val="0"/>
          <w:marBottom w:val="0"/>
          <w:divBdr>
            <w:top w:val="none" w:sz="0" w:space="0" w:color="auto"/>
            <w:left w:val="none" w:sz="0" w:space="0" w:color="auto"/>
            <w:bottom w:val="none" w:sz="0" w:space="0" w:color="auto"/>
            <w:right w:val="none" w:sz="0" w:space="0" w:color="auto"/>
          </w:divBdr>
        </w:div>
        <w:div w:id="1758667655">
          <w:marLeft w:val="0"/>
          <w:marRight w:val="0"/>
          <w:marTop w:val="0"/>
          <w:marBottom w:val="0"/>
          <w:divBdr>
            <w:top w:val="none" w:sz="0" w:space="0" w:color="auto"/>
            <w:left w:val="none" w:sz="0" w:space="0" w:color="auto"/>
            <w:bottom w:val="none" w:sz="0" w:space="0" w:color="auto"/>
            <w:right w:val="none" w:sz="0" w:space="0" w:color="auto"/>
          </w:divBdr>
        </w:div>
      </w:divsChild>
    </w:div>
    <w:div w:id="1758667321">
      <w:marLeft w:val="0"/>
      <w:marRight w:val="0"/>
      <w:marTop w:val="0"/>
      <w:marBottom w:val="0"/>
      <w:divBdr>
        <w:top w:val="none" w:sz="0" w:space="0" w:color="auto"/>
        <w:left w:val="none" w:sz="0" w:space="0" w:color="auto"/>
        <w:bottom w:val="none" w:sz="0" w:space="0" w:color="auto"/>
        <w:right w:val="none" w:sz="0" w:space="0" w:color="auto"/>
      </w:divBdr>
      <w:divsChild>
        <w:div w:id="1758667699">
          <w:marLeft w:val="0"/>
          <w:marRight w:val="0"/>
          <w:marTop w:val="0"/>
          <w:marBottom w:val="0"/>
          <w:divBdr>
            <w:top w:val="none" w:sz="0" w:space="0" w:color="auto"/>
            <w:left w:val="none" w:sz="0" w:space="0" w:color="auto"/>
            <w:bottom w:val="none" w:sz="0" w:space="0" w:color="auto"/>
            <w:right w:val="none" w:sz="0" w:space="0" w:color="auto"/>
          </w:divBdr>
          <w:divsChild>
            <w:div w:id="1758667505">
              <w:marLeft w:val="0"/>
              <w:marRight w:val="0"/>
              <w:marTop w:val="0"/>
              <w:marBottom w:val="0"/>
              <w:divBdr>
                <w:top w:val="none" w:sz="0" w:space="0" w:color="auto"/>
                <w:left w:val="none" w:sz="0" w:space="0" w:color="auto"/>
                <w:bottom w:val="none" w:sz="0" w:space="0" w:color="auto"/>
                <w:right w:val="none" w:sz="0" w:space="0" w:color="auto"/>
              </w:divBdr>
            </w:div>
            <w:div w:id="17586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332">
      <w:marLeft w:val="0"/>
      <w:marRight w:val="0"/>
      <w:marTop w:val="0"/>
      <w:marBottom w:val="0"/>
      <w:divBdr>
        <w:top w:val="none" w:sz="0" w:space="0" w:color="auto"/>
        <w:left w:val="none" w:sz="0" w:space="0" w:color="auto"/>
        <w:bottom w:val="none" w:sz="0" w:space="0" w:color="auto"/>
        <w:right w:val="none" w:sz="0" w:space="0" w:color="auto"/>
      </w:divBdr>
      <w:divsChild>
        <w:div w:id="1758667189">
          <w:marLeft w:val="0"/>
          <w:marRight w:val="0"/>
          <w:marTop w:val="0"/>
          <w:marBottom w:val="0"/>
          <w:divBdr>
            <w:top w:val="none" w:sz="0" w:space="0" w:color="auto"/>
            <w:left w:val="none" w:sz="0" w:space="0" w:color="auto"/>
            <w:bottom w:val="none" w:sz="0" w:space="0" w:color="auto"/>
            <w:right w:val="none" w:sz="0" w:space="0" w:color="auto"/>
          </w:divBdr>
          <w:divsChild>
            <w:div w:id="1758667177">
              <w:marLeft w:val="0"/>
              <w:marRight w:val="0"/>
              <w:marTop w:val="0"/>
              <w:marBottom w:val="0"/>
              <w:divBdr>
                <w:top w:val="none" w:sz="0" w:space="0" w:color="auto"/>
                <w:left w:val="none" w:sz="0" w:space="0" w:color="auto"/>
                <w:bottom w:val="none" w:sz="0" w:space="0" w:color="auto"/>
                <w:right w:val="none" w:sz="0" w:space="0" w:color="auto"/>
              </w:divBdr>
            </w:div>
            <w:div w:id="1758667293">
              <w:marLeft w:val="0"/>
              <w:marRight w:val="0"/>
              <w:marTop w:val="0"/>
              <w:marBottom w:val="0"/>
              <w:divBdr>
                <w:top w:val="none" w:sz="0" w:space="0" w:color="auto"/>
                <w:left w:val="none" w:sz="0" w:space="0" w:color="auto"/>
                <w:bottom w:val="none" w:sz="0" w:space="0" w:color="auto"/>
                <w:right w:val="none" w:sz="0" w:space="0" w:color="auto"/>
              </w:divBdr>
            </w:div>
            <w:div w:id="1758667474">
              <w:marLeft w:val="0"/>
              <w:marRight w:val="0"/>
              <w:marTop w:val="0"/>
              <w:marBottom w:val="0"/>
              <w:divBdr>
                <w:top w:val="none" w:sz="0" w:space="0" w:color="auto"/>
                <w:left w:val="none" w:sz="0" w:space="0" w:color="auto"/>
                <w:bottom w:val="none" w:sz="0" w:space="0" w:color="auto"/>
                <w:right w:val="none" w:sz="0" w:space="0" w:color="auto"/>
              </w:divBdr>
            </w:div>
            <w:div w:id="17586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335">
      <w:marLeft w:val="0"/>
      <w:marRight w:val="0"/>
      <w:marTop w:val="0"/>
      <w:marBottom w:val="0"/>
      <w:divBdr>
        <w:top w:val="none" w:sz="0" w:space="0" w:color="auto"/>
        <w:left w:val="none" w:sz="0" w:space="0" w:color="auto"/>
        <w:bottom w:val="none" w:sz="0" w:space="0" w:color="auto"/>
        <w:right w:val="none" w:sz="0" w:space="0" w:color="auto"/>
      </w:divBdr>
      <w:divsChild>
        <w:div w:id="1758667116">
          <w:marLeft w:val="0"/>
          <w:marRight w:val="0"/>
          <w:marTop w:val="0"/>
          <w:marBottom w:val="0"/>
          <w:divBdr>
            <w:top w:val="none" w:sz="0" w:space="0" w:color="auto"/>
            <w:left w:val="none" w:sz="0" w:space="0" w:color="auto"/>
            <w:bottom w:val="none" w:sz="0" w:space="0" w:color="auto"/>
            <w:right w:val="none" w:sz="0" w:space="0" w:color="auto"/>
          </w:divBdr>
        </w:div>
        <w:div w:id="1758667178">
          <w:marLeft w:val="0"/>
          <w:marRight w:val="0"/>
          <w:marTop w:val="0"/>
          <w:marBottom w:val="0"/>
          <w:divBdr>
            <w:top w:val="none" w:sz="0" w:space="0" w:color="auto"/>
            <w:left w:val="none" w:sz="0" w:space="0" w:color="auto"/>
            <w:bottom w:val="none" w:sz="0" w:space="0" w:color="auto"/>
            <w:right w:val="none" w:sz="0" w:space="0" w:color="auto"/>
          </w:divBdr>
        </w:div>
        <w:div w:id="1758667393">
          <w:marLeft w:val="0"/>
          <w:marRight w:val="0"/>
          <w:marTop w:val="0"/>
          <w:marBottom w:val="0"/>
          <w:divBdr>
            <w:top w:val="none" w:sz="0" w:space="0" w:color="auto"/>
            <w:left w:val="none" w:sz="0" w:space="0" w:color="auto"/>
            <w:bottom w:val="none" w:sz="0" w:space="0" w:color="auto"/>
            <w:right w:val="none" w:sz="0" w:space="0" w:color="auto"/>
          </w:divBdr>
        </w:div>
        <w:div w:id="1758667407">
          <w:marLeft w:val="0"/>
          <w:marRight w:val="0"/>
          <w:marTop w:val="0"/>
          <w:marBottom w:val="0"/>
          <w:divBdr>
            <w:top w:val="none" w:sz="0" w:space="0" w:color="auto"/>
            <w:left w:val="none" w:sz="0" w:space="0" w:color="auto"/>
            <w:bottom w:val="none" w:sz="0" w:space="0" w:color="auto"/>
            <w:right w:val="none" w:sz="0" w:space="0" w:color="auto"/>
          </w:divBdr>
        </w:div>
        <w:div w:id="1758667413">
          <w:marLeft w:val="0"/>
          <w:marRight w:val="0"/>
          <w:marTop w:val="0"/>
          <w:marBottom w:val="0"/>
          <w:divBdr>
            <w:top w:val="none" w:sz="0" w:space="0" w:color="auto"/>
            <w:left w:val="none" w:sz="0" w:space="0" w:color="auto"/>
            <w:bottom w:val="none" w:sz="0" w:space="0" w:color="auto"/>
            <w:right w:val="none" w:sz="0" w:space="0" w:color="auto"/>
          </w:divBdr>
        </w:div>
        <w:div w:id="1758667467">
          <w:marLeft w:val="0"/>
          <w:marRight w:val="0"/>
          <w:marTop w:val="0"/>
          <w:marBottom w:val="0"/>
          <w:divBdr>
            <w:top w:val="none" w:sz="0" w:space="0" w:color="auto"/>
            <w:left w:val="none" w:sz="0" w:space="0" w:color="auto"/>
            <w:bottom w:val="none" w:sz="0" w:space="0" w:color="auto"/>
            <w:right w:val="none" w:sz="0" w:space="0" w:color="auto"/>
          </w:divBdr>
        </w:div>
        <w:div w:id="1758667609">
          <w:marLeft w:val="0"/>
          <w:marRight w:val="0"/>
          <w:marTop w:val="0"/>
          <w:marBottom w:val="0"/>
          <w:divBdr>
            <w:top w:val="none" w:sz="0" w:space="0" w:color="auto"/>
            <w:left w:val="none" w:sz="0" w:space="0" w:color="auto"/>
            <w:bottom w:val="none" w:sz="0" w:space="0" w:color="auto"/>
            <w:right w:val="none" w:sz="0" w:space="0" w:color="auto"/>
          </w:divBdr>
        </w:div>
        <w:div w:id="1758667630">
          <w:marLeft w:val="0"/>
          <w:marRight w:val="0"/>
          <w:marTop w:val="0"/>
          <w:marBottom w:val="0"/>
          <w:divBdr>
            <w:top w:val="none" w:sz="0" w:space="0" w:color="auto"/>
            <w:left w:val="none" w:sz="0" w:space="0" w:color="auto"/>
            <w:bottom w:val="none" w:sz="0" w:space="0" w:color="auto"/>
            <w:right w:val="none" w:sz="0" w:space="0" w:color="auto"/>
          </w:divBdr>
        </w:div>
        <w:div w:id="1758667677">
          <w:marLeft w:val="0"/>
          <w:marRight w:val="0"/>
          <w:marTop w:val="0"/>
          <w:marBottom w:val="0"/>
          <w:divBdr>
            <w:top w:val="none" w:sz="0" w:space="0" w:color="auto"/>
            <w:left w:val="none" w:sz="0" w:space="0" w:color="auto"/>
            <w:bottom w:val="none" w:sz="0" w:space="0" w:color="auto"/>
            <w:right w:val="none" w:sz="0" w:space="0" w:color="auto"/>
          </w:divBdr>
        </w:div>
        <w:div w:id="1758667751">
          <w:marLeft w:val="0"/>
          <w:marRight w:val="0"/>
          <w:marTop w:val="0"/>
          <w:marBottom w:val="0"/>
          <w:divBdr>
            <w:top w:val="none" w:sz="0" w:space="0" w:color="auto"/>
            <w:left w:val="none" w:sz="0" w:space="0" w:color="auto"/>
            <w:bottom w:val="none" w:sz="0" w:space="0" w:color="auto"/>
            <w:right w:val="none" w:sz="0" w:space="0" w:color="auto"/>
          </w:divBdr>
        </w:div>
      </w:divsChild>
    </w:div>
    <w:div w:id="1758667340">
      <w:marLeft w:val="0"/>
      <w:marRight w:val="0"/>
      <w:marTop w:val="0"/>
      <w:marBottom w:val="0"/>
      <w:divBdr>
        <w:top w:val="none" w:sz="0" w:space="0" w:color="auto"/>
        <w:left w:val="none" w:sz="0" w:space="0" w:color="auto"/>
        <w:bottom w:val="none" w:sz="0" w:space="0" w:color="auto"/>
        <w:right w:val="none" w:sz="0" w:space="0" w:color="auto"/>
      </w:divBdr>
      <w:divsChild>
        <w:div w:id="1758667330">
          <w:marLeft w:val="0"/>
          <w:marRight w:val="0"/>
          <w:marTop w:val="0"/>
          <w:marBottom w:val="0"/>
          <w:divBdr>
            <w:top w:val="none" w:sz="0" w:space="0" w:color="auto"/>
            <w:left w:val="none" w:sz="0" w:space="0" w:color="auto"/>
            <w:bottom w:val="none" w:sz="0" w:space="0" w:color="auto"/>
            <w:right w:val="none" w:sz="0" w:space="0" w:color="auto"/>
          </w:divBdr>
          <w:divsChild>
            <w:div w:id="1758667114">
              <w:marLeft w:val="0"/>
              <w:marRight w:val="0"/>
              <w:marTop w:val="0"/>
              <w:marBottom w:val="0"/>
              <w:divBdr>
                <w:top w:val="none" w:sz="0" w:space="0" w:color="auto"/>
                <w:left w:val="none" w:sz="0" w:space="0" w:color="auto"/>
                <w:bottom w:val="none" w:sz="0" w:space="0" w:color="auto"/>
                <w:right w:val="none" w:sz="0" w:space="0" w:color="auto"/>
              </w:divBdr>
            </w:div>
            <w:div w:id="1758667343">
              <w:marLeft w:val="0"/>
              <w:marRight w:val="0"/>
              <w:marTop w:val="0"/>
              <w:marBottom w:val="0"/>
              <w:divBdr>
                <w:top w:val="none" w:sz="0" w:space="0" w:color="auto"/>
                <w:left w:val="none" w:sz="0" w:space="0" w:color="auto"/>
                <w:bottom w:val="none" w:sz="0" w:space="0" w:color="auto"/>
                <w:right w:val="none" w:sz="0" w:space="0" w:color="auto"/>
              </w:divBdr>
            </w:div>
            <w:div w:id="1758667350">
              <w:marLeft w:val="0"/>
              <w:marRight w:val="0"/>
              <w:marTop w:val="0"/>
              <w:marBottom w:val="0"/>
              <w:divBdr>
                <w:top w:val="none" w:sz="0" w:space="0" w:color="auto"/>
                <w:left w:val="none" w:sz="0" w:space="0" w:color="auto"/>
                <w:bottom w:val="none" w:sz="0" w:space="0" w:color="auto"/>
                <w:right w:val="none" w:sz="0" w:space="0" w:color="auto"/>
              </w:divBdr>
            </w:div>
            <w:div w:id="1758667517">
              <w:marLeft w:val="0"/>
              <w:marRight w:val="0"/>
              <w:marTop w:val="0"/>
              <w:marBottom w:val="0"/>
              <w:divBdr>
                <w:top w:val="none" w:sz="0" w:space="0" w:color="auto"/>
                <w:left w:val="none" w:sz="0" w:space="0" w:color="auto"/>
                <w:bottom w:val="none" w:sz="0" w:space="0" w:color="auto"/>
                <w:right w:val="none" w:sz="0" w:space="0" w:color="auto"/>
              </w:divBdr>
            </w:div>
            <w:div w:id="17586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347">
      <w:marLeft w:val="0"/>
      <w:marRight w:val="0"/>
      <w:marTop w:val="0"/>
      <w:marBottom w:val="0"/>
      <w:divBdr>
        <w:top w:val="none" w:sz="0" w:space="0" w:color="auto"/>
        <w:left w:val="none" w:sz="0" w:space="0" w:color="auto"/>
        <w:bottom w:val="none" w:sz="0" w:space="0" w:color="auto"/>
        <w:right w:val="none" w:sz="0" w:space="0" w:color="auto"/>
      </w:divBdr>
      <w:divsChild>
        <w:div w:id="1758667227">
          <w:marLeft w:val="0"/>
          <w:marRight w:val="0"/>
          <w:marTop w:val="0"/>
          <w:marBottom w:val="0"/>
          <w:divBdr>
            <w:top w:val="none" w:sz="0" w:space="0" w:color="auto"/>
            <w:left w:val="none" w:sz="0" w:space="0" w:color="auto"/>
            <w:bottom w:val="none" w:sz="0" w:space="0" w:color="auto"/>
            <w:right w:val="none" w:sz="0" w:space="0" w:color="auto"/>
          </w:divBdr>
          <w:divsChild>
            <w:div w:id="17586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349">
      <w:marLeft w:val="0"/>
      <w:marRight w:val="0"/>
      <w:marTop w:val="0"/>
      <w:marBottom w:val="0"/>
      <w:divBdr>
        <w:top w:val="none" w:sz="0" w:space="0" w:color="auto"/>
        <w:left w:val="none" w:sz="0" w:space="0" w:color="auto"/>
        <w:bottom w:val="none" w:sz="0" w:space="0" w:color="auto"/>
        <w:right w:val="none" w:sz="0" w:space="0" w:color="auto"/>
      </w:divBdr>
      <w:divsChild>
        <w:div w:id="1758667260">
          <w:marLeft w:val="0"/>
          <w:marRight w:val="0"/>
          <w:marTop w:val="0"/>
          <w:marBottom w:val="0"/>
          <w:divBdr>
            <w:top w:val="none" w:sz="0" w:space="0" w:color="auto"/>
            <w:left w:val="none" w:sz="0" w:space="0" w:color="auto"/>
            <w:bottom w:val="none" w:sz="0" w:space="0" w:color="auto"/>
            <w:right w:val="none" w:sz="0" w:space="0" w:color="auto"/>
          </w:divBdr>
          <w:divsChild>
            <w:div w:id="1758667154">
              <w:marLeft w:val="0"/>
              <w:marRight w:val="0"/>
              <w:marTop w:val="0"/>
              <w:marBottom w:val="0"/>
              <w:divBdr>
                <w:top w:val="none" w:sz="0" w:space="0" w:color="auto"/>
                <w:left w:val="none" w:sz="0" w:space="0" w:color="auto"/>
                <w:bottom w:val="none" w:sz="0" w:space="0" w:color="auto"/>
                <w:right w:val="none" w:sz="0" w:space="0" w:color="auto"/>
              </w:divBdr>
            </w:div>
            <w:div w:id="17586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366">
      <w:marLeft w:val="0"/>
      <w:marRight w:val="0"/>
      <w:marTop w:val="0"/>
      <w:marBottom w:val="0"/>
      <w:divBdr>
        <w:top w:val="none" w:sz="0" w:space="0" w:color="auto"/>
        <w:left w:val="none" w:sz="0" w:space="0" w:color="auto"/>
        <w:bottom w:val="none" w:sz="0" w:space="0" w:color="auto"/>
        <w:right w:val="none" w:sz="0" w:space="0" w:color="auto"/>
      </w:divBdr>
      <w:divsChild>
        <w:div w:id="1758667431">
          <w:marLeft w:val="0"/>
          <w:marRight w:val="0"/>
          <w:marTop w:val="0"/>
          <w:marBottom w:val="0"/>
          <w:divBdr>
            <w:top w:val="none" w:sz="0" w:space="0" w:color="auto"/>
            <w:left w:val="none" w:sz="0" w:space="0" w:color="auto"/>
            <w:bottom w:val="none" w:sz="0" w:space="0" w:color="auto"/>
            <w:right w:val="none" w:sz="0" w:space="0" w:color="auto"/>
          </w:divBdr>
        </w:div>
      </w:divsChild>
    </w:div>
    <w:div w:id="1758667370">
      <w:marLeft w:val="0"/>
      <w:marRight w:val="0"/>
      <w:marTop w:val="0"/>
      <w:marBottom w:val="0"/>
      <w:divBdr>
        <w:top w:val="none" w:sz="0" w:space="0" w:color="auto"/>
        <w:left w:val="none" w:sz="0" w:space="0" w:color="auto"/>
        <w:bottom w:val="none" w:sz="0" w:space="0" w:color="auto"/>
        <w:right w:val="none" w:sz="0" w:space="0" w:color="auto"/>
      </w:divBdr>
      <w:divsChild>
        <w:div w:id="1758667101">
          <w:marLeft w:val="0"/>
          <w:marRight w:val="0"/>
          <w:marTop w:val="0"/>
          <w:marBottom w:val="0"/>
          <w:divBdr>
            <w:top w:val="none" w:sz="0" w:space="0" w:color="auto"/>
            <w:left w:val="none" w:sz="0" w:space="0" w:color="auto"/>
            <w:bottom w:val="none" w:sz="0" w:space="0" w:color="auto"/>
            <w:right w:val="none" w:sz="0" w:space="0" w:color="auto"/>
          </w:divBdr>
        </w:div>
        <w:div w:id="1758667263">
          <w:marLeft w:val="0"/>
          <w:marRight w:val="0"/>
          <w:marTop w:val="0"/>
          <w:marBottom w:val="0"/>
          <w:divBdr>
            <w:top w:val="none" w:sz="0" w:space="0" w:color="auto"/>
            <w:left w:val="none" w:sz="0" w:space="0" w:color="auto"/>
            <w:bottom w:val="none" w:sz="0" w:space="0" w:color="auto"/>
            <w:right w:val="none" w:sz="0" w:space="0" w:color="auto"/>
          </w:divBdr>
        </w:div>
        <w:div w:id="1758667328">
          <w:marLeft w:val="0"/>
          <w:marRight w:val="0"/>
          <w:marTop w:val="0"/>
          <w:marBottom w:val="0"/>
          <w:divBdr>
            <w:top w:val="none" w:sz="0" w:space="0" w:color="auto"/>
            <w:left w:val="none" w:sz="0" w:space="0" w:color="auto"/>
            <w:bottom w:val="none" w:sz="0" w:space="0" w:color="auto"/>
            <w:right w:val="none" w:sz="0" w:space="0" w:color="auto"/>
          </w:divBdr>
        </w:div>
        <w:div w:id="1758667337">
          <w:marLeft w:val="0"/>
          <w:marRight w:val="0"/>
          <w:marTop w:val="0"/>
          <w:marBottom w:val="0"/>
          <w:divBdr>
            <w:top w:val="none" w:sz="0" w:space="0" w:color="auto"/>
            <w:left w:val="none" w:sz="0" w:space="0" w:color="auto"/>
            <w:bottom w:val="none" w:sz="0" w:space="0" w:color="auto"/>
            <w:right w:val="none" w:sz="0" w:space="0" w:color="auto"/>
          </w:divBdr>
        </w:div>
        <w:div w:id="1758667378">
          <w:marLeft w:val="0"/>
          <w:marRight w:val="0"/>
          <w:marTop w:val="0"/>
          <w:marBottom w:val="0"/>
          <w:divBdr>
            <w:top w:val="none" w:sz="0" w:space="0" w:color="auto"/>
            <w:left w:val="none" w:sz="0" w:space="0" w:color="auto"/>
            <w:bottom w:val="none" w:sz="0" w:space="0" w:color="auto"/>
            <w:right w:val="none" w:sz="0" w:space="0" w:color="auto"/>
          </w:divBdr>
        </w:div>
        <w:div w:id="1758667423">
          <w:marLeft w:val="0"/>
          <w:marRight w:val="0"/>
          <w:marTop w:val="0"/>
          <w:marBottom w:val="0"/>
          <w:divBdr>
            <w:top w:val="none" w:sz="0" w:space="0" w:color="auto"/>
            <w:left w:val="none" w:sz="0" w:space="0" w:color="auto"/>
            <w:bottom w:val="none" w:sz="0" w:space="0" w:color="auto"/>
            <w:right w:val="none" w:sz="0" w:space="0" w:color="auto"/>
          </w:divBdr>
        </w:div>
        <w:div w:id="1758667436">
          <w:marLeft w:val="0"/>
          <w:marRight w:val="0"/>
          <w:marTop w:val="0"/>
          <w:marBottom w:val="0"/>
          <w:divBdr>
            <w:top w:val="none" w:sz="0" w:space="0" w:color="auto"/>
            <w:left w:val="none" w:sz="0" w:space="0" w:color="auto"/>
            <w:bottom w:val="none" w:sz="0" w:space="0" w:color="auto"/>
            <w:right w:val="none" w:sz="0" w:space="0" w:color="auto"/>
          </w:divBdr>
        </w:div>
        <w:div w:id="1758667485">
          <w:marLeft w:val="0"/>
          <w:marRight w:val="0"/>
          <w:marTop w:val="0"/>
          <w:marBottom w:val="0"/>
          <w:divBdr>
            <w:top w:val="none" w:sz="0" w:space="0" w:color="auto"/>
            <w:left w:val="none" w:sz="0" w:space="0" w:color="auto"/>
            <w:bottom w:val="none" w:sz="0" w:space="0" w:color="auto"/>
            <w:right w:val="none" w:sz="0" w:space="0" w:color="auto"/>
          </w:divBdr>
        </w:div>
        <w:div w:id="1758667486">
          <w:marLeft w:val="0"/>
          <w:marRight w:val="0"/>
          <w:marTop w:val="0"/>
          <w:marBottom w:val="0"/>
          <w:divBdr>
            <w:top w:val="none" w:sz="0" w:space="0" w:color="auto"/>
            <w:left w:val="none" w:sz="0" w:space="0" w:color="auto"/>
            <w:bottom w:val="none" w:sz="0" w:space="0" w:color="auto"/>
            <w:right w:val="none" w:sz="0" w:space="0" w:color="auto"/>
          </w:divBdr>
        </w:div>
        <w:div w:id="1758667487">
          <w:marLeft w:val="0"/>
          <w:marRight w:val="0"/>
          <w:marTop w:val="0"/>
          <w:marBottom w:val="0"/>
          <w:divBdr>
            <w:top w:val="none" w:sz="0" w:space="0" w:color="auto"/>
            <w:left w:val="none" w:sz="0" w:space="0" w:color="auto"/>
            <w:bottom w:val="none" w:sz="0" w:space="0" w:color="auto"/>
            <w:right w:val="none" w:sz="0" w:space="0" w:color="auto"/>
          </w:divBdr>
        </w:div>
        <w:div w:id="1758667595">
          <w:marLeft w:val="0"/>
          <w:marRight w:val="0"/>
          <w:marTop w:val="0"/>
          <w:marBottom w:val="0"/>
          <w:divBdr>
            <w:top w:val="none" w:sz="0" w:space="0" w:color="auto"/>
            <w:left w:val="none" w:sz="0" w:space="0" w:color="auto"/>
            <w:bottom w:val="none" w:sz="0" w:space="0" w:color="auto"/>
            <w:right w:val="none" w:sz="0" w:space="0" w:color="auto"/>
          </w:divBdr>
        </w:div>
        <w:div w:id="1758667605">
          <w:marLeft w:val="0"/>
          <w:marRight w:val="0"/>
          <w:marTop w:val="0"/>
          <w:marBottom w:val="0"/>
          <w:divBdr>
            <w:top w:val="none" w:sz="0" w:space="0" w:color="auto"/>
            <w:left w:val="none" w:sz="0" w:space="0" w:color="auto"/>
            <w:bottom w:val="none" w:sz="0" w:space="0" w:color="auto"/>
            <w:right w:val="none" w:sz="0" w:space="0" w:color="auto"/>
          </w:divBdr>
        </w:div>
        <w:div w:id="1758667643">
          <w:marLeft w:val="0"/>
          <w:marRight w:val="0"/>
          <w:marTop w:val="0"/>
          <w:marBottom w:val="0"/>
          <w:divBdr>
            <w:top w:val="none" w:sz="0" w:space="0" w:color="auto"/>
            <w:left w:val="none" w:sz="0" w:space="0" w:color="auto"/>
            <w:bottom w:val="none" w:sz="0" w:space="0" w:color="auto"/>
            <w:right w:val="none" w:sz="0" w:space="0" w:color="auto"/>
          </w:divBdr>
        </w:div>
        <w:div w:id="1758667650">
          <w:marLeft w:val="0"/>
          <w:marRight w:val="0"/>
          <w:marTop w:val="0"/>
          <w:marBottom w:val="0"/>
          <w:divBdr>
            <w:top w:val="none" w:sz="0" w:space="0" w:color="auto"/>
            <w:left w:val="none" w:sz="0" w:space="0" w:color="auto"/>
            <w:bottom w:val="none" w:sz="0" w:space="0" w:color="auto"/>
            <w:right w:val="none" w:sz="0" w:space="0" w:color="auto"/>
          </w:divBdr>
        </w:div>
        <w:div w:id="1758667687">
          <w:marLeft w:val="0"/>
          <w:marRight w:val="0"/>
          <w:marTop w:val="0"/>
          <w:marBottom w:val="0"/>
          <w:divBdr>
            <w:top w:val="none" w:sz="0" w:space="0" w:color="auto"/>
            <w:left w:val="none" w:sz="0" w:space="0" w:color="auto"/>
            <w:bottom w:val="none" w:sz="0" w:space="0" w:color="auto"/>
            <w:right w:val="none" w:sz="0" w:space="0" w:color="auto"/>
          </w:divBdr>
        </w:div>
        <w:div w:id="1758667774">
          <w:marLeft w:val="0"/>
          <w:marRight w:val="0"/>
          <w:marTop w:val="0"/>
          <w:marBottom w:val="0"/>
          <w:divBdr>
            <w:top w:val="none" w:sz="0" w:space="0" w:color="auto"/>
            <w:left w:val="none" w:sz="0" w:space="0" w:color="auto"/>
            <w:bottom w:val="none" w:sz="0" w:space="0" w:color="auto"/>
            <w:right w:val="none" w:sz="0" w:space="0" w:color="auto"/>
          </w:divBdr>
        </w:div>
        <w:div w:id="1758667781">
          <w:marLeft w:val="0"/>
          <w:marRight w:val="0"/>
          <w:marTop w:val="0"/>
          <w:marBottom w:val="0"/>
          <w:divBdr>
            <w:top w:val="none" w:sz="0" w:space="0" w:color="auto"/>
            <w:left w:val="none" w:sz="0" w:space="0" w:color="auto"/>
            <w:bottom w:val="none" w:sz="0" w:space="0" w:color="auto"/>
            <w:right w:val="none" w:sz="0" w:space="0" w:color="auto"/>
          </w:divBdr>
        </w:div>
        <w:div w:id="1758667783">
          <w:marLeft w:val="0"/>
          <w:marRight w:val="0"/>
          <w:marTop w:val="0"/>
          <w:marBottom w:val="0"/>
          <w:divBdr>
            <w:top w:val="none" w:sz="0" w:space="0" w:color="auto"/>
            <w:left w:val="none" w:sz="0" w:space="0" w:color="auto"/>
            <w:bottom w:val="none" w:sz="0" w:space="0" w:color="auto"/>
            <w:right w:val="none" w:sz="0" w:space="0" w:color="auto"/>
          </w:divBdr>
        </w:div>
        <w:div w:id="1758667828">
          <w:marLeft w:val="0"/>
          <w:marRight w:val="0"/>
          <w:marTop w:val="0"/>
          <w:marBottom w:val="0"/>
          <w:divBdr>
            <w:top w:val="none" w:sz="0" w:space="0" w:color="auto"/>
            <w:left w:val="none" w:sz="0" w:space="0" w:color="auto"/>
            <w:bottom w:val="none" w:sz="0" w:space="0" w:color="auto"/>
            <w:right w:val="none" w:sz="0" w:space="0" w:color="auto"/>
          </w:divBdr>
        </w:div>
      </w:divsChild>
    </w:div>
    <w:div w:id="1758667371">
      <w:marLeft w:val="0"/>
      <w:marRight w:val="0"/>
      <w:marTop w:val="0"/>
      <w:marBottom w:val="0"/>
      <w:divBdr>
        <w:top w:val="none" w:sz="0" w:space="0" w:color="auto"/>
        <w:left w:val="none" w:sz="0" w:space="0" w:color="auto"/>
        <w:bottom w:val="none" w:sz="0" w:space="0" w:color="auto"/>
        <w:right w:val="none" w:sz="0" w:space="0" w:color="auto"/>
      </w:divBdr>
      <w:divsChild>
        <w:div w:id="1758667406">
          <w:marLeft w:val="576"/>
          <w:marRight w:val="0"/>
          <w:marTop w:val="77"/>
          <w:marBottom w:val="0"/>
          <w:divBdr>
            <w:top w:val="none" w:sz="0" w:space="0" w:color="auto"/>
            <w:left w:val="none" w:sz="0" w:space="0" w:color="auto"/>
            <w:bottom w:val="none" w:sz="0" w:space="0" w:color="auto"/>
            <w:right w:val="none" w:sz="0" w:space="0" w:color="auto"/>
          </w:divBdr>
        </w:div>
      </w:divsChild>
    </w:div>
    <w:div w:id="1758667380">
      <w:marLeft w:val="0"/>
      <w:marRight w:val="0"/>
      <w:marTop w:val="0"/>
      <w:marBottom w:val="0"/>
      <w:divBdr>
        <w:top w:val="none" w:sz="0" w:space="0" w:color="auto"/>
        <w:left w:val="none" w:sz="0" w:space="0" w:color="auto"/>
        <w:bottom w:val="none" w:sz="0" w:space="0" w:color="auto"/>
        <w:right w:val="none" w:sz="0" w:space="0" w:color="auto"/>
      </w:divBdr>
      <w:divsChild>
        <w:div w:id="1758667601">
          <w:marLeft w:val="0"/>
          <w:marRight w:val="0"/>
          <w:marTop w:val="0"/>
          <w:marBottom w:val="0"/>
          <w:divBdr>
            <w:top w:val="none" w:sz="0" w:space="0" w:color="auto"/>
            <w:left w:val="none" w:sz="0" w:space="0" w:color="auto"/>
            <w:bottom w:val="none" w:sz="0" w:space="0" w:color="auto"/>
            <w:right w:val="none" w:sz="0" w:space="0" w:color="auto"/>
          </w:divBdr>
          <w:divsChild>
            <w:div w:id="17586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383">
      <w:marLeft w:val="0"/>
      <w:marRight w:val="0"/>
      <w:marTop w:val="0"/>
      <w:marBottom w:val="0"/>
      <w:divBdr>
        <w:top w:val="none" w:sz="0" w:space="0" w:color="auto"/>
        <w:left w:val="none" w:sz="0" w:space="0" w:color="auto"/>
        <w:bottom w:val="none" w:sz="0" w:space="0" w:color="auto"/>
        <w:right w:val="none" w:sz="0" w:space="0" w:color="auto"/>
      </w:divBdr>
      <w:divsChild>
        <w:div w:id="1758667303">
          <w:marLeft w:val="0"/>
          <w:marRight w:val="0"/>
          <w:marTop w:val="0"/>
          <w:marBottom w:val="0"/>
          <w:divBdr>
            <w:top w:val="none" w:sz="0" w:space="0" w:color="auto"/>
            <w:left w:val="none" w:sz="0" w:space="0" w:color="auto"/>
            <w:bottom w:val="none" w:sz="0" w:space="0" w:color="auto"/>
            <w:right w:val="none" w:sz="0" w:space="0" w:color="auto"/>
          </w:divBdr>
          <w:divsChild>
            <w:div w:id="1758667171">
              <w:marLeft w:val="0"/>
              <w:marRight w:val="0"/>
              <w:marTop w:val="0"/>
              <w:marBottom w:val="0"/>
              <w:divBdr>
                <w:top w:val="none" w:sz="0" w:space="0" w:color="auto"/>
                <w:left w:val="none" w:sz="0" w:space="0" w:color="auto"/>
                <w:bottom w:val="none" w:sz="0" w:space="0" w:color="auto"/>
                <w:right w:val="none" w:sz="0" w:space="0" w:color="auto"/>
              </w:divBdr>
            </w:div>
            <w:div w:id="1758667180">
              <w:marLeft w:val="0"/>
              <w:marRight w:val="0"/>
              <w:marTop w:val="0"/>
              <w:marBottom w:val="0"/>
              <w:divBdr>
                <w:top w:val="none" w:sz="0" w:space="0" w:color="auto"/>
                <w:left w:val="none" w:sz="0" w:space="0" w:color="auto"/>
                <w:bottom w:val="none" w:sz="0" w:space="0" w:color="auto"/>
                <w:right w:val="none" w:sz="0" w:space="0" w:color="auto"/>
              </w:divBdr>
            </w:div>
            <w:div w:id="1758667199">
              <w:marLeft w:val="0"/>
              <w:marRight w:val="0"/>
              <w:marTop w:val="0"/>
              <w:marBottom w:val="0"/>
              <w:divBdr>
                <w:top w:val="none" w:sz="0" w:space="0" w:color="auto"/>
                <w:left w:val="none" w:sz="0" w:space="0" w:color="auto"/>
                <w:bottom w:val="none" w:sz="0" w:space="0" w:color="auto"/>
                <w:right w:val="none" w:sz="0" w:space="0" w:color="auto"/>
              </w:divBdr>
            </w:div>
            <w:div w:id="1758667297">
              <w:marLeft w:val="0"/>
              <w:marRight w:val="0"/>
              <w:marTop w:val="0"/>
              <w:marBottom w:val="0"/>
              <w:divBdr>
                <w:top w:val="none" w:sz="0" w:space="0" w:color="auto"/>
                <w:left w:val="none" w:sz="0" w:space="0" w:color="auto"/>
                <w:bottom w:val="none" w:sz="0" w:space="0" w:color="auto"/>
                <w:right w:val="none" w:sz="0" w:space="0" w:color="auto"/>
              </w:divBdr>
            </w:div>
            <w:div w:id="1758667318">
              <w:marLeft w:val="0"/>
              <w:marRight w:val="0"/>
              <w:marTop w:val="0"/>
              <w:marBottom w:val="0"/>
              <w:divBdr>
                <w:top w:val="none" w:sz="0" w:space="0" w:color="auto"/>
                <w:left w:val="none" w:sz="0" w:space="0" w:color="auto"/>
                <w:bottom w:val="none" w:sz="0" w:space="0" w:color="auto"/>
                <w:right w:val="none" w:sz="0" w:space="0" w:color="auto"/>
              </w:divBdr>
            </w:div>
            <w:div w:id="1758667325">
              <w:marLeft w:val="0"/>
              <w:marRight w:val="0"/>
              <w:marTop w:val="0"/>
              <w:marBottom w:val="0"/>
              <w:divBdr>
                <w:top w:val="none" w:sz="0" w:space="0" w:color="auto"/>
                <w:left w:val="none" w:sz="0" w:space="0" w:color="auto"/>
                <w:bottom w:val="none" w:sz="0" w:space="0" w:color="auto"/>
                <w:right w:val="none" w:sz="0" w:space="0" w:color="auto"/>
              </w:divBdr>
            </w:div>
            <w:div w:id="1758667344">
              <w:marLeft w:val="0"/>
              <w:marRight w:val="0"/>
              <w:marTop w:val="0"/>
              <w:marBottom w:val="0"/>
              <w:divBdr>
                <w:top w:val="none" w:sz="0" w:space="0" w:color="auto"/>
                <w:left w:val="none" w:sz="0" w:space="0" w:color="auto"/>
                <w:bottom w:val="none" w:sz="0" w:space="0" w:color="auto"/>
                <w:right w:val="none" w:sz="0" w:space="0" w:color="auto"/>
              </w:divBdr>
            </w:div>
            <w:div w:id="1758667368">
              <w:marLeft w:val="0"/>
              <w:marRight w:val="0"/>
              <w:marTop w:val="0"/>
              <w:marBottom w:val="0"/>
              <w:divBdr>
                <w:top w:val="none" w:sz="0" w:space="0" w:color="auto"/>
                <w:left w:val="none" w:sz="0" w:space="0" w:color="auto"/>
                <w:bottom w:val="none" w:sz="0" w:space="0" w:color="auto"/>
                <w:right w:val="none" w:sz="0" w:space="0" w:color="auto"/>
              </w:divBdr>
            </w:div>
            <w:div w:id="1758667398">
              <w:marLeft w:val="0"/>
              <w:marRight w:val="0"/>
              <w:marTop w:val="0"/>
              <w:marBottom w:val="0"/>
              <w:divBdr>
                <w:top w:val="none" w:sz="0" w:space="0" w:color="auto"/>
                <w:left w:val="none" w:sz="0" w:space="0" w:color="auto"/>
                <w:bottom w:val="none" w:sz="0" w:space="0" w:color="auto"/>
                <w:right w:val="none" w:sz="0" w:space="0" w:color="auto"/>
              </w:divBdr>
            </w:div>
            <w:div w:id="1758667446">
              <w:marLeft w:val="0"/>
              <w:marRight w:val="0"/>
              <w:marTop w:val="0"/>
              <w:marBottom w:val="0"/>
              <w:divBdr>
                <w:top w:val="none" w:sz="0" w:space="0" w:color="auto"/>
                <w:left w:val="none" w:sz="0" w:space="0" w:color="auto"/>
                <w:bottom w:val="none" w:sz="0" w:space="0" w:color="auto"/>
                <w:right w:val="none" w:sz="0" w:space="0" w:color="auto"/>
              </w:divBdr>
            </w:div>
            <w:div w:id="1758667496">
              <w:marLeft w:val="0"/>
              <w:marRight w:val="0"/>
              <w:marTop w:val="0"/>
              <w:marBottom w:val="0"/>
              <w:divBdr>
                <w:top w:val="none" w:sz="0" w:space="0" w:color="auto"/>
                <w:left w:val="none" w:sz="0" w:space="0" w:color="auto"/>
                <w:bottom w:val="none" w:sz="0" w:space="0" w:color="auto"/>
                <w:right w:val="none" w:sz="0" w:space="0" w:color="auto"/>
              </w:divBdr>
            </w:div>
            <w:div w:id="1758667532">
              <w:marLeft w:val="0"/>
              <w:marRight w:val="0"/>
              <w:marTop w:val="0"/>
              <w:marBottom w:val="0"/>
              <w:divBdr>
                <w:top w:val="none" w:sz="0" w:space="0" w:color="auto"/>
                <w:left w:val="none" w:sz="0" w:space="0" w:color="auto"/>
                <w:bottom w:val="none" w:sz="0" w:space="0" w:color="auto"/>
                <w:right w:val="none" w:sz="0" w:space="0" w:color="auto"/>
              </w:divBdr>
            </w:div>
            <w:div w:id="17586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392">
      <w:marLeft w:val="0"/>
      <w:marRight w:val="0"/>
      <w:marTop w:val="0"/>
      <w:marBottom w:val="0"/>
      <w:divBdr>
        <w:top w:val="none" w:sz="0" w:space="0" w:color="auto"/>
        <w:left w:val="none" w:sz="0" w:space="0" w:color="auto"/>
        <w:bottom w:val="none" w:sz="0" w:space="0" w:color="auto"/>
        <w:right w:val="none" w:sz="0" w:space="0" w:color="auto"/>
      </w:divBdr>
      <w:divsChild>
        <w:div w:id="1758667750">
          <w:marLeft w:val="0"/>
          <w:marRight w:val="0"/>
          <w:marTop w:val="0"/>
          <w:marBottom w:val="0"/>
          <w:divBdr>
            <w:top w:val="none" w:sz="0" w:space="0" w:color="auto"/>
            <w:left w:val="none" w:sz="0" w:space="0" w:color="auto"/>
            <w:bottom w:val="none" w:sz="0" w:space="0" w:color="auto"/>
            <w:right w:val="none" w:sz="0" w:space="0" w:color="auto"/>
          </w:divBdr>
          <w:divsChild>
            <w:div w:id="1758667170">
              <w:marLeft w:val="0"/>
              <w:marRight w:val="0"/>
              <w:marTop w:val="0"/>
              <w:marBottom w:val="0"/>
              <w:divBdr>
                <w:top w:val="none" w:sz="0" w:space="0" w:color="auto"/>
                <w:left w:val="none" w:sz="0" w:space="0" w:color="auto"/>
                <w:bottom w:val="none" w:sz="0" w:space="0" w:color="auto"/>
                <w:right w:val="none" w:sz="0" w:space="0" w:color="auto"/>
              </w:divBdr>
            </w:div>
            <w:div w:id="17586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405">
      <w:marLeft w:val="0"/>
      <w:marRight w:val="0"/>
      <w:marTop w:val="0"/>
      <w:marBottom w:val="0"/>
      <w:divBdr>
        <w:top w:val="none" w:sz="0" w:space="0" w:color="auto"/>
        <w:left w:val="none" w:sz="0" w:space="0" w:color="auto"/>
        <w:bottom w:val="none" w:sz="0" w:space="0" w:color="auto"/>
        <w:right w:val="none" w:sz="0" w:space="0" w:color="auto"/>
      </w:divBdr>
      <w:divsChild>
        <w:div w:id="1758667617">
          <w:marLeft w:val="1195"/>
          <w:marRight w:val="0"/>
          <w:marTop w:val="134"/>
          <w:marBottom w:val="0"/>
          <w:divBdr>
            <w:top w:val="none" w:sz="0" w:space="0" w:color="auto"/>
            <w:left w:val="none" w:sz="0" w:space="0" w:color="auto"/>
            <w:bottom w:val="none" w:sz="0" w:space="0" w:color="auto"/>
            <w:right w:val="none" w:sz="0" w:space="0" w:color="auto"/>
          </w:divBdr>
        </w:div>
      </w:divsChild>
    </w:div>
    <w:div w:id="1758667424">
      <w:marLeft w:val="0"/>
      <w:marRight w:val="0"/>
      <w:marTop w:val="0"/>
      <w:marBottom w:val="0"/>
      <w:divBdr>
        <w:top w:val="none" w:sz="0" w:space="0" w:color="auto"/>
        <w:left w:val="none" w:sz="0" w:space="0" w:color="auto"/>
        <w:bottom w:val="none" w:sz="0" w:space="0" w:color="auto"/>
        <w:right w:val="none" w:sz="0" w:space="0" w:color="auto"/>
      </w:divBdr>
      <w:divsChild>
        <w:div w:id="1758667155">
          <w:marLeft w:val="0"/>
          <w:marRight w:val="0"/>
          <w:marTop w:val="0"/>
          <w:marBottom w:val="0"/>
          <w:divBdr>
            <w:top w:val="none" w:sz="0" w:space="0" w:color="auto"/>
            <w:left w:val="none" w:sz="0" w:space="0" w:color="auto"/>
            <w:bottom w:val="none" w:sz="0" w:space="0" w:color="auto"/>
            <w:right w:val="none" w:sz="0" w:space="0" w:color="auto"/>
          </w:divBdr>
        </w:div>
        <w:div w:id="1758667353">
          <w:marLeft w:val="0"/>
          <w:marRight w:val="0"/>
          <w:marTop w:val="0"/>
          <w:marBottom w:val="0"/>
          <w:divBdr>
            <w:top w:val="none" w:sz="0" w:space="0" w:color="auto"/>
            <w:left w:val="none" w:sz="0" w:space="0" w:color="auto"/>
            <w:bottom w:val="none" w:sz="0" w:space="0" w:color="auto"/>
            <w:right w:val="none" w:sz="0" w:space="0" w:color="auto"/>
          </w:divBdr>
        </w:div>
        <w:div w:id="1758667621">
          <w:marLeft w:val="0"/>
          <w:marRight w:val="0"/>
          <w:marTop w:val="0"/>
          <w:marBottom w:val="0"/>
          <w:divBdr>
            <w:top w:val="none" w:sz="0" w:space="0" w:color="auto"/>
            <w:left w:val="none" w:sz="0" w:space="0" w:color="auto"/>
            <w:bottom w:val="none" w:sz="0" w:space="0" w:color="auto"/>
            <w:right w:val="none" w:sz="0" w:space="0" w:color="auto"/>
          </w:divBdr>
        </w:div>
      </w:divsChild>
    </w:div>
    <w:div w:id="1758667428">
      <w:marLeft w:val="0"/>
      <w:marRight w:val="0"/>
      <w:marTop w:val="0"/>
      <w:marBottom w:val="0"/>
      <w:divBdr>
        <w:top w:val="none" w:sz="0" w:space="0" w:color="auto"/>
        <w:left w:val="none" w:sz="0" w:space="0" w:color="auto"/>
        <w:bottom w:val="none" w:sz="0" w:space="0" w:color="auto"/>
        <w:right w:val="none" w:sz="0" w:space="0" w:color="auto"/>
      </w:divBdr>
      <w:divsChild>
        <w:div w:id="1758667594">
          <w:marLeft w:val="0"/>
          <w:marRight w:val="0"/>
          <w:marTop w:val="0"/>
          <w:marBottom w:val="0"/>
          <w:divBdr>
            <w:top w:val="none" w:sz="0" w:space="0" w:color="auto"/>
            <w:left w:val="none" w:sz="0" w:space="0" w:color="auto"/>
            <w:bottom w:val="none" w:sz="0" w:space="0" w:color="auto"/>
            <w:right w:val="none" w:sz="0" w:space="0" w:color="auto"/>
          </w:divBdr>
          <w:divsChild>
            <w:div w:id="1758667581">
              <w:marLeft w:val="0"/>
              <w:marRight w:val="0"/>
              <w:marTop w:val="0"/>
              <w:marBottom w:val="0"/>
              <w:divBdr>
                <w:top w:val="none" w:sz="0" w:space="0" w:color="auto"/>
                <w:left w:val="none" w:sz="0" w:space="0" w:color="auto"/>
                <w:bottom w:val="none" w:sz="0" w:space="0" w:color="auto"/>
                <w:right w:val="none" w:sz="0" w:space="0" w:color="auto"/>
              </w:divBdr>
            </w:div>
            <w:div w:id="17586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432">
      <w:marLeft w:val="0"/>
      <w:marRight w:val="0"/>
      <w:marTop w:val="0"/>
      <w:marBottom w:val="0"/>
      <w:divBdr>
        <w:top w:val="none" w:sz="0" w:space="0" w:color="auto"/>
        <w:left w:val="none" w:sz="0" w:space="0" w:color="auto"/>
        <w:bottom w:val="none" w:sz="0" w:space="0" w:color="auto"/>
        <w:right w:val="none" w:sz="0" w:space="0" w:color="auto"/>
      </w:divBdr>
      <w:divsChild>
        <w:div w:id="1758667097">
          <w:marLeft w:val="0"/>
          <w:marRight w:val="0"/>
          <w:marTop w:val="0"/>
          <w:marBottom w:val="0"/>
          <w:divBdr>
            <w:top w:val="none" w:sz="0" w:space="0" w:color="auto"/>
            <w:left w:val="none" w:sz="0" w:space="0" w:color="auto"/>
            <w:bottom w:val="none" w:sz="0" w:space="0" w:color="auto"/>
            <w:right w:val="none" w:sz="0" w:space="0" w:color="auto"/>
          </w:divBdr>
        </w:div>
        <w:div w:id="1758667103">
          <w:marLeft w:val="0"/>
          <w:marRight w:val="0"/>
          <w:marTop w:val="0"/>
          <w:marBottom w:val="0"/>
          <w:divBdr>
            <w:top w:val="none" w:sz="0" w:space="0" w:color="auto"/>
            <w:left w:val="none" w:sz="0" w:space="0" w:color="auto"/>
            <w:bottom w:val="none" w:sz="0" w:space="0" w:color="auto"/>
            <w:right w:val="none" w:sz="0" w:space="0" w:color="auto"/>
          </w:divBdr>
        </w:div>
        <w:div w:id="1758667105">
          <w:marLeft w:val="0"/>
          <w:marRight w:val="0"/>
          <w:marTop w:val="0"/>
          <w:marBottom w:val="0"/>
          <w:divBdr>
            <w:top w:val="none" w:sz="0" w:space="0" w:color="auto"/>
            <w:left w:val="none" w:sz="0" w:space="0" w:color="auto"/>
            <w:bottom w:val="none" w:sz="0" w:space="0" w:color="auto"/>
            <w:right w:val="none" w:sz="0" w:space="0" w:color="auto"/>
          </w:divBdr>
        </w:div>
        <w:div w:id="1758667107">
          <w:marLeft w:val="0"/>
          <w:marRight w:val="0"/>
          <w:marTop w:val="0"/>
          <w:marBottom w:val="0"/>
          <w:divBdr>
            <w:top w:val="none" w:sz="0" w:space="0" w:color="auto"/>
            <w:left w:val="none" w:sz="0" w:space="0" w:color="auto"/>
            <w:bottom w:val="none" w:sz="0" w:space="0" w:color="auto"/>
            <w:right w:val="none" w:sz="0" w:space="0" w:color="auto"/>
          </w:divBdr>
        </w:div>
        <w:div w:id="1758667111">
          <w:marLeft w:val="0"/>
          <w:marRight w:val="0"/>
          <w:marTop w:val="0"/>
          <w:marBottom w:val="0"/>
          <w:divBdr>
            <w:top w:val="none" w:sz="0" w:space="0" w:color="auto"/>
            <w:left w:val="none" w:sz="0" w:space="0" w:color="auto"/>
            <w:bottom w:val="none" w:sz="0" w:space="0" w:color="auto"/>
            <w:right w:val="none" w:sz="0" w:space="0" w:color="auto"/>
          </w:divBdr>
        </w:div>
        <w:div w:id="1758667112">
          <w:marLeft w:val="0"/>
          <w:marRight w:val="0"/>
          <w:marTop w:val="0"/>
          <w:marBottom w:val="0"/>
          <w:divBdr>
            <w:top w:val="none" w:sz="0" w:space="0" w:color="auto"/>
            <w:left w:val="none" w:sz="0" w:space="0" w:color="auto"/>
            <w:bottom w:val="none" w:sz="0" w:space="0" w:color="auto"/>
            <w:right w:val="none" w:sz="0" w:space="0" w:color="auto"/>
          </w:divBdr>
        </w:div>
        <w:div w:id="1758667119">
          <w:marLeft w:val="0"/>
          <w:marRight w:val="0"/>
          <w:marTop w:val="0"/>
          <w:marBottom w:val="0"/>
          <w:divBdr>
            <w:top w:val="none" w:sz="0" w:space="0" w:color="auto"/>
            <w:left w:val="none" w:sz="0" w:space="0" w:color="auto"/>
            <w:bottom w:val="none" w:sz="0" w:space="0" w:color="auto"/>
            <w:right w:val="none" w:sz="0" w:space="0" w:color="auto"/>
          </w:divBdr>
        </w:div>
        <w:div w:id="1758667121">
          <w:marLeft w:val="0"/>
          <w:marRight w:val="0"/>
          <w:marTop w:val="0"/>
          <w:marBottom w:val="0"/>
          <w:divBdr>
            <w:top w:val="none" w:sz="0" w:space="0" w:color="auto"/>
            <w:left w:val="none" w:sz="0" w:space="0" w:color="auto"/>
            <w:bottom w:val="none" w:sz="0" w:space="0" w:color="auto"/>
            <w:right w:val="none" w:sz="0" w:space="0" w:color="auto"/>
          </w:divBdr>
        </w:div>
        <w:div w:id="1758667128">
          <w:marLeft w:val="0"/>
          <w:marRight w:val="0"/>
          <w:marTop w:val="0"/>
          <w:marBottom w:val="0"/>
          <w:divBdr>
            <w:top w:val="none" w:sz="0" w:space="0" w:color="auto"/>
            <w:left w:val="none" w:sz="0" w:space="0" w:color="auto"/>
            <w:bottom w:val="none" w:sz="0" w:space="0" w:color="auto"/>
            <w:right w:val="none" w:sz="0" w:space="0" w:color="auto"/>
          </w:divBdr>
        </w:div>
        <w:div w:id="1758667146">
          <w:marLeft w:val="0"/>
          <w:marRight w:val="0"/>
          <w:marTop w:val="0"/>
          <w:marBottom w:val="0"/>
          <w:divBdr>
            <w:top w:val="none" w:sz="0" w:space="0" w:color="auto"/>
            <w:left w:val="none" w:sz="0" w:space="0" w:color="auto"/>
            <w:bottom w:val="none" w:sz="0" w:space="0" w:color="auto"/>
            <w:right w:val="none" w:sz="0" w:space="0" w:color="auto"/>
          </w:divBdr>
        </w:div>
        <w:div w:id="1758667150">
          <w:marLeft w:val="0"/>
          <w:marRight w:val="0"/>
          <w:marTop w:val="0"/>
          <w:marBottom w:val="0"/>
          <w:divBdr>
            <w:top w:val="none" w:sz="0" w:space="0" w:color="auto"/>
            <w:left w:val="none" w:sz="0" w:space="0" w:color="auto"/>
            <w:bottom w:val="none" w:sz="0" w:space="0" w:color="auto"/>
            <w:right w:val="none" w:sz="0" w:space="0" w:color="auto"/>
          </w:divBdr>
        </w:div>
        <w:div w:id="1758667152">
          <w:marLeft w:val="0"/>
          <w:marRight w:val="0"/>
          <w:marTop w:val="0"/>
          <w:marBottom w:val="0"/>
          <w:divBdr>
            <w:top w:val="none" w:sz="0" w:space="0" w:color="auto"/>
            <w:left w:val="none" w:sz="0" w:space="0" w:color="auto"/>
            <w:bottom w:val="none" w:sz="0" w:space="0" w:color="auto"/>
            <w:right w:val="none" w:sz="0" w:space="0" w:color="auto"/>
          </w:divBdr>
        </w:div>
        <w:div w:id="1758667157">
          <w:marLeft w:val="0"/>
          <w:marRight w:val="0"/>
          <w:marTop w:val="0"/>
          <w:marBottom w:val="0"/>
          <w:divBdr>
            <w:top w:val="none" w:sz="0" w:space="0" w:color="auto"/>
            <w:left w:val="none" w:sz="0" w:space="0" w:color="auto"/>
            <w:bottom w:val="none" w:sz="0" w:space="0" w:color="auto"/>
            <w:right w:val="none" w:sz="0" w:space="0" w:color="auto"/>
          </w:divBdr>
        </w:div>
        <w:div w:id="1758667161">
          <w:marLeft w:val="0"/>
          <w:marRight w:val="0"/>
          <w:marTop w:val="0"/>
          <w:marBottom w:val="0"/>
          <w:divBdr>
            <w:top w:val="none" w:sz="0" w:space="0" w:color="auto"/>
            <w:left w:val="none" w:sz="0" w:space="0" w:color="auto"/>
            <w:bottom w:val="none" w:sz="0" w:space="0" w:color="auto"/>
            <w:right w:val="none" w:sz="0" w:space="0" w:color="auto"/>
          </w:divBdr>
        </w:div>
        <w:div w:id="1758667162">
          <w:marLeft w:val="0"/>
          <w:marRight w:val="0"/>
          <w:marTop w:val="0"/>
          <w:marBottom w:val="0"/>
          <w:divBdr>
            <w:top w:val="none" w:sz="0" w:space="0" w:color="auto"/>
            <w:left w:val="none" w:sz="0" w:space="0" w:color="auto"/>
            <w:bottom w:val="none" w:sz="0" w:space="0" w:color="auto"/>
            <w:right w:val="none" w:sz="0" w:space="0" w:color="auto"/>
          </w:divBdr>
        </w:div>
        <w:div w:id="1758667164">
          <w:marLeft w:val="0"/>
          <w:marRight w:val="0"/>
          <w:marTop w:val="0"/>
          <w:marBottom w:val="0"/>
          <w:divBdr>
            <w:top w:val="none" w:sz="0" w:space="0" w:color="auto"/>
            <w:left w:val="none" w:sz="0" w:space="0" w:color="auto"/>
            <w:bottom w:val="none" w:sz="0" w:space="0" w:color="auto"/>
            <w:right w:val="none" w:sz="0" w:space="0" w:color="auto"/>
          </w:divBdr>
        </w:div>
        <w:div w:id="1758667168">
          <w:marLeft w:val="0"/>
          <w:marRight w:val="0"/>
          <w:marTop w:val="0"/>
          <w:marBottom w:val="0"/>
          <w:divBdr>
            <w:top w:val="none" w:sz="0" w:space="0" w:color="auto"/>
            <w:left w:val="none" w:sz="0" w:space="0" w:color="auto"/>
            <w:bottom w:val="none" w:sz="0" w:space="0" w:color="auto"/>
            <w:right w:val="none" w:sz="0" w:space="0" w:color="auto"/>
          </w:divBdr>
        </w:div>
        <w:div w:id="1758667179">
          <w:marLeft w:val="0"/>
          <w:marRight w:val="0"/>
          <w:marTop w:val="0"/>
          <w:marBottom w:val="0"/>
          <w:divBdr>
            <w:top w:val="none" w:sz="0" w:space="0" w:color="auto"/>
            <w:left w:val="none" w:sz="0" w:space="0" w:color="auto"/>
            <w:bottom w:val="none" w:sz="0" w:space="0" w:color="auto"/>
            <w:right w:val="none" w:sz="0" w:space="0" w:color="auto"/>
          </w:divBdr>
        </w:div>
        <w:div w:id="1758667186">
          <w:marLeft w:val="0"/>
          <w:marRight w:val="0"/>
          <w:marTop w:val="0"/>
          <w:marBottom w:val="0"/>
          <w:divBdr>
            <w:top w:val="none" w:sz="0" w:space="0" w:color="auto"/>
            <w:left w:val="none" w:sz="0" w:space="0" w:color="auto"/>
            <w:bottom w:val="none" w:sz="0" w:space="0" w:color="auto"/>
            <w:right w:val="none" w:sz="0" w:space="0" w:color="auto"/>
          </w:divBdr>
        </w:div>
        <w:div w:id="1758667194">
          <w:marLeft w:val="0"/>
          <w:marRight w:val="0"/>
          <w:marTop w:val="0"/>
          <w:marBottom w:val="0"/>
          <w:divBdr>
            <w:top w:val="none" w:sz="0" w:space="0" w:color="auto"/>
            <w:left w:val="none" w:sz="0" w:space="0" w:color="auto"/>
            <w:bottom w:val="none" w:sz="0" w:space="0" w:color="auto"/>
            <w:right w:val="none" w:sz="0" w:space="0" w:color="auto"/>
          </w:divBdr>
        </w:div>
        <w:div w:id="1758667197">
          <w:marLeft w:val="0"/>
          <w:marRight w:val="0"/>
          <w:marTop w:val="0"/>
          <w:marBottom w:val="0"/>
          <w:divBdr>
            <w:top w:val="none" w:sz="0" w:space="0" w:color="auto"/>
            <w:left w:val="none" w:sz="0" w:space="0" w:color="auto"/>
            <w:bottom w:val="none" w:sz="0" w:space="0" w:color="auto"/>
            <w:right w:val="none" w:sz="0" w:space="0" w:color="auto"/>
          </w:divBdr>
        </w:div>
        <w:div w:id="1758667205">
          <w:marLeft w:val="0"/>
          <w:marRight w:val="0"/>
          <w:marTop w:val="0"/>
          <w:marBottom w:val="0"/>
          <w:divBdr>
            <w:top w:val="none" w:sz="0" w:space="0" w:color="auto"/>
            <w:left w:val="none" w:sz="0" w:space="0" w:color="auto"/>
            <w:bottom w:val="none" w:sz="0" w:space="0" w:color="auto"/>
            <w:right w:val="none" w:sz="0" w:space="0" w:color="auto"/>
          </w:divBdr>
        </w:div>
        <w:div w:id="1758667206">
          <w:marLeft w:val="0"/>
          <w:marRight w:val="0"/>
          <w:marTop w:val="0"/>
          <w:marBottom w:val="0"/>
          <w:divBdr>
            <w:top w:val="none" w:sz="0" w:space="0" w:color="auto"/>
            <w:left w:val="none" w:sz="0" w:space="0" w:color="auto"/>
            <w:bottom w:val="none" w:sz="0" w:space="0" w:color="auto"/>
            <w:right w:val="none" w:sz="0" w:space="0" w:color="auto"/>
          </w:divBdr>
        </w:div>
        <w:div w:id="1758667207">
          <w:marLeft w:val="0"/>
          <w:marRight w:val="0"/>
          <w:marTop w:val="0"/>
          <w:marBottom w:val="0"/>
          <w:divBdr>
            <w:top w:val="none" w:sz="0" w:space="0" w:color="auto"/>
            <w:left w:val="none" w:sz="0" w:space="0" w:color="auto"/>
            <w:bottom w:val="none" w:sz="0" w:space="0" w:color="auto"/>
            <w:right w:val="none" w:sz="0" w:space="0" w:color="auto"/>
          </w:divBdr>
        </w:div>
        <w:div w:id="1758667209">
          <w:marLeft w:val="0"/>
          <w:marRight w:val="0"/>
          <w:marTop w:val="0"/>
          <w:marBottom w:val="0"/>
          <w:divBdr>
            <w:top w:val="none" w:sz="0" w:space="0" w:color="auto"/>
            <w:left w:val="none" w:sz="0" w:space="0" w:color="auto"/>
            <w:bottom w:val="none" w:sz="0" w:space="0" w:color="auto"/>
            <w:right w:val="none" w:sz="0" w:space="0" w:color="auto"/>
          </w:divBdr>
        </w:div>
        <w:div w:id="1758667210">
          <w:marLeft w:val="0"/>
          <w:marRight w:val="0"/>
          <w:marTop w:val="0"/>
          <w:marBottom w:val="0"/>
          <w:divBdr>
            <w:top w:val="none" w:sz="0" w:space="0" w:color="auto"/>
            <w:left w:val="none" w:sz="0" w:space="0" w:color="auto"/>
            <w:bottom w:val="none" w:sz="0" w:space="0" w:color="auto"/>
            <w:right w:val="none" w:sz="0" w:space="0" w:color="auto"/>
          </w:divBdr>
        </w:div>
        <w:div w:id="1758667213">
          <w:marLeft w:val="0"/>
          <w:marRight w:val="0"/>
          <w:marTop w:val="0"/>
          <w:marBottom w:val="0"/>
          <w:divBdr>
            <w:top w:val="none" w:sz="0" w:space="0" w:color="auto"/>
            <w:left w:val="none" w:sz="0" w:space="0" w:color="auto"/>
            <w:bottom w:val="none" w:sz="0" w:space="0" w:color="auto"/>
            <w:right w:val="none" w:sz="0" w:space="0" w:color="auto"/>
          </w:divBdr>
        </w:div>
        <w:div w:id="1758667216">
          <w:marLeft w:val="0"/>
          <w:marRight w:val="0"/>
          <w:marTop w:val="0"/>
          <w:marBottom w:val="0"/>
          <w:divBdr>
            <w:top w:val="none" w:sz="0" w:space="0" w:color="auto"/>
            <w:left w:val="none" w:sz="0" w:space="0" w:color="auto"/>
            <w:bottom w:val="none" w:sz="0" w:space="0" w:color="auto"/>
            <w:right w:val="none" w:sz="0" w:space="0" w:color="auto"/>
          </w:divBdr>
        </w:div>
        <w:div w:id="1758667223">
          <w:marLeft w:val="0"/>
          <w:marRight w:val="0"/>
          <w:marTop w:val="0"/>
          <w:marBottom w:val="0"/>
          <w:divBdr>
            <w:top w:val="none" w:sz="0" w:space="0" w:color="auto"/>
            <w:left w:val="none" w:sz="0" w:space="0" w:color="auto"/>
            <w:bottom w:val="none" w:sz="0" w:space="0" w:color="auto"/>
            <w:right w:val="none" w:sz="0" w:space="0" w:color="auto"/>
          </w:divBdr>
        </w:div>
        <w:div w:id="1758667226">
          <w:marLeft w:val="0"/>
          <w:marRight w:val="0"/>
          <w:marTop w:val="0"/>
          <w:marBottom w:val="0"/>
          <w:divBdr>
            <w:top w:val="none" w:sz="0" w:space="0" w:color="auto"/>
            <w:left w:val="none" w:sz="0" w:space="0" w:color="auto"/>
            <w:bottom w:val="none" w:sz="0" w:space="0" w:color="auto"/>
            <w:right w:val="none" w:sz="0" w:space="0" w:color="auto"/>
          </w:divBdr>
        </w:div>
        <w:div w:id="1758667237">
          <w:marLeft w:val="0"/>
          <w:marRight w:val="0"/>
          <w:marTop w:val="0"/>
          <w:marBottom w:val="0"/>
          <w:divBdr>
            <w:top w:val="none" w:sz="0" w:space="0" w:color="auto"/>
            <w:left w:val="none" w:sz="0" w:space="0" w:color="auto"/>
            <w:bottom w:val="none" w:sz="0" w:space="0" w:color="auto"/>
            <w:right w:val="none" w:sz="0" w:space="0" w:color="auto"/>
          </w:divBdr>
        </w:div>
        <w:div w:id="1758667238">
          <w:marLeft w:val="0"/>
          <w:marRight w:val="0"/>
          <w:marTop w:val="0"/>
          <w:marBottom w:val="0"/>
          <w:divBdr>
            <w:top w:val="none" w:sz="0" w:space="0" w:color="auto"/>
            <w:left w:val="none" w:sz="0" w:space="0" w:color="auto"/>
            <w:bottom w:val="none" w:sz="0" w:space="0" w:color="auto"/>
            <w:right w:val="none" w:sz="0" w:space="0" w:color="auto"/>
          </w:divBdr>
        </w:div>
        <w:div w:id="1758667244">
          <w:marLeft w:val="0"/>
          <w:marRight w:val="0"/>
          <w:marTop w:val="0"/>
          <w:marBottom w:val="0"/>
          <w:divBdr>
            <w:top w:val="none" w:sz="0" w:space="0" w:color="auto"/>
            <w:left w:val="none" w:sz="0" w:space="0" w:color="auto"/>
            <w:bottom w:val="none" w:sz="0" w:space="0" w:color="auto"/>
            <w:right w:val="none" w:sz="0" w:space="0" w:color="auto"/>
          </w:divBdr>
        </w:div>
        <w:div w:id="1758667247">
          <w:marLeft w:val="0"/>
          <w:marRight w:val="0"/>
          <w:marTop w:val="0"/>
          <w:marBottom w:val="0"/>
          <w:divBdr>
            <w:top w:val="none" w:sz="0" w:space="0" w:color="auto"/>
            <w:left w:val="none" w:sz="0" w:space="0" w:color="auto"/>
            <w:bottom w:val="none" w:sz="0" w:space="0" w:color="auto"/>
            <w:right w:val="none" w:sz="0" w:space="0" w:color="auto"/>
          </w:divBdr>
        </w:div>
        <w:div w:id="1758667253">
          <w:marLeft w:val="0"/>
          <w:marRight w:val="0"/>
          <w:marTop w:val="0"/>
          <w:marBottom w:val="0"/>
          <w:divBdr>
            <w:top w:val="none" w:sz="0" w:space="0" w:color="auto"/>
            <w:left w:val="none" w:sz="0" w:space="0" w:color="auto"/>
            <w:bottom w:val="none" w:sz="0" w:space="0" w:color="auto"/>
            <w:right w:val="none" w:sz="0" w:space="0" w:color="auto"/>
          </w:divBdr>
        </w:div>
        <w:div w:id="1758667255">
          <w:marLeft w:val="0"/>
          <w:marRight w:val="0"/>
          <w:marTop w:val="0"/>
          <w:marBottom w:val="0"/>
          <w:divBdr>
            <w:top w:val="none" w:sz="0" w:space="0" w:color="auto"/>
            <w:left w:val="none" w:sz="0" w:space="0" w:color="auto"/>
            <w:bottom w:val="none" w:sz="0" w:space="0" w:color="auto"/>
            <w:right w:val="none" w:sz="0" w:space="0" w:color="auto"/>
          </w:divBdr>
        </w:div>
        <w:div w:id="1758667259">
          <w:marLeft w:val="0"/>
          <w:marRight w:val="0"/>
          <w:marTop w:val="0"/>
          <w:marBottom w:val="0"/>
          <w:divBdr>
            <w:top w:val="none" w:sz="0" w:space="0" w:color="auto"/>
            <w:left w:val="none" w:sz="0" w:space="0" w:color="auto"/>
            <w:bottom w:val="none" w:sz="0" w:space="0" w:color="auto"/>
            <w:right w:val="none" w:sz="0" w:space="0" w:color="auto"/>
          </w:divBdr>
        </w:div>
        <w:div w:id="1758667264">
          <w:marLeft w:val="0"/>
          <w:marRight w:val="0"/>
          <w:marTop w:val="0"/>
          <w:marBottom w:val="0"/>
          <w:divBdr>
            <w:top w:val="none" w:sz="0" w:space="0" w:color="auto"/>
            <w:left w:val="none" w:sz="0" w:space="0" w:color="auto"/>
            <w:bottom w:val="none" w:sz="0" w:space="0" w:color="auto"/>
            <w:right w:val="none" w:sz="0" w:space="0" w:color="auto"/>
          </w:divBdr>
        </w:div>
        <w:div w:id="1758667267">
          <w:marLeft w:val="0"/>
          <w:marRight w:val="0"/>
          <w:marTop w:val="0"/>
          <w:marBottom w:val="0"/>
          <w:divBdr>
            <w:top w:val="none" w:sz="0" w:space="0" w:color="auto"/>
            <w:left w:val="none" w:sz="0" w:space="0" w:color="auto"/>
            <w:bottom w:val="none" w:sz="0" w:space="0" w:color="auto"/>
            <w:right w:val="none" w:sz="0" w:space="0" w:color="auto"/>
          </w:divBdr>
        </w:div>
        <w:div w:id="1758667268">
          <w:marLeft w:val="0"/>
          <w:marRight w:val="0"/>
          <w:marTop w:val="0"/>
          <w:marBottom w:val="0"/>
          <w:divBdr>
            <w:top w:val="none" w:sz="0" w:space="0" w:color="auto"/>
            <w:left w:val="none" w:sz="0" w:space="0" w:color="auto"/>
            <w:bottom w:val="none" w:sz="0" w:space="0" w:color="auto"/>
            <w:right w:val="none" w:sz="0" w:space="0" w:color="auto"/>
          </w:divBdr>
        </w:div>
        <w:div w:id="1758667272">
          <w:marLeft w:val="0"/>
          <w:marRight w:val="0"/>
          <w:marTop w:val="0"/>
          <w:marBottom w:val="0"/>
          <w:divBdr>
            <w:top w:val="none" w:sz="0" w:space="0" w:color="auto"/>
            <w:left w:val="none" w:sz="0" w:space="0" w:color="auto"/>
            <w:bottom w:val="none" w:sz="0" w:space="0" w:color="auto"/>
            <w:right w:val="none" w:sz="0" w:space="0" w:color="auto"/>
          </w:divBdr>
        </w:div>
        <w:div w:id="1758667275">
          <w:marLeft w:val="0"/>
          <w:marRight w:val="0"/>
          <w:marTop w:val="0"/>
          <w:marBottom w:val="0"/>
          <w:divBdr>
            <w:top w:val="none" w:sz="0" w:space="0" w:color="auto"/>
            <w:left w:val="none" w:sz="0" w:space="0" w:color="auto"/>
            <w:bottom w:val="none" w:sz="0" w:space="0" w:color="auto"/>
            <w:right w:val="none" w:sz="0" w:space="0" w:color="auto"/>
          </w:divBdr>
        </w:div>
        <w:div w:id="1758667278">
          <w:marLeft w:val="0"/>
          <w:marRight w:val="0"/>
          <w:marTop w:val="0"/>
          <w:marBottom w:val="0"/>
          <w:divBdr>
            <w:top w:val="none" w:sz="0" w:space="0" w:color="auto"/>
            <w:left w:val="none" w:sz="0" w:space="0" w:color="auto"/>
            <w:bottom w:val="none" w:sz="0" w:space="0" w:color="auto"/>
            <w:right w:val="none" w:sz="0" w:space="0" w:color="auto"/>
          </w:divBdr>
        </w:div>
        <w:div w:id="1758667287">
          <w:marLeft w:val="0"/>
          <w:marRight w:val="0"/>
          <w:marTop w:val="0"/>
          <w:marBottom w:val="0"/>
          <w:divBdr>
            <w:top w:val="none" w:sz="0" w:space="0" w:color="auto"/>
            <w:left w:val="none" w:sz="0" w:space="0" w:color="auto"/>
            <w:bottom w:val="none" w:sz="0" w:space="0" w:color="auto"/>
            <w:right w:val="none" w:sz="0" w:space="0" w:color="auto"/>
          </w:divBdr>
        </w:div>
        <w:div w:id="1758667292">
          <w:marLeft w:val="0"/>
          <w:marRight w:val="0"/>
          <w:marTop w:val="0"/>
          <w:marBottom w:val="0"/>
          <w:divBdr>
            <w:top w:val="none" w:sz="0" w:space="0" w:color="auto"/>
            <w:left w:val="none" w:sz="0" w:space="0" w:color="auto"/>
            <w:bottom w:val="none" w:sz="0" w:space="0" w:color="auto"/>
            <w:right w:val="none" w:sz="0" w:space="0" w:color="auto"/>
          </w:divBdr>
        </w:div>
        <w:div w:id="1758667298">
          <w:marLeft w:val="0"/>
          <w:marRight w:val="0"/>
          <w:marTop w:val="0"/>
          <w:marBottom w:val="0"/>
          <w:divBdr>
            <w:top w:val="none" w:sz="0" w:space="0" w:color="auto"/>
            <w:left w:val="none" w:sz="0" w:space="0" w:color="auto"/>
            <w:bottom w:val="none" w:sz="0" w:space="0" w:color="auto"/>
            <w:right w:val="none" w:sz="0" w:space="0" w:color="auto"/>
          </w:divBdr>
        </w:div>
        <w:div w:id="1758667299">
          <w:marLeft w:val="0"/>
          <w:marRight w:val="0"/>
          <w:marTop w:val="0"/>
          <w:marBottom w:val="0"/>
          <w:divBdr>
            <w:top w:val="none" w:sz="0" w:space="0" w:color="auto"/>
            <w:left w:val="none" w:sz="0" w:space="0" w:color="auto"/>
            <w:bottom w:val="none" w:sz="0" w:space="0" w:color="auto"/>
            <w:right w:val="none" w:sz="0" w:space="0" w:color="auto"/>
          </w:divBdr>
        </w:div>
        <w:div w:id="1758667302">
          <w:marLeft w:val="0"/>
          <w:marRight w:val="0"/>
          <w:marTop w:val="0"/>
          <w:marBottom w:val="0"/>
          <w:divBdr>
            <w:top w:val="none" w:sz="0" w:space="0" w:color="auto"/>
            <w:left w:val="none" w:sz="0" w:space="0" w:color="auto"/>
            <w:bottom w:val="none" w:sz="0" w:space="0" w:color="auto"/>
            <w:right w:val="none" w:sz="0" w:space="0" w:color="auto"/>
          </w:divBdr>
        </w:div>
        <w:div w:id="1758667306">
          <w:marLeft w:val="0"/>
          <w:marRight w:val="0"/>
          <w:marTop w:val="0"/>
          <w:marBottom w:val="0"/>
          <w:divBdr>
            <w:top w:val="none" w:sz="0" w:space="0" w:color="auto"/>
            <w:left w:val="none" w:sz="0" w:space="0" w:color="auto"/>
            <w:bottom w:val="none" w:sz="0" w:space="0" w:color="auto"/>
            <w:right w:val="none" w:sz="0" w:space="0" w:color="auto"/>
          </w:divBdr>
        </w:div>
        <w:div w:id="1758667311">
          <w:marLeft w:val="0"/>
          <w:marRight w:val="0"/>
          <w:marTop w:val="0"/>
          <w:marBottom w:val="0"/>
          <w:divBdr>
            <w:top w:val="none" w:sz="0" w:space="0" w:color="auto"/>
            <w:left w:val="none" w:sz="0" w:space="0" w:color="auto"/>
            <w:bottom w:val="none" w:sz="0" w:space="0" w:color="auto"/>
            <w:right w:val="none" w:sz="0" w:space="0" w:color="auto"/>
          </w:divBdr>
        </w:div>
        <w:div w:id="1758667314">
          <w:marLeft w:val="0"/>
          <w:marRight w:val="0"/>
          <w:marTop w:val="0"/>
          <w:marBottom w:val="0"/>
          <w:divBdr>
            <w:top w:val="none" w:sz="0" w:space="0" w:color="auto"/>
            <w:left w:val="none" w:sz="0" w:space="0" w:color="auto"/>
            <w:bottom w:val="none" w:sz="0" w:space="0" w:color="auto"/>
            <w:right w:val="none" w:sz="0" w:space="0" w:color="auto"/>
          </w:divBdr>
        </w:div>
        <w:div w:id="1758667317">
          <w:marLeft w:val="0"/>
          <w:marRight w:val="0"/>
          <w:marTop w:val="0"/>
          <w:marBottom w:val="0"/>
          <w:divBdr>
            <w:top w:val="none" w:sz="0" w:space="0" w:color="auto"/>
            <w:left w:val="none" w:sz="0" w:space="0" w:color="auto"/>
            <w:bottom w:val="none" w:sz="0" w:space="0" w:color="auto"/>
            <w:right w:val="none" w:sz="0" w:space="0" w:color="auto"/>
          </w:divBdr>
        </w:div>
        <w:div w:id="1758667324">
          <w:marLeft w:val="0"/>
          <w:marRight w:val="0"/>
          <w:marTop w:val="0"/>
          <w:marBottom w:val="0"/>
          <w:divBdr>
            <w:top w:val="none" w:sz="0" w:space="0" w:color="auto"/>
            <w:left w:val="none" w:sz="0" w:space="0" w:color="auto"/>
            <w:bottom w:val="none" w:sz="0" w:space="0" w:color="auto"/>
            <w:right w:val="none" w:sz="0" w:space="0" w:color="auto"/>
          </w:divBdr>
        </w:div>
        <w:div w:id="1758667326">
          <w:marLeft w:val="0"/>
          <w:marRight w:val="0"/>
          <w:marTop w:val="0"/>
          <w:marBottom w:val="0"/>
          <w:divBdr>
            <w:top w:val="none" w:sz="0" w:space="0" w:color="auto"/>
            <w:left w:val="none" w:sz="0" w:space="0" w:color="auto"/>
            <w:bottom w:val="none" w:sz="0" w:space="0" w:color="auto"/>
            <w:right w:val="none" w:sz="0" w:space="0" w:color="auto"/>
          </w:divBdr>
        </w:div>
        <w:div w:id="1758667333">
          <w:marLeft w:val="0"/>
          <w:marRight w:val="0"/>
          <w:marTop w:val="0"/>
          <w:marBottom w:val="0"/>
          <w:divBdr>
            <w:top w:val="none" w:sz="0" w:space="0" w:color="auto"/>
            <w:left w:val="none" w:sz="0" w:space="0" w:color="auto"/>
            <w:bottom w:val="none" w:sz="0" w:space="0" w:color="auto"/>
            <w:right w:val="none" w:sz="0" w:space="0" w:color="auto"/>
          </w:divBdr>
        </w:div>
        <w:div w:id="1758667346">
          <w:marLeft w:val="0"/>
          <w:marRight w:val="0"/>
          <w:marTop w:val="0"/>
          <w:marBottom w:val="0"/>
          <w:divBdr>
            <w:top w:val="none" w:sz="0" w:space="0" w:color="auto"/>
            <w:left w:val="none" w:sz="0" w:space="0" w:color="auto"/>
            <w:bottom w:val="none" w:sz="0" w:space="0" w:color="auto"/>
            <w:right w:val="none" w:sz="0" w:space="0" w:color="auto"/>
          </w:divBdr>
        </w:div>
        <w:div w:id="1758667352">
          <w:marLeft w:val="0"/>
          <w:marRight w:val="0"/>
          <w:marTop w:val="0"/>
          <w:marBottom w:val="0"/>
          <w:divBdr>
            <w:top w:val="none" w:sz="0" w:space="0" w:color="auto"/>
            <w:left w:val="none" w:sz="0" w:space="0" w:color="auto"/>
            <w:bottom w:val="none" w:sz="0" w:space="0" w:color="auto"/>
            <w:right w:val="none" w:sz="0" w:space="0" w:color="auto"/>
          </w:divBdr>
        </w:div>
        <w:div w:id="1758667358">
          <w:marLeft w:val="0"/>
          <w:marRight w:val="0"/>
          <w:marTop w:val="0"/>
          <w:marBottom w:val="0"/>
          <w:divBdr>
            <w:top w:val="none" w:sz="0" w:space="0" w:color="auto"/>
            <w:left w:val="none" w:sz="0" w:space="0" w:color="auto"/>
            <w:bottom w:val="none" w:sz="0" w:space="0" w:color="auto"/>
            <w:right w:val="none" w:sz="0" w:space="0" w:color="auto"/>
          </w:divBdr>
        </w:div>
        <w:div w:id="1758667360">
          <w:marLeft w:val="0"/>
          <w:marRight w:val="0"/>
          <w:marTop w:val="0"/>
          <w:marBottom w:val="0"/>
          <w:divBdr>
            <w:top w:val="none" w:sz="0" w:space="0" w:color="auto"/>
            <w:left w:val="none" w:sz="0" w:space="0" w:color="auto"/>
            <w:bottom w:val="none" w:sz="0" w:space="0" w:color="auto"/>
            <w:right w:val="none" w:sz="0" w:space="0" w:color="auto"/>
          </w:divBdr>
        </w:div>
        <w:div w:id="1758667362">
          <w:marLeft w:val="0"/>
          <w:marRight w:val="0"/>
          <w:marTop w:val="0"/>
          <w:marBottom w:val="0"/>
          <w:divBdr>
            <w:top w:val="none" w:sz="0" w:space="0" w:color="auto"/>
            <w:left w:val="none" w:sz="0" w:space="0" w:color="auto"/>
            <w:bottom w:val="none" w:sz="0" w:space="0" w:color="auto"/>
            <w:right w:val="none" w:sz="0" w:space="0" w:color="auto"/>
          </w:divBdr>
        </w:div>
        <w:div w:id="1758667363">
          <w:marLeft w:val="0"/>
          <w:marRight w:val="0"/>
          <w:marTop w:val="0"/>
          <w:marBottom w:val="0"/>
          <w:divBdr>
            <w:top w:val="none" w:sz="0" w:space="0" w:color="auto"/>
            <w:left w:val="none" w:sz="0" w:space="0" w:color="auto"/>
            <w:bottom w:val="none" w:sz="0" w:space="0" w:color="auto"/>
            <w:right w:val="none" w:sz="0" w:space="0" w:color="auto"/>
          </w:divBdr>
        </w:div>
        <w:div w:id="1758667369">
          <w:marLeft w:val="0"/>
          <w:marRight w:val="0"/>
          <w:marTop w:val="0"/>
          <w:marBottom w:val="0"/>
          <w:divBdr>
            <w:top w:val="none" w:sz="0" w:space="0" w:color="auto"/>
            <w:left w:val="none" w:sz="0" w:space="0" w:color="auto"/>
            <w:bottom w:val="none" w:sz="0" w:space="0" w:color="auto"/>
            <w:right w:val="none" w:sz="0" w:space="0" w:color="auto"/>
          </w:divBdr>
        </w:div>
        <w:div w:id="1758667379">
          <w:marLeft w:val="0"/>
          <w:marRight w:val="0"/>
          <w:marTop w:val="0"/>
          <w:marBottom w:val="0"/>
          <w:divBdr>
            <w:top w:val="none" w:sz="0" w:space="0" w:color="auto"/>
            <w:left w:val="none" w:sz="0" w:space="0" w:color="auto"/>
            <w:bottom w:val="none" w:sz="0" w:space="0" w:color="auto"/>
            <w:right w:val="none" w:sz="0" w:space="0" w:color="auto"/>
          </w:divBdr>
        </w:div>
        <w:div w:id="1758667381">
          <w:marLeft w:val="0"/>
          <w:marRight w:val="0"/>
          <w:marTop w:val="0"/>
          <w:marBottom w:val="0"/>
          <w:divBdr>
            <w:top w:val="none" w:sz="0" w:space="0" w:color="auto"/>
            <w:left w:val="none" w:sz="0" w:space="0" w:color="auto"/>
            <w:bottom w:val="none" w:sz="0" w:space="0" w:color="auto"/>
            <w:right w:val="none" w:sz="0" w:space="0" w:color="auto"/>
          </w:divBdr>
        </w:div>
        <w:div w:id="1758667385">
          <w:marLeft w:val="0"/>
          <w:marRight w:val="0"/>
          <w:marTop w:val="0"/>
          <w:marBottom w:val="0"/>
          <w:divBdr>
            <w:top w:val="none" w:sz="0" w:space="0" w:color="auto"/>
            <w:left w:val="none" w:sz="0" w:space="0" w:color="auto"/>
            <w:bottom w:val="none" w:sz="0" w:space="0" w:color="auto"/>
            <w:right w:val="none" w:sz="0" w:space="0" w:color="auto"/>
          </w:divBdr>
        </w:div>
        <w:div w:id="1758667386">
          <w:marLeft w:val="0"/>
          <w:marRight w:val="0"/>
          <w:marTop w:val="0"/>
          <w:marBottom w:val="0"/>
          <w:divBdr>
            <w:top w:val="none" w:sz="0" w:space="0" w:color="auto"/>
            <w:left w:val="none" w:sz="0" w:space="0" w:color="auto"/>
            <w:bottom w:val="none" w:sz="0" w:space="0" w:color="auto"/>
            <w:right w:val="none" w:sz="0" w:space="0" w:color="auto"/>
          </w:divBdr>
        </w:div>
        <w:div w:id="1758667390">
          <w:marLeft w:val="0"/>
          <w:marRight w:val="0"/>
          <w:marTop w:val="0"/>
          <w:marBottom w:val="0"/>
          <w:divBdr>
            <w:top w:val="none" w:sz="0" w:space="0" w:color="auto"/>
            <w:left w:val="none" w:sz="0" w:space="0" w:color="auto"/>
            <w:bottom w:val="none" w:sz="0" w:space="0" w:color="auto"/>
            <w:right w:val="none" w:sz="0" w:space="0" w:color="auto"/>
          </w:divBdr>
        </w:div>
        <w:div w:id="1758667396">
          <w:marLeft w:val="0"/>
          <w:marRight w:val="0"/>
          <w:marTop w:val="0"/>
          <w:marBottom w:val="0"/>
          <w:divBdr>
            <w:top w:val="none" w:sz="0" w:space="0" w:color="auto"/>
            <w:left w:val="none" w:sz="0" w:space="0" w:color="auto"/>
            <w:bottom w:val="none" w:sz="0" w:space="0" w:color="auto"/>
            <w:right w:val="none" w:sz="0" w:space="0" w:color="auto"/>
          </w:divBdr>
        </w:div>
        <w:div w:id="1758667400">
          <w:marLeft w:val="0"/>
          <w:marRight w:val="0"/>
          <w:marTop w:val="0"/>
          <w:marBottom w:val="0"/>
          <w:divBdr>
            <w:top w:val="none" w:sz="0" w:space="0" w:color="auto"/>
            <w:left w:val="none" w:sz="0" w:space="0" w:color="auto"/>
            <w:bottom w:val="none" w:sz="0" w:space="0" w:color="auto"/>
            <w:right w:val="none" w:sz="0" w:space="0" w:color="auto"/>
          </w:divBdr>
        </w:div>
        <w:div w:id="1758667402">
          <w:marLeft w:val="0"/>
          <w:marRight w:val="0"/>
          <w:marTop w:val="0"/>
          <w:marBottom w:val="0"/>
          <w:divBdr>
            <w:top w:val="none" w:sz="0" w:space="0" w:color="auto"/>
            <w:left w:val="none" w:sz="0" w:space="0" w:color="auto"/>
            <w:bottom w:val="none" w:sz="0" w:space="0" w:color="auto"/>
            <w:right w:val="none" w:sz="0" w:space="0" w:color="auto"/>
          </w:divBdr>
        </w:div>
        <w:div w:id="1758667404">
          <w:marLeft w:val="0"/>
          <w:marRight w:val="0"/>
          <w:marTop w:val="0"/>
          <w:marBottom w:val="0"/>
          <w:divBdr>
            <w:top w:val="none" w:sz="0" w:space="0" w:color="auto"/>
            <w:left w:val="none" w:sz="0" w:space="0" w:color="auto"/>
            <w:bottom w:val="none" w:sz="0" w:space="0" w:color="auto"/>
            <w:right w:val="none" w:sz="0" w:space="0" w:color="auto"/>
          </w:divBdr>
        </w:div>
        <w:div w:id="1758667408">
          <w:marLeft w:val="0"/>
          <w:marRight w:val="0"/>
          <w:marTop w:val="0"/>
          <w:marBottom w:val="0"/>
          <w:divBdr>
            <w:top w:val="none" w:sz="0" w:space="0" w:color="auto"/>
            <w:left w:val="none" w:sz="0" w:space="0" w:color="auto"/>
            <w:bottom w:val="none" w:sz="0" w:space="0" w:color="auto"/>
            <w:right w:val="none" w:sz="0" w:space="0" w:color="auto"/>
          </w:divBdr>
        </w:div>
        <w:div w:id="1758667409">
          <w:marLeft w:val="0"/>
          <w:marRight w:val="0"/>
          <w:marTop w:val="0"/>
          <w:marBottom w:val="0"/>
          <w:divBdr>
            <w:top w:val="none" w:sz="0" w:space="0" w:color="auto"/>
            <w:left w:val="none" w:sz="0" w:space="0" w:color="auto"/>
            <w:bottom w:val="none" w:sz="0" w:space="0" w:color="auto"/>
            <w:right w:val="none" w:sz="0" w:space="0" w:color="auto"/>
          </w:divBdr>
        </w:div>
        <w:div w:id="1758667410">
          <w:marLeft w:val="0"/>
          <w:marRight w:val="0"/>
          <w:marTop w:val="0"/>
          <w:marBottom w:val="0"/>
          <w:divBdr>
            <w:top w:val="none" w:sz="0" w:space="0" w:color="auto"/>
            <w:left w:val="none" w:sz="0" w:space="0" w:color="auto"/>
            <w:bottom w:val="none" w:sz="0" w:space="0" w:color="auto"/>
            <w:right w:val="none" w:sz="0" w:space="0" w:color="auto"/>
          </w:divBdr>
        </w:div>
        <w:div w:id="1758667412">
          <w:marLeft w:val="0"/>
          <w:marRight w:val="0"/>
          <w:marTop w:val="0"/>
          <w:marBottom w:val="0"/>
          <w:divBdr>
            <w:top w:val="none" w:sz="0" w:space="0" w:color="auto"/>
            <w:left w:val="none" w:sz="0" w:space="0" w:color="auto"/>
            <w:bottom w:val="none" w:sz="0" w:space="0" w:color="auto"/>
            <w:right w:val="none" w:sz="0" w:space="0" w:color="auto"/>
          </w:divBdr>
        </w:div>
        <w:div w:id="1758667418">
          <w:marLeft w:val="0"/>
          <w:marRight w:val="0"/>
          <w:marTop w:val="0"/>
          <w:marBottom w:val="0"/>
          <w:divBdr>
            <w:top w:val="none" w:sz="0" w:space="0" w:color="auto"/>
            <w:left w:val="none" w:sz="0" w:space="0" w:color="auto"/>
            <w:bottom w:val="none" w:sz="0" w:space="0" w:color="auto"/>
            <w:right w:val="none" w:sz="0" w:space="0" w:color="auto"/>
          </w:divBdr>
        </w:div>
        <w:div w:id="1758667427">
          <w:marLeft w:val="0"/>
          <w:marRight w:val="0"/>
          <w:marTop w:val="0"/>
          <w:marBottom w:val="0"/>
          <w:divBdr>
            <w:top w:val="none" w:sz="0" w:space="0" w:color="auto"/>
            <w:left w:val="none" w:sz="0" w:space="0" w:color="auto"/>
            <w:bottom w:val="none" w:sz="0" w:space="0" w:color="auto"/>
            <w:right w:val="none" w:sz="0" w:space="0" w:color="auto"/>
          </w:divBdr>
        </w:div>
        <w:div w:id="1758667429">
          <w:marLeft w:val="0"/>
          <w:marRight w:val="0"/>
          <w:marTop w:val="0"/>
          <w:marBottom w:val="0"/>
          <w:divBdr>
            <w:top w:val="none" w:sz="0" w:space="0" w:color="auto"/>
            <w:left w:val="none" w:sz="0" w:space="0" w:color="auto"/>
            <w:bottom w:val="none" w:sz="0" w:space="0" w:color="auto"/>
            <w:right w:val="none" w:sz="0" w:space="0" w:color="auto"/>
          </w:divBdr>
        </w:div>
        <w:div w:id="1758667434">
          <w:marLeft w:val="0"/>
          <w:marRight w:val="0"/>
          <w:marTop w:val="0"/>
          <w:marBottom w:val="0"/>
          <w:divBdr>
            <w:top w:val="none" w:sz="0" w:space="0" w:color="auto"/>
            <w:left w:val="none" w:sz="0" w:space="0" w:color="auto"/>
            <w:bottom w:val="none" w:sz="0" w:space="0" w:color="auto"/>
            <w:right w:val="none" w:sz="0" w:space="0" w:color="auto"/>
          </w:divBdr>
        </w:div>
        <w:div w:id="1758667438">
          <w:marLeft w:val="0"/>
          <w:marRight w:val="0"/>
          <w:marTop w:val="0"/>
          <w:marBottom w:val="0"/>
          <w:divBdr>
            <w:top w:val="none" w:sz="0" w:space="0" w:color="auto"/>
            <w:left w:val="none" w:sz="0" w:space="0" w:color="auto"/>
            <w:bottom w:val="none" w:sz="0" w:space="0" w:color="auto"/>
            <w:right w:val="none" w:sz="0" w:space="0" w:color="auto"/>
          </w:divBdr>
        </w:div>
        <w:div w:id="1758667445">
          <w:marLeft w:val="0"/>
          <w:marRight w:val="0"/>
          <w:marTop w:val="0"/>
          <w:marBottom w:val="0"/>
          <w:divBdr>
            <w:top w:val="none" w:sz="0" w:space="0" w:color="auto"/>
            <w:left w:val="none" w:sz="0" w:space="0" w:color="auto"/>
            <w:bottom w:val="none" w:sz="0" w:space="0" w:color="auto"/>
            <w:right w:val="none" w:sz="0" w:space="0" w:color="auto"/>
          </w:divBdr>
        </w:div>
        <w:div w:id="1758667450">
          <w:marLeft w:val="0"/>
          <w:marRight w:val="0"/>
          <w:marTop w:val="0"/>
          <w:marBottom w:val="0"/>
          <w:divBdr>
            <w:top w:val="none" w:sz="0" w:space="0" w:color="auto"/>
            <w:left w:val="none" w:sz="0" w:space="0" w:color="auto"/>
            <w:bottom w:val="none" w:sz="0" w:space="0" w:color="auto"/>
            <w:right w:val="none" w:sz="0" w:space="0" w:color="auto"/>
          </w:divBdr>
        </w:div>
        <w:div w:id="1758667451">
          <w:marLeft w:val="0"/>
          <w:marRight w:val="0"/>
          <w:marTop w:val="0"/>
          <w:marBottom w:val="0"/>
          <w:divBdr>
            <w:top w:val="none" w:sz="0" w:space="0" w:color="auto"/>
            <w:left w:val="none" w:sz="0" w:space="0" w:color="auto"/>
            <w:bottom w:val="none" w:sz="0" w:space="0" w:color="auto"/>
            <w:right w:val="none" w:sz="0" w:space="0" w:color="auto"/>
          </w:divBdr>
        </w:div>
        <w:div w:id="1758667453">
          <w:marLeft w:val="0"/>
          <w:marRight w:val="0"/>
          <w:marTop w:val="0"/>
          <w:marBottom w:val="0"/>
          <w:divBdr>
            <w:top w:val="none" w:sz="0" w:space="0" w:color="auto"/>
            <w:left w:val="none" w:sz="0" w:space="0" w:color="auto"/>
            <w:bottom w:val="none" w:sz="0" w:space="0" w:color="auto"/>
            <w:right w:val="none" w:sz="0" w:space="0" w:color="auto"/>
          </w:divBdr>
        </w:div>
        <w:div w:id="1758667458">
          <w:marLeft w:val="0"/>
          <w:marRight w:val="0"/>
          <w:marTop w:val="0"/>
          <w:marBottom w:val="0"/>
          <w:divBdr>
            <w:top w:val="none" w:sz="0" w:space="0" w:color="auto"/>
            <w:left w:val="none" w:sz="0" w:space="0" w:color="auto"/>
            <w:bottom w:val="none" w:sz="0" w:space="0" w:color="auto"/>
            <w:right w:val="none" w:sz="0" w:space="0" w:color="auto"/>
          </w:divBdr>
        </w:div>
        <w:div w:id="1758667464">
          <w:marLeft w:val="0"/>
          <w:marRight w:val="0"/>
          <w:marTop w:val="0"/>
          <w:marBottom w:val="0"/>
          <w:divBdr>
            <w:top w:val="none" w:sz="0" w:space="0" w:color="auto"/>
            <w:left w:val="none" w:sz="0" w:space="0" w:color="auto"/>
            <w:bottom w:val="none" w:sz="0" w:space="0" w:color="auto"/>
            <w:right w:val="none" w:sz="0" w:space="0" w:color="auto"/>
          </w:divBdr>
        </w:div>
        <w:div w:id="1758667473">
          <w:marLeft w:val="0"/>
          <w:marRight w:val="0"/>
          <w:marTop w:val="0"/>
          <w:marBottom w:val="0"/>
          <w:divBdr>
            <w:top w:val="none" w:sz="0" w:space="0" w:color="auto"/>
            <w:left w:val="none" w:sz="0" w:space="0" w:color="auto"/>
            <w:bottom w:val="none" w:sz="0" w:space="0" w:color="auto"/>
            <w:right w:val="none" w:sz="0" w:space="0" w:color="auto"/>
          </w:divBdr>
        </w:div>
        <w:div w:id="1758667481">
          <w:marLeft w:val="0"/>
          <w:marRight w:val="0"/>
          <w:marTop w:val="0"/>
          <w:marBottom w:val="0"/>
          <w:divBdr>
            <w:top w:val="none" w:sz="0" w:space="0" w:color="auto"/>
            <w:left w:val="none" w:sz="0" w:space="0" w:color="auto"/>
            <w:bottom w:val="none" w:sz="0" w:space="0" w:color="auto"/>
            <w:right w:val="none" w:sz="0" w:space="0" w:color="auto"/>
          </w:divBdr>
        </w:div>
        <w:div w:id="1758667492">
          <w:marLeft w:val="0"/>
          <w:marRight w:val="0"/>
          <w:marTop w:val="0"/>
          <w:marBottom w:val="0"/>
          <w:divBdr>
            <w:top w:val="none" w:sz="0" w:space="0" w:color="auto"/>
            <w:left w:val="none" w:sz="0" w:space="0" w:color="auto"/>
            <w:bottom w:val="none" w:sz="0" w:space="0" w:color="auto"/>
            <w:right w:val="none" w:sz="0" w:space="0" w:color="auto"/>
          </w:divBdr>
        </w:div>
        <w:div w:id="1758667493">
          <w:marLeft w:val="0"/>
          <w:marRight w:val="0"/>
          <w:marTop w:val="0"/>
          <w:marBottom w:val="0"/>
          <w:divBdr>
            <w:top w:val="none" w:sz="0" w:space="0" w:color="auto"/>
            <w:left w:val="none" w:sz="0" w:space="0" w:color="auto"/>
            <w:bottom w:val="none" w:sz="0" w:space="0" w:color="auto"/>
            <w:right w:val="none" w:sz="0" w:space="0" w:color="auto"/>
          </w:divBdr>
        </w:div>
        <w:div w:id="1758667498">
          <w:marLeft w:val="0"/>
          <w:marRight w:val="0"/>
          <w:marTop w:val="0"/>
          <w:marBottom w:val="0"/>
          <w:divBdr>
            <w:top w:val="none" w:sz="0" w:space="0" w:color="auto"/>
            <w:left w:val="none" w:sz="0" w:space="0" w:color="auto"/>
            <w:bottom w:val="none" w:sz="0" w:space="0" w:color="auto"/>
            <w:right w:val="none" w:sz="0" w:space="0" w:color="auto"/>
          </w:divBdr>
        </w:div>
        <w:div w:id="1758667499">
          <w:marLeft w:val="0"/>
          <w:marRight w:val="0"/>
          <w:marTop w:val="0"/>
          <w:marBottom w:val="0"/>
          <w:divBdr>
            <w:top w:val="none" w:sz="0" w:space="0" w:color="auto"/>
            <w:left w:val="none" w:sz="0" w:space="0" w:color="auto"/>
            <w:bottom w:val="none" w:sz="0" w:space="0" w:color="auto"/>
            <w:right w:val="none" w:sz="0" w:space="0" w:color="auto"/>
          </w:divBdr>
        </w:div>
        <w:div w:id="1758667507">
          <w:marLeft w:val="0"/>
          <w:marRight w:val="0"/>
          <w:marTop w:val="0"/>
          <w:marBottom w:val="0"/>
          <w:divBdr>
            <w:top w:val="none" w:sz="0" w:space="0" w:color="auto"/>
            <w:left w:val="none" w:sz="0" w:space="0" w:color="auto"/>
            <w:bottom w:val="none" w:sz="0" w:space="0" w:color="auto"/>
            <w:right w:val="none" w:sz="0" w:space="0" w:color="auto"/>
          </w:divBdr>
        </w:div>
        <w:div w:id="1758667508">
          <w:marLeft w:val="0"/>
          <w:marRight w:val="0"/>
          <w:marTop w:val="0"/>
          <w:marBottom w:val="0"/>
          <w:divBdr>
            <w:top w:val="none" w:sz="0" w:space="0" w:color="auto"/>
            <w:left w:val="none" w:sz="0" w:space="0" w:color="auto"/>
            <w:bottom w:val="none" w:sz="0" w:space="0" w:color="auto"/>
            <w:right w:val="none" w:sz="0" w:space="0" w:color="auto"/>
          </w:divBdr>
        </w:div>
        <w:div w:id="1758667510">
          <w:marLeft w:val="0"/>
          <w:marRight w:val="0"/>
          <w:marTop w:val="0"/>
          <w:marBottom w:val="0"/>
          <w:divBdr>
            <w:top w:val="none" w:sz="0" w:space="0" w:color="auto"/>
            <w:left w:val="none" w:sz="0" w:space="0" w:color="auto"/>
            <w:bottom w:val="none" w:sz="0" w:space="0" w:color="auto"/>
            <w:right w:val="none" w:sz="0" w:space="0" w:color="auto"/>
          </w:divBdr>
        </w:div>
        <w:div w:id="1758667518">
          <w:marLeft w:val="0"/>
          <w:marRight w:val="0"/>
          <w:marTop w:val="0"/>
          <w:marBottom w:val="0"/>
          <w:divBdr>
            <w:top w:val="none" w:sz="0" w:space="0" w:color="auto"/>
            <w:left w:val="none" w:sz="0" w:space="0" w:color="auto"/>
            <w:bottom w:val="none" w:sz="0" w:space="0" w:color="auto"/>
            <w:right w:val="none" w:sz="0" w:space="0" w:color="auto"/>
          </w:divBdr>
        </w:div>
        <w:div w:id="1758667519">
          <w:marLeft w:val="0"/>
          <w:marRight w:val="0"/>
          <w:marTop w:val="0"/>
          <w:marBottom w:val="0"/>
          <w:divBdr>
            <w:top w:val="none" w:sz="0" w:space="0" w:color="auto"/>
            <w:left w:val="none" w:sz="0" w:space="0" w:color="auto"/>
            <w:bottom w:val="none" w:sz="0" w:space="0" w:color="auto"/>
            <w:right w:val="none" w:sz="0" w:space="0" w:color="auto"/>
          </w:divBdr>
        </w:div>
        <w:div w:id="1758667531">
          <w:marLeft w:val="0"/>
          <w:marRight w:val="0"/>
          <w:marTop w:val="0"/>
          <w:marBottom w:val="0"/>
          <w:divBdr>
            <w:top w:val="none" w:sz="0" w:space="0" w:color="auto"/>
            <w:left w:val="none" w:sz="0" w:space="0" w:color="auto"/>
            <w:bottom w:val="none" w:sz="0" w:space="0" w:color="auto"/>
            <w:right w:val="none" w:sz="0" w:space="0" w:color="auto"/>
          </w:divBdr>
        </w:div>
        <w:div w:id="1758667537">
          <w:marLeft w:val="0"/>
          <w:marRight w:val="0"/>
          <w:marTop w:val="0"/>
          <w:marBottom w:val="0"/>
          <w:divBdr>
            <w:top w:val="none" w:sz="0" w:space="0" w:color="auto"/>
            <w:left w:val="none" w:sz="0" w:space="0" w:color="auto"/>
            <w:bottom w:val="none" w:sz="0" w:space="0" w:color="auto"/>
            <w:right w:val="none" w:sz="0" w:space="0" w:color="auto"/>
          </w:divBdr>
        </w:div>
        <w:div w:id="1758667538">
          <w:marLeft w:val="0"/>
          <w:marRight w:val="0"/>
          <w:marTop w:val="0"/>
          <w:marBottom w:val="0"/>
          <w:divBdr>
            <w:top w:val="none" w:sz="0" w:space="0" w:color="auto"/>
            <w:left w:val="none" w:sz="0" w:space="0" w:color="auto"/>
            <w:bottom w:val="none" w:sz="0" w:space="0" w:color="auto"/>
            <w:right w:val="none" w:sz="0" w:space="0" w:color="auto"/>
          </w:divBdr>
        </w:div>
        <w:div w:id="1758667541">
          <w:marLeft w:val="0"/>
          <w:marRight w:val="0"/>
          <w:marTop w:val="0"/>
          <w:marBottom w:val="0"/>
          <w:divBdr>
            <w:top w:val="none" w:sz="0" w:space="0" w:color="auto"/>
            <w:left w:val="none" w:sz="0" w:space="0" w:color="auto"/>
            <w:bottom w:val="none" w:sz="0" w:space="0" w:color="auto"/>
            <w:right w:val="none" w:sz="0" w:space="0" w:color="auto"/>
          </w:divBdr>
        </w:div>
        <w:div w:id="1758667551">
          <w:marLeft w:val="0"/>
          <w:marRight w:val="0"/>
          <w:marTop w:val="0"/>
          <w:marBottom w:val="0"/>
          <w:divBdr>
            <w:top w:val="none" w:sz="0" w:space="0" w:color="auto"/>
            <w:left w:val="none" w:sz="0" w:space="0" w:color="auto"/>
            <w:bottom w:val="none" w:sz="0" w:space="0" w:color="auto"/>
            <w:right w:val="none" w:sz="0" w:space="0" w:color="auto"/>
          </w:divBdr>
        </w:div>
        <w:div w:id="1758667557">
          <w:marLeft w:val="0"/>
          <w:marRight w:val="0"/>
          <w:marTop w:val="0"/>
          <w:marBottom w:val="0"/>
          <w:divBdr>
            <w:top w:val="none" w:sz="0" w:space="0" w:color="auto"/>
            <w:left w:val="none" w:sz="0" w:space="0" w:color="auto"/>
            <w:bottom w:val="none" w:sz="0" w:space="0" w:color="auto"/>
            <w:right w:val="none" w:sz="0" w:space="0" w:color="auto"/>
          </w:divBdr>
        </w:div>
        <w:div w:id="1758667561">
          <w:marLeft w:val="0"/>
          <w:marRight w:val="0"/>
          <w:marTop w:val="0"/>
          <w:marBottom w:val="0"/>
          <w:divBdr>
            <w:top w:val="none" w:sz="0" w:space="0" w:color="auto"/>
            <w:left w:val="none" w:sz="0" w:space="0" w:color="auto"/>
            <w:bottom w:val="none" w:sz="0" w:space="0" w:color="auto"/>
            <w:right w:val="none" w:sz="0" w:space="0" w:color="auto"/>
          </w:divBdr>
        </w:div>
        <w:div w:id="1758667564">
          <w:marLeft w:val="0"/>
          <w:marRight w:val="0"/>
          <w:marTop w:val="0"/>
          <w:marBottom w:val="0"/>
          <w:divBdr>
            <w:top w:val="none" w:sz="0" w:space="0" w:color="auto"/>
            <w:left w:val="none" w:sz="0" w:space="0" w:color="auto"/>
            <w:bottom w:val="none" w:sz="0" w:space="0" w:color="auto"/>
            <w:right w:val="none" w:sz="0" w:space="0" w:color="auto"/>
          </w:divBdr>
        </w:div>
        <w:div w:id="1758667575">
          <w:marLeft w:val="0"/>
          <w:marRight w:val="0"/>
          <w:marTop w:val="0"/>
          <w:marBottom w:val="0"/>
          <w:divBdr>
            <w:top w:val="none" w:sz="0" w:space="0" w:color="auto"/>
            <w:left w:val="none" w:sz="0" w:space="0" w:color="auto"/>
            <w:bottom w:val="none" w:sz="0" w:space="0" w:color="auto"/>
            <w:right w:val="none" w:sz="0" w:space="0" w:color="auto"/>
          </w:divBdr>
        </w:div>
        <w:div w:id="1758667576">
          <w:marLeft w:val="0"/>
          <w:marRight w:val="0"/>
          <w:marTop w:val="0"/>
          <w:marBottom w:val="0"/>
          <w:divBdr>
            <w:top w:val="none" w:sz="0" w:space="0" w:color="auto"/>
            <w:left w:val="none" w:sz="0" w:space="0" w:color="auto"/>
            <w:bottom w:val="none" w:sz="0" w:space="0" w:color="auto"/>
            <w:right w:val="none" w:sz="0" w:space="0" w:color="auto"/>
          </w:divBdr>
        </w:div>
        <w:div w:id="1758667585">
          <w:marLeft w:val="0"/>
          <w:marRight w:val="0"/>
          <w:marTop w:val="0"/>
          <w:marBottom w:val="0"/>
          <w:divBdr>
            <w:top w:val="none" w:sz="0" w:space="0" w:color="auto"/>
            <w:left w:val="none" w:sz="0" w:space="0" w:color="auto"/>
            <w:bottom w:val="none" w:sz="0" w:space="0" w:color="auto"/>
            <w:right w:val="none" w:sz="0" w:space="0" w:color="auto"/>
          </w:divBdr>
        </w:div>
        <w:div w:id="1758667590">
          <w:marLeft w:val="0"/>
          <w:marRight w:val="0"/>
          <w:marTop w:val="0"/>
          <w:marBottom w:val="0"/>
          <w:divBdr>
            <w:top w:val="none" w:sz="0" w:space="0" w:color="auto"/>
            <w:left w:val="none" w:sz="0" w:space="0" w:color="auto"/>
            <w:bottom w:val="none" w:sz="0" w:space="0" w:color="auto"/>
            <w:right w:val="none" w:sz="0" w:space="0" w:color="auto"/>
          </w:divBdr>
        </w:div>
        <w:div w:id="1758667591">
          <w:marLeft w:val="0"/>
          <w:marRight w:val="0"/>
          <w:marTop w:val="0"/>
          <w:marBottom w:val="0"/>
          <w:divBdr>
            <w:top w:val="none" w:sz="0" w:space="0" w:color="auto"/>
            <w:left w:val="none" w:sz="0" w:space="0" w:color="auto"/>
            <w:bottom w:val="none" w:sz="0" w:space="0" w:color="auto"/>
            <w:right w:val="none" w:sz="0" w:space="0" w:color="auto"/>
          </w:divBdr>
        </w:div>
        <w:div w:id="1758667604">
          <w:marLeft w:val="0"/>
          <w:marRight w:val="0"/>
          <w:marTop w:val="0"/>
          <w:marBottom w:val="0"/>
          <w:divBdr>
            <w:top w:val="none" w:sz="0" w:space="0" w:color="auto"/>
            <w:left w:val="none" w:sz="0" w:space="0" w:color="auto"/>
            <w:bottom w:val="none" w:sz="0" w:space="0" w:color="auto"/>
            <w:right w:val="none" w:sz="0" w:space="0" w:color="auto"/>
          </w:divBdr>
        </w:div>
        <w:div w:id="1758667606">
          <w:marLeft w:val="0"/>
          <w:marRight w:val="0"/>
          <w:marTop w:val="0"/>
          <w:marBottom w:val="0"/>
          <w:divBdr>
            <w:top w:val="none" w:sz="0" w:space="0" w:color="auto"/>
            <w:left w:val="none" w:sz="0" w:space="0" w:color="auto"/>
            <w:bottom w:val="none" w:sz="0" w:space="0" w:color="auto"/>
            <w:right w:val="none" w:sz="0" w:space="0" w:color="auto"/>
          </w:divBdr>
        </w:div>
        <w:div w:id="1758667611">
          <w:marLeft w:val="0"/>
          <w:marRight w:val="0"/>
          <w:marTop w:val="0"/>
          <w:marBottom w:val="0"/>
          <w:divBdr>
            <w:top w:val="none" w:sz="0" w:space="0" w:color="auto"/>
            <w:left w:val="none" w:sz="0" w:space="0" w:color="auto"/>
            <w:bottom w:val="none" w:sz="0" w:space="0" w:color="auto"/>
            <w:right w:val="none" w:sz="0" w:space="0" w:color="auto"/>
          </w:divBdr>
        </w:div>
        <w:div w:id="1758667618">
          <w:marLeft w:val="0"/>
          <w:marRight w:val="0"/>
          <w:marTop w:val="0"/>
          <w:marBottom w:val="0"/>
          <w:divBdr>
            <w:top w:val="none" w:sz="0" w:space="0" w:color="auto"/>
            <w:left w:val="none" w:sz="0" w:space="0" w:color="auto"/>
            <w:bottom w:val="none" w:sz="0" w:space="0" w:color="auto"/>
            <w:right w:val="none" w:sz="0" w:space="0" w:color="auto"/>
          </w:divBdr>
        </w:div>
        <w:div w:id="1758667622">
          <w:marLeft w:val="0"/>
          <w:marRight w:val="0"/>
          <w:marTop w:val="0"/>
          <w:marBottom w:val="0"/>
          <w:divBdr>
            <w:top w:val="none" w:sz="0" w:space="0" w:color="auto"/>
            <w:left w:val="none" w:sz="0" w:space="0" w:color="auto"/>
            <w:bottom w:val="none" w:sz="0" w:space="0" w:color="auto"/>
            <w:right w:val="none" w:sz="0" w:space="0" w:color="auto"/>
          </w:divBdr>
        </w:div>
        <w:div w:id="1758667623">
          <w:marLeft w:val="0"/>
          <w:marRight w:val="0"/>
          <w:marTop w:val="0"/>
          <w:marBottom w:val="0"/>
          <w:divBdr>
            <w:top w:val="none" w:sz="0" w:space="0" w:color="auto"/>
            <w:left w:val="none" w:sz="0" w:space="0" w:color="auto"/>
            <w:bottom w:val="none" w:sz="0" w:space="0" w:color="auto"/>
            <w:right w:val="none" w:sz="0" w:space="0" w:color="auto"/>
          </w:divBdr>
        </w:div>
        <w:div w:id="1758667625">
          <w:marLeft w:val="0"/>
          <w:marRight w:val="0"/>
          <w:marTop w:val="0"/>
          <w:marBottom w:val="0"/>
          <w:divBdr>
            <w:top w:val="none" w:sz="0" w:space="0" w:color="auto"/>
            <w:left w:val="none" w:sz="0" w:space="0" w:color="auto"/>
            <w:bottom w:val="none" w:sz="0" w:space="0" w:color="auto"/>
            <w:right w:val="none" w:sz="0" w:space="0" w:color="auto"/>
          </w:divBdr>
        </w:div>
        <w:div w:id="1758667626">
          <w:marLeft w:val="0"/>
          <w:marRight w:val="0"/>
          <w:marTop w:val="0"/>
          <w:marBottom w:val="0"/>
          <w:divBdr>
            <w:top w:val="none" w:sz="0" w:space="0" w:color="auto"/>
            <w:left w:val="none" w:sz="0" w:space="0" w:color="auto"/>
            <w:bottom w:val="none" w:sz="0" w:space="0" w:color="auto"/>
            <w:right w:val="none" w:sz="0" w:space="0" w:color="auto"/>
          </w:divBdr>
        </w:div>
        <w:div w:id="1758667629">
          <w:marLeft w:val="0"/>
          <w:marRight w:val="0"/>
          <w:marTop w:val="0"/>
          <w:marBottom w:val="0"/>
          <w:divBdr>
            <w:top w:val="none" w:sz="0" w:space="0" w:color="auto"/>
            <w:left w:val="none" w:sz="0" w:space="0" w:color="auto"/>
            <w:bottom w:val="none" w:sz="0" w:space="0" w:color="auto"/>
            <w:right w:val="none" w:sz="0" w:space="0" w:color="auto"/>
          </w:divBdr>
        </w:div>
        <w:div w:id="1758667633">
          <w:marLeft w:val="0"/>
          <w:marRight w:val="0"/>
          <w:marTop w:val="0"/>
          <w:marBottom w:val="0"/>
          <w:divBdr>
            <w:top w:val="none" w:sz="0" w:space="0" w:color="auto"/>
            <w:left w:val="none" w:sz="0" w:space="0" w:color="auto"/>
            <w:bottom w:val="none" w:sz="0" w:space="0" w:color="auto"/>
            <w:right w:val="none" w:sz="0" w:space="0" w:color="auto"/>
          </w:divBdr>
        </w:div>
        <w:div w:id="1758667638">
          <w:marLeft w:val="0"/>
          <w:marRight w:val="0"/>
          <w:marTop w:val="0"/>
          <w:marBottom w:val="0"/>
          <w:divBdr>
            <w:top w:val="none" w:sz="0" w:space="0" w:color="auto"/>
            <w:left w:val="none" w:sz="0" w:space="0" w:color="auto"/>
            <w:bottom w:val="none" w:sz="0" w:space="0" w:color="auto"/>
            <w:right w:val="none" w:sz="0" w:space="0" w:color="auto"/>
          </w:divBdr>
        </w:div>
        <w:div w:id="1758667639">
          <w:marLeft w:val="0"/>
          <w:marRight w:val="0"/>
          <w:marTop w:val="0"/>
          <w:marBottom w:val="0"/>
          <w:divBdr>
            <w:top w:val="none" w:sz="0" w:space="0" w:color="auto"/>
            <w:left w:val="none" w:sz="0" w:space="0" w:color="auto"/>
            <w:bottom w:val="none" w:sz="0" w:space="0" w:color="auto"/>
            <w:right w:val="none" w:sz="0" w:space="0" w:color="auto"/>
          </w:divBdr>
        </w:div>
        <w:div w:id="1758667644">
          <w:marLeft w:val="0"/>
          <w:marRight w:val="0"/>
          <w:marTop w:val="0"/>
          <w:marBottom w:val="0"/>
          <w:divBdr>
            <w:top w:val="none" w:sz="0" w:space="0" w:color="auto"/>
            <w:left w:val="none" w:sz="0" w:space="0" w:color="auto"/>
            <w:bottom w:val="none" w:sz="0" w:space="0" w:color="auto"/>
            <w:right w:val="none" w:sz="0" w:space="0" w:color="auto"/>
          </w:divBdr>
        </w:div>
        <w:div w:id="1758667653">
          <w:marLeft w:val="0"/>
          <w:marRight w:val="0"/>
          <w:marTop w:val="0"/>
          <w:marBottom w:val="0"/>
          <w:divBdr>
            <w:top w:val="none" w:sz="0" w:space="0" w:color="auto"/>
            <w:left w:val="none" w:sz="0" w:space="0" w:color="auto"/>
            <w:bottom w:val="none" w:sz="0" w:space="0" w:color="auto"/>
            <w:right w:val="none" w:sz="0" w:space="0" w:color="auto"/>
          </w:divBdr>
        </w:div>
        <w:div w:id="1758667658">
          <w:marLeft w:val="0"/>
          <w:marRight w:val="0"/>
          <w:marTop w:val="0"/>
          <w:marBottom w:val="0"/>
          <w:divBdr>
            <w:top w:val="none" w:sz="0" w:space="0" w:color="auto"/>
            <w:left w:val="none" w:sz="0" w:space="0" w:color="auto"/>
            <w:bottom w:val="none" w:sz="0" w:space="0" w:color="auto"/>
            <w:right w:val="none" w:sz="0" w:space="0" w:color="auto"/>
          </w:divBdr>
        </w:div>
        <w:div w:id="1758667664">
          <w:marLeft w:val="0"/>
          <w:marRight w:val="0"/>
          <w:marTop w:val="0"/>
          <w:marBottom w:val="0"/>
          <w:divBdr>
            <w:top w:val="none" w:sz="0" w:space="0" w:color="auto"/>
            <w:left w:val="none" w:sz="0" w:space="0" w:color="auto"/>
            <w:bottom w:val="none" w:sz="0" w:space="0" w:color="auto"/>
            <w:right w:val="none" w:sz="0" w:space="0" w:color="auto"/>
          </w:divBdr>
        </w:div>
        <w:div w:id="1758667665">
          <w:marLeft w:val="0"/>
          <w:marRight w:val="0"/>
          <w:marTop w:val="0"/>
          <w:marBottom w:val="0"/>
          <w:divBdr>
            <w:top w:val="none" w:sz="0" w:space="0" w:color="auto"/>
            <w:left w:val="none" w:sz="0" w:space="0" w:color="auto"/>
            <w:bottom w:val="none" w:sz="0" w:space="0" w:color="auto"/>
            <w:right w:val="none" w:sz="0" w:space="0" w:color="auto"/>
          </w:divBdr>
        </w:div>
        <w:div w:id="1758667668">
          <w:marLeft w:val="0"/>
          <w:marRight w:val="0"/>
          <w:marTop w:val="0"/>
          <w:marBottom w:val="0"/>
          <w:divBdr>
            <w:top w:val="none" w:sz="0" w:space="0" w:color="auto"/>
            <w:left w:val="none" w:sz="0" w:space="0" w:color="auto"/>
            <w:bottom w:val="none" w:sz="0" w:space="0" w:color="auto"/>
            <w:right w:val="none" w:sz="0" w:space="0" w:color="auto"/>
          </w:divBdr>
        </w:div>
        <w:div w:id="1758667678">
          <w:marLeft w:val="0"/>
          <w:marRight w:val="0"/>
          <w:marTop w:val="0"/>
          <w:marBottom w:val="0"/>
          <w:divBdr>
            <w:top w:val="none" w:sz="0" w:space="0" w:color="auto"/>
            <w:left w:val="none" w:sz="0" w:space="0" w:color="auto"/>
            <w:bottom w:val="none" w:sz="0" w:space="0" w:color="auto"/>
            <w:right w:val="none" w:sz="0" w:space="0" w:color="auto"/>
          </w:divBdr>
        </w:div>
        <w:div w:id="1758667680">
          <w:marLeft w:val="0"/>
          <w:marRight w:val="0"/>
          <w:marTop w:val="0"/>
          <w:marBottom w:val="0"/>
          <w:divBdr>
            <w:top w:val="none" w:sz="0" w:space="0" w:color="auto"/>
            <w:left w:val="none" w:sz="0" w:space="0" w:color="auto"/>
            <w:bottom w:val="none" w:sz="0" w:space="0" w:color="auto"/>
            <w:right w:val="none" w:sz="0" w:space="0" w:color="auto"/>
          </w:divBdr>
        </w:div>
        <w:div w:id="1758667685">
          <w:marLeft w:val="0"/>
          <w:marRight w:val="0"/>
          <w:marTop w:val="0"/>
          <w:marBottom w:val="0"/>
          <w:divBdr>
            <w:top w:val="none" w:sz="0" w:space="0" w:color="auto"/>
            <w:left w:val="none" w:sz="0" w:space="0" w:color="auto"/>
            <w:bottom w:val="none" w:sz="0" w:space="0" w:color="auto"/>
            <w:right w:val="none" w:sz="0" w:space="0" w:color="auto"/>
          </w:divBdr>
        </w:div>
        <w:div w:id="1758667688">
          <w:marLeft w:val="0"/>
          <w:marRight w:val="0"/>
          <w:marTop w:val="0"/>
          <w:marBottom w:val="0"/>
          <w:divBdr>
            <w:top w:val="none" w:sz="0" w:space="0" w:color="auto"/>
            <w:left w:val="none" w:sz="0" w:space="0" w:color="auto"/>
            <w:bottom w:val="none" w:sz="0" w:space="0" w:color="auto"/>
            <w:right w:val="none" w:sz="0" w:space="0" w:color="auto"/>
          </w:divBdr>
        </w:div>
        <w:div w:id="1758667693">
          <w:marLeft w:val="0"/>
          <w:marRight w:val="0"/>
          <w:marTop w:val="0"/>
          <w:marBottom w:val="0"/>
          <w:divBdr>
            <w:top w:val="none" w:sz="0" w:space="0" w:color="auto"/>
            <w:left w:val="none" w:sz="0" w:space="0" w:color="auto"/>
            <w:bottom w:val="none" w:sz="0" w:space="0" w:color="auto"/>
            <w:right w:val="none" w:sz="0" w:space="0" w:color="auto"/>
          </w:divBdr>
        </w:div>
        <w:div w:id="1758667696">
          <w:marLeft w:val="0"/>
          <w:marRight w:val="0"/>
          <w:marTop w:val="0"/>
          <w:marBottom w:val="0"/>
          <w:divBdr>
            <w:top w:val="none" w:sz="0" w:space="0" w:color="auto"/>
            <w:left w:val="none" w:sz="0" w:space="0" w:color="auto"/>
            <w:bottom w:val="none" w:sz="0" w:space="0" w:color="auto"/>
            <w:right w:val="none" w:sz="0" w:space="0" w:color="auto"/>
          </w:divBdr>
        </w:div>
        <w:div w:id="1758667706">
          <w:marLeft w:val="0"/>
          <w:marRight w:val="0"/>
          <w:marTop w:val="0"/>
          <w:marBottom w:val="0"/>
          <w:divBdr>
            <w:top w:val="none" w:sz="0" w:space="0" w:color="auto"/>
            <w:left w:val="none" w:sz="0" w:space="0" w:color="auto"/>
            <w:bottom w:val="none" w:sz="0" w:space="0" w:color="auto"/>
            <w:right w:val="none" w:sz="0" w:space="0" w:color="auto"/>
          </w:divBdr>
        </w:div>
        <w:div w:id="1758667716">
          <w:marLeft w:val="0"/>
          <w:marRight w:val="0"/>
          <w:marTop w:val="0"/>
          <w:marBottom w:val="0"/>
          <w:divBdr>
            <w:top w:val="none" w:sz="0" w:space="0" w:color="auto"/>
            <w:left w:val="none" w:sz="0" w:space="0" w:color="auto"/>
            <w:bottom w:val="none" w:sz="0" w:space="0" w:color="auto"/>
            <w:right w:val="none" w:sz="0" w:space="0" w:color="auto"/>
          </w:divBdr>
        </w:div>
        <w:div w:id="1758667717">
          <w:marLeft w:val="0"/>
          <w:marRight w:val="0"/>
          <w:marTop w:val="0"/>
          <w:marBottom w:val="0"/>
          <w:divBdr>
            <w:top w:val="none" w:sz="0" w:space="0" w:color="auto"/>
            <w:left w:val="none" w:sz="0" w:space="0" w:color="auto"/>
            <w:bottom w:val="none" w:sz="0" w:space="0" w:color="auto"/>
            <w:right w:val="none" w:sz="0" w:space="0" w:color="auto"/>
          </w:divBdr>
        </w:div>
        <w:div w:id="1758667724">
          <w:marLeft w:val="0"/>
          <w:marRight w:val="0"/>
          <w:marTop w:val="0"/>
          <w:marBottom w:val="0"/>
          <w:divBdr>
            <w:top w:val="none" w:sz="0" w:space="0" w:color="auto"/>
            <w:left w:val="none" w:sz="0" w:space="0" w:color="auto"/>
            <w:bottom w:val="none" w:sz="0" w:space="0" w:color="auto"/>
            <w:right w:val="none" w:sz="0" w:space="0" w:color="auto"/>
          </w:divBdr>
        </w:div>
        <w:div w:id="1758667753">
          <w:marLeft w:val="0"/>
          <w:marRight w:val="0"/>
          <w:marTop w:val="0"/>
          <w:marBottom w:val="0"/>
          <w:divBdr>
            <w:top w:val="none" w:sz="0" w:space="0" w:color="auto"/>
            <w:left w:val="none" w:sz="0" w:space="0" w:color="auto"/>
            <w:bottom w:val="none" w:sz="0" w:space="0" w:color="auto"/>
            <w:right w:val="none" w:sz="0" w:space="0" w:color="auto"/>
          </w:divBdr>
        </w:div>
        <w:div w:id="1758667756">
          <w:marLeft w:val="0"/>
          <w:marRight w:val="0"/>
          <w:marTop w:val="0"/>
          <w:marBottom w:val="0"/>
          <w:divBdr>
            <w:top w:val="none" w:sz="0" w:space="0" w:color="auto"/>
            <w:left w:val="none" w:sz="0" w:space="0" w:color="auto"/>
            <w:bottom w:val="none" w:sz="0" w:space="0" w:color="auto"/>
            <w:right w:val="none" w:sz="0" w:space="0" w:color="auto"/>
          </w:divBdr>
        </w:div>
        <w:div w:id="1758667761">
          <w:marLeft w:val="0"/>
          <w:marRight w:val="0"/>
          <w:marTop w:val="0"/>
          <w:marBottom w:val="0"/>
          <w:divBdr>
            <w:top w:val="none" w:sz="0" w:space="0" w:color="auto"/>
            <w:left w:val="none" w:sz="0" w:space="0" w:color="auto"/>
            <w:bottom w:val="none" w:sz="0" w:space="0" w:color="auto"/>
            <w:right w:val="none" w:sz="0" w:space="0" w:color="auto"/>
          </w:divBdr>
        </w:div>
        <w:div w:id="1758667762">
          <w:marLeft w:val="0"/>
          <w:marRight w:val="0"/>
          <w:marTop w:val="0"/>
          <w:marBottom w:val="0"/>
          <w:divBdr>
            <w:top w:val="none" w:sz="0" w:space="0" w:color="auto"/>
            <w:left w:val="none" w:sz="0" w:space="0" w:color="auto"/>
            <w:bottom w:val="none" w:sz="0" w:space="0" w:color="auto"/>
            <w:right w:val="none" w:sz="0" w:space="0" w:color="auto"/>
          </w:divBdr>
          <w:divsChild>
            <w:div w:id="1758667444">
              <w:marLeft w:val="0"/>
              <w:marRight w:val="0"/>
              <w:marTop w:val="0"/>
              <w:marBottom w:val="0"/>
              <w:divBdr>
                <w:top w:val="none" w:sz="0" w:space="0" w:color="auto"/>
                <w:left w:val="none" w:sz="0" w:space="0" w:color="auto"/>
                <w:bottom w:val="none" w:sz="0" w:space="0" w:color="auto"/>
                <w:right w:val="none" w:sz="0" w:space="0" w:color="auto"/>
              </w:divBdr>
              <w:divsChild>
                <w:div w:id="17586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776">
          <w:marLeft w:val="0"/>
          <w:marRight w:val="0"/>
          <w:marTop w:val="0"/>
          <w:marBottom w:val="0"/>
          <w:divBdr>
            <w:top w:val="none" w:sz="0" w:space="0" w:color="auto"/>
            <w:left w:val="none" w:sz="0" w:space="0" w:color="auto"/>
            <w:bottom w:val="none" w:sz="0" w:space="0" w:color="auto"/>
            <w:right w:val="none" w:sz="0" w:space="0" w:color="auto"/>
          </w:divBdr>
        </w:div>
        <w:div w:id="1758667779">
          <w:marLeft w:val="0"/>
          <w:marRight w:val="0"/>
          <w:marTop w:val="0"/>
          <w:marBottom w:val="0"/>
          <w:divBdr>
            <w:top w:val="none" w:sz="0" w:space="0" w:color="auto"/>
            <w:left w:val="none" w:sz="0" w:space="0" w:color="auto"/>
            <w:bottom w:val="none" w:sz="0" w:space="0" w:color="auto"/>
            <w:right w:val="none" w:sz="0" w:space="0" w:color="auto"/>
          </w:divBdr>
        </w:div>
        <w:div w:id="1758667799">
          <w:marLeft w:val="0"/>
          <w:marRight w:val="0"/>
          <w:marTop w:val="0"/>
          <w:marBottom w:val="0"/>
          <w:divBdr>
            <w:top w:val="none" w:sz="0" w:space="0" w:color="auto"/>
            <w:left w:val="none" w:sz="0" w:space="0" w:color="auto"/>
            <w:bottom w:val="none" w:sz="0" w:space="0" w:color="auto"/>
            <w:right w:val="none" w:sz="0" w:space="0" w:color="auto"/>
          </w:divBdr>
        </w:div>
        <w:div w:id="1758667801">
          <w:marLeft w:val="0"/>
          <w:marRight w:val="0"/>
          <w:marTop w:val="0"/>
          <w:marBottom w:val="0"/>
          <w:divBdr>
            <w:top w:val="none" w:sz="0" w:space="0" w:color="auto"/>
            <w:left w:val="none" w:sz="0" w:space="0" w:color="auto"/>
            <w:bottom w:val="none" w:sz="0" w:space="0" w:color="auto"/>
            <w:right w:val="none" w:sz="0" w:space="0" w:color="auto"/>
          </w:divBdr>
        </w:div>
        <w:div w:id="1758667807">
          <w:marLeft w:val="0"/>
          <w:marRight w:val="0"/>
          <w:marTop w:val="0"/>
          <w:marBottom w:val="0"/>
          <w:divBdr>
            <w:top w:val="none" w:sz="0" w:space="0" w:color="auto"/>
            <w:left w:val="none" w:sz="0" w:space="0" w:color="auto"/>
            <w:bottom w:val="none" w:sz="0" w:space="0" w:color="auto"/>
            <w:right w:val="none" w:sz="0" w:space="0" w:color="auto"/>
          </w:divBdr>
        </w:div>
        <w:div w:id="1758667817">
          <w:marLeft w:val="0"/>
          <w:marRight w:val="0"/>
          <w:marTop w:val="0"/>
          <w:marBottom w:val="0"/>
          <w:divBdr>
            <w:top w:val="none" w:sz="0" w:space="0" w:color="auto"/>
            <w:left w:val="none" w:sz="0" w:space="0" w:color="auto"/>
            <w:bottom w:val="none" w:sz="0" w:space="0" w:color="auto"/>
            <w:right w:val="none" w:sz="0" w:space="0" w:color="auto"/>
          </w:divBdr>
        </w:div>
        <w:div w:id="1758667824">
          <w:marLeft w:val="0"/>
          <w:marRight w:val="0"/>
          <w:marTop w:val="0"/>
          <w:marBottom w:val="0"/>
          <w:divBdr>
            <w:top w:val="none" w:sz="0" w:space="0" w:color="auto"/>
            <w:left w:val="none" w:sz="0" w:space="0" w:color="auto"/>
            <w:bottom w:val="none" w:sz="0" w:space="0" w:color="auto"/>
            <w:right w:val="none" w:sz="0" w:space="0" w:color="auto"/>
          </w:divBdr>
        </w:div>
        <w:div w:id="1758667831">
          <w:marLeft w:val="0"/>
          <w:marRight w:val="0"/>
          <w:marTop w:val="0"/>
          <w:marBottom w:val="0"/>
          <w:divBdr>
            <w:top w:val="none" w:sz="0" w:space="0" w:color="auto"/>
            <w:left w:val="none" w:sz="0" w:space="0" w:color="auto"/>
            <w:bottom w:val="none" w:sz="0" w:space="0" w:color="auto"/>
            <w:right w:val="none" w:sz="0" w:space="0" w:color="auto"/>
          </w:divBdr>
        </w:div>
      </w:divsChild>
    </w:div>
    <w:div w:id="1758667435">
      <w:marLeft w:val="0"/>
      <w:marRight w:val="0"/>
      <w:marTop w:val="0"/>
      <w:marBottom w:val="0"/>
      <w:divBdr>
        <w:top w:val="none" w:sz="0" w:space="0" w:color="auto"/>
        <w:left w:val="none" w:sz="0" w:space="0" w:color="auto"/>
        <w:bottom w:val="none" w:sz="0" w:space="0" w:color="auto"/>
        <w:right w:val="none" w:sz="0" w:space="0" w:color="auto"/>
      </w:divBdr>
      <w:divsChild>
        <w:div w:id="1758667773">
          <w:marLeft w:val="0"/>
          <w:marRight w:val="0"/>
          <w:marTop w:val="0"/>
          <w:marBottom w:val="0"/>
          <w:divBdr>
            <w:top w:val="none" w:sz="0" w:space="0" w:color="auto"/>
            <w:left w:val="none" w:sz="0" w:space="0" w:color="auto"/>
            <w:bottom w:val="none" w:sz="0" w:space="0" w:color="auto"/>
            <w:right w:val="none" w:sz="0" w:space="0" w:color="auto"/>
          </w:divBdr>
          <w:divsChild>
            <w:div w:id="17586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448">
      <w:marLeft w:val="0"/>
      <w:marRight w:val="0"/>
      <w:marTop w:val="0"/>
      <w:marBottom w:val="0"/>
      <w:divBdr>
        <w:top w:val="none" w:sz="0" w:space="0" w:color="auto"/>
        <w:left w:val="none" w:sz="0" w:space="0" w:color="auto"/>
        <w:bottom w:val="none" w:sz="0" w:space="0" w:color="auto"/>
        <w:right w:val="none" w:sz="0" w:space="0" w:color="auto"/>
      </w:divBdr>
    </w:div>
    <w:div w:id="1758667457">
      <w:marLeft w:val="0"/>
      <w:marRight w:val="0"/>
      <w:marTop w:val="0"/>
      <w:marBottom w:val="0"/>
      <w:divBdr>
        <w:top w:val="none" w:sz="0" w:space="0" w:color="auto"/>
        <w:left w:val="none" w:sz="0" w:space="0" w:color="auto"/>
        <w:bottom w:val="none" w:sz="0" w:space="0" w:color="auto"/>
        <w:right w:val="none" w:sz="0" w:space="0" w:color="auto"/>
      </w:divBdr>
    </w:div>
    <w:div w:id="1758667460">
      <w:marLeft w:val="0"/>
      <w:marRight w:val="0"/>
      <w:marTop w:val="0"/>
      <w:marBottom w:val="0"/>
      <w:divBdr>
        <w:top w:val="none" w:sz="0" w:space="0" w:color="auto"/>
        <w:left w:val="none" w:sz="0" w:space="0" w:color="auto"/>
        <w:bottom w:val="none" w:sz="0" w:space="0" w:color="auto"/>
        <w:right w:val="none" w:sz="0" w:space="0" w:color="auto"/>
      </w:divBdr>
      <w:divsChild>
        <w:div w:id="1758667093">
          <w:marLeft w:val="0"/>
          <w:marRight w:val="0"/>
          <w:marTop w:val="0"/>
          <w:marBottom w:val="0"/>
          <w:divBdr>
            <w:top w:val="none" w:sz="0" w:space="0" w:color="auto"/>
            <w:left w:val="none" w:sz="0" w:space="0" w:color="auto"/>
            <w:bottom w:val="none" w:sz="0" w:space="0" w:color="auto"/>
            <w:right w:val="none" w:sz="0" w:space="0" w:color="auto"/>
          </w:divBdr>
        </w:div>
        <w:div w:id="1758667138">
          <w:marLeft w:val="0"/>
          <w:marRight w:val="0"/>
          <w:marTop w:val="0"/>
          <w:marBottom w:val="0"/>
          <w:divBdr>
            <w:top w:val="none" w:sz="0" w:space="0" w:color="auto"/>
            <w:left w:val="none" w:sz="0" w:space="0" w:color="auto"/>
            <w:bottom w:val="none" w:sz="0" w:space="0" w:color="auto"/>
            <w:right w:val="none" w:sz="0" w:space="0" w:color="auto"/>
          </w:divBdr>
        </w:div>
        <w:div w:id="1758667192">
          <w:marLeft w:val="0"/>
          <w:marRight w:val="0"/>
          <w:marTop w:val="0"/>
          <w:marBottom w:val="0"/>
          <w:divBdr>
            <w:top w:val="none" w:sz="0" w:space="0" w:color="auto"/>
            <w:left w:val="none" w:sz="0" w:space="0" w:color="auto"/>
            <w:bottom w:val="none" w:sz="0" w:space="0" w:color="auto"/>
            <w:right w:val="none" w:sz="0" w:space="0" w:color="auto"/>
          </w:divBdr>
        </w:div>
        <w:div w:id="1758667266">
          <w:marLeft w:val="0"/>
          <w:marRight w:val="0"/>
          <w:marTop w:val="0"/>
          <w:marBottom w:val="0"/>
          <w:divBdr>
            <w:top w:val="none" w:sz="0" w:space="0" w:color="auto"/>
            <w:left w:val="none" w:sz="0" w:space="0" w:color="auto"/>
            <w:bottom w:val="none" w:sz="0" w:space="0" w:color="auto"/>
            <w:right w:val="none" w:sz="0" w:space="0" w:color="auto"/>
          </w:divBdr>
        </w:div>
        <w:div w:id="1758667296">
          <w:marLeft w:val="0"/>
          <w:marRight w:val="0"/>
          <w:marTop w:val="0"/>
          <w:marBottom w:val="0"/>
          <w:divBdr>
            <w:top w:val="none" w:sz="0" w:space="0" w:color="auto"/>
            <w:left w:val="none" w:sz="0" w:space="0" w:color="auto"/>
            <w:bottom w:val="none" w:sz="0" w:space="0" w:color="auto"/>
            <w:right w:val="none" w:sz="0" w:space="0" w:color="auto"/>
          </w:divBdr>
        </w:div>
        <w:div w:id="1758667312">
          <w:marLeft w:val="0"/>
          <w:marRight w:val="0"/>
          <w:marTop w:val="0"/>
          <w:marBottom w:val="0"/>
          <w:divBdr>
            <w:top w:val="none" w:sz="0" w:space="0" w:color="auto"/>
            <w:left w:val="none" w:sz="0" w:space="0" w:color="auto"/>
            <w:bottom w:val="none" w:sz="0" w:space="0" w:color="auto"/>
            <w:right w:val="none" w:sz="0" w:space="0" w:color="auto"/>
          </w:divBdr>
        </w:div>
        <w:div w:id="1758667365">
          <w:marLeft w:val="0"/>
          <w:marRight w:val="0"/>
          <w:marTop w:val="0"/>
          <w:marBottom w:val="0"/>
          <w:divBdr>
            <w:top w:val="none" w:sz="0" w:space="0" w:color="auto"/>
            <w:left w:val="none" w:sz="0" w:space="0" w:color="auto"/>
            <w:bottom w:val="none" w:sz="0" w:space="0" w:color="auto"/>
            <w:right w:val="none" w:sz="0" w:space="0" w:color="auto"/>
          </w:divBdr>
        </w:div>
        <w:div w:id="1758667373">
          <w:marLeft w:val="0"/>
          <w:marRight w:val="0"/>
          <w:marTop w:val="0"/>
          <w:marBottom w:val="0"/>
          <w:divBdr>
            <w:top w:val="none" w:sz="0" w:space="0" w:color="auto"/>
            <w:left w:val="none" w:sz="0" w:space="0" w:color="auto"/>
            <w:bottom w:val="none" w:sz="0" w:space="0" w:color="auto"/>
            <w:right w:val="none" w:sz="0" w:space="0" w:color="auto"/>
          </w:divBdr>
        </w:div>
        <w:div w:id="1758667382">
          <w:marLeft w:val="0"/>
          <w:marRight w:val="0"/>
          <w:marTop w:val="0"/>
          <w:marBottom w:val="0"/>
          <w:divBdr>
            <w:top w:val="none" w:sz="0" w:space="0" w:color="auto"/>
            <w:left w:val="none" w:sz="0" w:space="0" w:color="auto"/>
            <w:bottom w:val="none" w:sz="0" w:space="0" w:color="auto"/>
            <w:right w:val="none" w:sz="0" w:space="0" w:color="auto"/>
          </w:divBdr>
        </w:div>
        <w:div w:id="1758667395">
          <w:marLeft w:val="0"/>
          <w:marRight w:val="0"/>
          <w:marTop w:val="0"/>
          <w:marBottom w:val="0"/>
          <w:divBdr>
            <w:top w:val="none" w:sz="0" w:space="0" w:color="auto"/>
            <w:left w:val="none" w:sz="0" w:space="0" w:color="auto"/>
            <w:bottom w:val="none" w:sz="0" w:space="0" w:color="auto"/>
            <w:right w:val="none" w:sz="0" w:space="0" w:color="auto"/>
          </w:divBdr>
        </w:div>
        <w:div w:id="1758667415">
          <w:marLeft w:val="0"/>
          <w:marRight w:val="0"/>
          <w:marTop w:val="0"/>
          <w:marBottom w:val="0"/>
          <w:divBdr>
            <w:top w:val="none" w:sz="0" w:space="0" w:color="auto"/>
            <w:left w:val="none" w:sz="0" w:space="0" w:color="auto"/>
            <w:bottom w:val="none" w:sz="0" w:space="0" w:color="auto"/>
            <w:right w:val="none" w:sz="0" w:space="0" w:color="auto"/>
          </w:divBdr>
        </w:div>
        <w:div w:id="1758667440">
          <w:marLeft w:val="0"/>
          <w:marRight w:val="0"/>
          <w:marTop w:val="0"/>
          <w:marBottom w:val="0"/>
          <w:divBdr>
            <w:top w:val="none" w:sz="0" w:space="0" w:color="auto"/>
            <w:left w:val="none" w:sz="0" w:space="0" w:color="auto"/>
            <w:bottom w:val="none" w:sz="0" w:space="0" w:color="auto"/>
            <w:right w:val="none" w:sz="0" w:space="0" w:color="auto"/>
          </w:divBdr>
        </w:div>
        <w:div w:id="1758667465">
          <w:marLeft w:val="0"/>
          <w:marRight w:val="0"/>
          <w:marTop w:val="0"/>
          <w:marBottom w:val="0"/>
          <w:divBdr>
            <w:top w:val="none" w:sz="0" w:space="0" w:color="auto"/>
            <w:left w:val="none" w:sz="0" w:space="0" w:color="auto"/>
            <w:bottom w:val="none" w:sz="0" w:space="0" w:color="auto"/>
            <w:right w:val="none" w:sz="0" w:space="0" w:color="auto"/>
          </w:divBdr>
        </w:div>
        <w:div w:id="1758667479">
          <w:marLeft w:val="0"/>
          <w:marRight w:val="0"/>
          <w:marTop w:val="0"/>
          <w:marBottom w:val="0"/>
          <w:divBdr>
            <w:top w:val="none" w:sz="0" w:space="0" w:color="auto"/>
            <w:left w:val="none" w:sz="0" w:space="0" w:color="auto"/>
            <w:bottom w:val="none" w:sz="0" w:space="0" w:color="auto"/>
            <w:right w:val="none" w:sz="0" w:space="0" w:color="auto"/>
          </w:divBdr>
        </w:div>
        <w:div w:id="1758667506">
          <w:marLeft w:val="0"/>
          <w:marRight w:val="0"/>
          <w:marTop w:val="0"/>
          <w:marBottom w:val="0"/>
          <w:divBdr>
            <w:top w:val="none" w:sz="0" w:space="0" w:color="auto"/>
            <w:left w:val="none" w:sz="0" w:space="0" w:color="auto"/>
            <w:bottom w:val="none" w:sz="0" w:space="0" w:color="auto"/>
            <w:right w:val="none" w:sz="0" w:space="0" w:color="auto"/>
          </w:divBdr>
        </w:div>
        <w:div w:id="1758667547">
          <w:marLeft w:val="0"/>
          <w:marRight w:val="0"/>
          <w:marTop w:val="0"/>
          <w:marBottom w:val="0"/>
          <w:divBdr>
            <w:top w:val="none" w:sz="0" w:space="0" w:color="auto"/>
            <w:left w:val="none" w:sz="0" w:space="0" w:color="auto"/>
            <w:bottom w:val="none" w:sz="0" w:space="0" w:color="auto"/>
            <w:right w:val="none" w:sz="0" w:space="0" w:color="auto"/>
          </w:divBdr>
        </w:div>
        <w:div w:id="1758667560">
          <w:marLeft w:val="0"/>
          <w:marRight w:val="0"/>
          <w:marTop w:val="0"/>
          <w:marBottom w:val="0"/>
          <w:divBdr>
            <w:top w:val="none" w:sz="0" w:space="0" w:color="auto"/>
            <w:left w:val="none" w:sz="0" w:space="0" w:color="auto"/>
            <w:bottom w:val="none" w:sz="0" w:space="0" w:color="auto"/>
            <w:right w:val="none" w:sz="0" w:space="0" w:color="auto"/>
          </w:divBdr>
        </w:div>
        <w:div w:id="1758667612">
          <w:marLeft w:val="0"/>
          <w:marRight w:val="0"/>
          <w:marTop w:val="0"/>
          <w:marBottom w:val="0"/>
          <w:divBdr>
            <w:top w:val="none" w:sz="0" w:space="0" w:color="auto"/>
            <w:left w:val="none" w:sz="0" w:space="0" w:color="auto"/>
            <w:bottom w:val="none" w:sz="0" w:space="0" w:color="auto"/>
            <w:right w:val="none" w:sz="0" w:space="0" w:color="auto"/>
          </w:divBdr>
        </w:div>
        <w:div w:id="1758667631">
          <w:marLeft w:val="0"/>
          <w:marRight w:val="0"/>
          <w:marTop w:val="0"/>
          <w:marBottom w:val="0"/>
          <w:divBdr>
            <w:top w:val="none" w:sz="0" w:space="0" w:color="auto"/>
            <w:left w:val="none" w:sz="0" w:space="0" w:color="auto"/>
            <w:bottom w:val="none" w:sz="0" w:space="0" w:color="auto"/>
            <w:right w:val="none" w:sz="0" w:space="0" w:color="auto"/>
          </w:divBdr>
        </w:div>
        <w:div w:id="1758667634">
          <w:marLeft w:val="0"/>
          <w:marRight w:val="0"/>
          <w:marTop w:val="0"/>
          <w:marBottom w:val="0"/>
          <w:divBdr>
            <w:top w:val="none" w:sz="0" w:space="0" w:color="auto"/>
            <w:left w:val="none" w:sz="0" w:space="0" w:color="auto"/>
            <w:bottom w:val="none" w:sz="0" w:space="0" w:color="auto"/>
            <w:right w:val="none" w:sz="0" w:space="0" w:color="auto"/>
          </w:divBdr>
        </w:div>
        <w:div w:id="1758667690">
          <w:marLeft w:val="0"/>
          <w:marRight w:val="0"/>
          <w:marTop w:val="0"/>
          <w:marBottom w:val="0"/>
          <w:divBdr>
            <w:top w:val="none" w:sz="0" w:space="0" w:color="auto"/>
            <w:left w:val="none" w:sz="0" w:space="0" w:color="auto"/>
            <w:bottom w:val="none" w:sz="0" w:space="0" w:color="auto"/>
            <w:right w:val="none" w:sz="0" w:space="0" w:color="auto"/>
          </w:divBdr>
        </w:div>
      </w:divsChild>
    </w:div>
    <w:div w:id="1758667461">
      <w:marLeft w:val="0"/>
      <w:marRight w:val="0"/>
      <w:marTop w:val="0"/>
      <w:marBottom w:val="0"/>
      <w:divBdr>
        <w:top w:val="none" w:sz="0" w:space="0" w:color="auto"/>
        <w:left w:val="none" w:sz="0" w:space="0" w:color="auto"/>
        <w:bottom w:val="none" w:sz="0" w:space="0" w:color="auto"/>
        <w:right w:val="none" w:sz="0" w:space="0" w:color="auto"/>
      </w:divBdr>
    </w:div>
    <w:div w:id="1758667483">
      <w:marLeft w:val="0"/>
      <w:marRight w:val="0"/>
      <w:marTop w:val="0"/>
      <w:marBottom w:val="0"/>
      <w:divBdr>
        <w:top w:val="none" w:sz="0" w:space="0" w:color="auto"/>
        <w:left w:val="none" w:sz="0" w:space="0" w:color="auto"/>
        <w:bottom w:val="none" w:sz="0" w:space="0" w:color="auto"/>
        <w:right w:val="none" w:sz="0" w:space="0" w:color="auto"/>
      </w:divBdr>
      <w:divsChild>
        <w:div w:id="1758667254">
          <w:marLeft w:val="0"/>
          <w:marRight w:val="0"/>
          <w:marTop w:val="0"/>
          <w:marBottom w:val="0"/>
          <w:divBdr>
            <w:top w:val="none" w:sz="0" w:space="0" w:color="auto"/>
            <w:left w:val="none" w:sz="0" w:space="0" w:color="auto"/>
            <w:bottom w:val="none" w:sz="0" w:space="0" w:color="auto"/>
            <w:right w:val="none" w:sz="0" w:space="0" w:color="auto"/>
          </w:divBdr>
          <w:divsChild>
            <w:div w:id="1758667113">
              <w:marLeft w:val="0"/>
              <w:marRight w:val="0"/>
              <w:marTop w:val="0"/>
              <w:marBottom w:val="0"/>
              <w:divBdr>
                <w:top w:val="none" w:sz="0" w:space="0" w:color="auto"/>
                <w:left w:val="none" w:sz="0" w:space="0" w:color="auto"/>
                <w:bottom w:val="none" w:sz="0" w:space="0" w:color="auto"/>
                <w:right w:val="none" w:sz="0" w:space="0" w:color="auto"/>
              </w:divBdr>
            </w:div>
            <w:div w:id="1758667182">
              <w:marLeft w:val="0"/>
              <w:marRight w:val="0"/>
              <w:marTop w:val="0"/>
              <w:marBottom w:val="0"/>
              <w:divBdr>
                <w:top w:val="none" w:sz="0" w:space="0" w:color="auto"/>
                <w:left w:val="none" w:sz="0" w:space="0" w:color="auto"/>
                <w:bottom w:val="none" w:sz="0" w:space="0" w:color="auto"/>
                <w:right w:val="none" w:sz="0" w:space="0" w:color="auto"/>
              </w:divBdr>
            </w:div>
            <w:div w:id="1758667214">
              <w:marLeft w:val="0"/>
              <w:marRight w:val="0"/>
              <w:marTop w:val="0"/>
              <w:marBottom w:val="0"/>
              <w:divBdr>
                <w:top w:val="none" w:sz="0" w:space="0" w:color="auto"/>
                <w:left w:val="none" w:sz="0" w:space="0" w:color="auto"/>
                <w:bottom w:val="none" w:sz="0" w:space="0" w:color="auto"/>
                <w:right w:val="none" w:sz="0" w:space="0" w:color="auto"/>
              </w:divBdr>
            </w:div>
            <w:div w:id="1758667470">
              <w:marLeft w:val="0"/>
              <w:marRight w:val="0"/>
              <w:marTop w:val="0"/>
              <w:marBottom w:val="0"/>
              <w:divBdr>
                <w:top w:val="none" w:sz="0" w:space="0" w:color="auto"/>
                <w:left w:val="none" w:sz="0" w:space="0" w:color="auto"/>
                <w:bottom w:val="none" w:sz="0" w:space="0" w:color="auto"/>
                <w:right w:val="none" w:sz="0" w:space="0" w:color="auto"/>
              </w:divBdr>
            </w:div>
            <w:div w:id="1758667673">
              <w:marLeft w:val="0"/>
              <w:marRight w:val="0"/>
              <w:marTop w:val="0"/>
              <w:marBottom w:val="0"/>
              <w:divBdr>
                <w:top w:val="none" w:sz="0" w:space="0" w:color="auto"/>
                <w:left w:val="none" w:sz="0" w:space="0" w:color="auto"/>
                <w:bottom w:val="none" w:sz="0" w:space="0" w:color="auto"/>
                <w:right w:val="none" w:sz="0" w:space="0" w:color="auto"/>
              </w:divBdr>
            </w:div>
            <w:div w:id="1758667691">
              <w:marLeft w:val="0"/>
              <w:marRight w:val="0"/>
              <w:marTop w:val="0"/>
              <w:marBottom w:val="0"/>
              <w:divBdr>
                <w:top w:val="none" w:sz="0" w:space="0" w:color="auto"/>
                <w:left w:val="none" w:sz="0" w:space="0" w:color="auto"/>
                <w:bottom w:val="none" w:sz="0" w:space="0" w:color="auto"/>
                <w:right w:val="none" w:sz="0" w:space="0" w:color="auto"/>
              </w:divBdr>
            </w:div>
            <w:div w:id="1758667812">
              <w:marLeft w:val="0"/>
              <w:marRight w:val="0"/>
              <w:marTop w:val="0"/>
              <w:marBottom w:val="0"/>
              <w:divBdr>
                <w:top w:val="none" w:sz="0" w:space="0" w:color="auto"/>
                <w:left w:val="none" w:sz="0" w:space="0" w:color="auto"/>
                <w:bottom w:val="none" w:sz="0" w:space="0" w:color="auto"/>
                <w:right w:val="none" w:sz="0" w:space="0" w:color="auto"/>
              </w:divBdr>
            </w:div>
            <w:div w:id="1758667813">
              <w:marLeft w:val="0"/>
              <w:marRight w:val="0"/>
              <w:marTop w:val="0"/>
              <w:marBottom w:val="0"/>
              <w:divBdr>
                <w:top w:val="none" w:sz="0" w:space="0" w:color="auto"/>
                <w:left w:val="none" w:sz="0" w:space="0" w:color="auto"/>
                <w:bottom w:val="none" w:sz="0" w:space="0" w:color="auto"/>
                <w:right w:val="none" w:sz="0" w:space="0" w:color="auto"/>
              </w:divBdr>
            </w:div>
            <w:div w:id="17586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530">
      <w:marLeft w:val="0"/>
      <w:marRight w:val="0"/>
      <w:marTop w:val="0"/>
      <w:marBottom w:val="0"/>
      <w:divBdr>
        <w:top w:val="none" w:sz="0" w:space="0" w:color="auto"/>
        <w:left w:val="none" w:sz="0" w:space="0" w:color="auto"/>
        <w:bottom w:val="none" w:sz="0" w:space="0" w:color="auto"/>
        <w:right w:val="none" w:sz="0" w:space="0" w:color="auto"/>
      </w:divBdr>
      <w:divsChild>
        <w:div w:id="1758667225">
          <w:marLeft w:val="0"/>
          <w:marRight w:val="0"/>
          <w:marTop w:val="0"/>
          <w:marBottom w:val="0"/>
          <w:divBdr>
            <w:top w:val="none" w:sz="0" w:space="0" w:color="auto"/>
            <w:left w:val="none" w:sz="0" w:space="0" w:color="auto"/>
            <w:bottom w:val="none" w:sz="0" w:space="0" w:color="auto"/>
            <w:right w:val="none" w:sz="0" w:space="0" w:color="auto"/>
          </w:divBdr>
        </w:div>
        <w:div w:id="1758667327">
          <w:marLeft w:val="0"/>
          <w:marRight w:val="0"/>
          <w:marTop w:val="0"/>
          <w:marBottom w:val="0"/>
          <w:divBdr>
            <w:top w:val="none" w:sz="0" w:space="0" w:color="auto"/>
            <w:left w:val="none" w:sz="0" w:space="0" w:color="auto"/>
            <w:bottom w:val="none" w:sz="0" w:space="0" w:color="auto"/>
            <w:right w:val="none" w:sz="0" w:space="0" w:color="auto"/>
          </w:divBdr>
        </w:div>
        <w:div w:id="1758667331">
          <w:marLeft w:val="0"/>
          <w:marRight w:val="0"/>
          <w:marTop w:val="0"/>
          <w:marBottom w:val="0"/>
          <w:divBdr>
            <w:top w:val="none" w:sz="0" w:space="0" w:color="auto"/>
            <w:left w:val="none" w:sz="0" w:space="0" w:color="auto"/>
            <w:bottom w:val="none" w:sz="0" w:space="0" w:color="auto"/>
            <w:right w:val="none" w:sz="0" w:space="0" w:color="auto"/>
          </w:divBdr>
        </w:div>
        <w:div w:id="1758667454">
          <w:marLeft w:val="0"/>
          <w:marRight w:val="0"/>
          <w:marTop w:val="0"/>
          <w:marBottom w:val="0"/>
          <w:divBdr>
            <w:top w:val="none" w:sz="0" w:space="0" w:color="auto"/>
            <w:left w:val="none" w:sz="0" w:space="0" w:color="auto"/>
            <w:bottom w:val="none" w:sz="0" w:space="0" w:color="auto"/>
            <w:right w:val="none" w:sz="0" w:space="0" w:color="auto"/>
          </w:divBdr>
        </w:div>
        <w:div w:id="1758667482">
          <w:marLeft w:val="0"/>
          <w:marRight w:val="0"/>
          <w:marTop w:val="0"/>
          <w:marBottom w:val="0"/>
          <w:divBdr>
            <w:top w:val="none" w:sz="0" w:space="0" w:color="auto"/>
            <w:left w:val="none" w:sz="0" w:space="0" w:color="auto"/>
            <w:bottom w:val="none" w:sz="0" w:space="0" w:color="auto"/>
            <w:right w:val="none" w:sz="0" w:space="0" w:color="auto"/>
          </w:divBdr>
        </w:div>
        <w:div w:id="1758667509">
          <w:marLeft w:val="0"/>
          <w:marRight w:val="0"/>
          <w:marTop w:val="0"/>
          <w:marBottom w:val="0"/>
          <w:divBdr>
            <w:top w:val="none" w:sz="0" w:space="0" w:color="auto"/>
            <w:left w:val="none" w:sz="0" w:space="0" w:color="auto"/>
            <w:bottom w:val="none" w:sz="0" w:space="0" w:color="auto"/>
            <w:right w:val="none" w:sz="0" w:space="0" w:color="auto"/>
          </w:divBdr>
        </w:div>
        <w:div w:id="1758667545">
          <w:marLeft w:val="0"/>
          <w:marRight w:val="0"/>
          <w:marTop w:val="0"/>
          <w:marBottom w:val="0"/>
          <w:divBdr>
            <w:top w:val="none" w:sz="0" w:space="0" w:color="auto"/>
            <w:left w:val="none" w:sz="0" w:space="0" w:color="auto"/>
            <w:bottom w:val="none" w:sz="0" w:space="0" w:color="auto"/>
            <w:right w:val="none" w:sz="0" w:space="0" w:color="auto"/>
          </w:divBdr>
        </w:div>
        <w:div w:id="1758667565">
          <w:marLeft w:val="0"/>
          <w:marRight w:val="0"/>
          <w:marTop w:val="0"/>
          <w:marBottom w:val="0"/>
          <w:divBdr>
            <w:top w:val="none" w:sz="0" w:space="0" w:color="auto"/>
            <w:left w:val="none" w:sz="0" w:space="0" w:color="auto"/>
            <w:bottom w:val="none" w:sz="0" w:space="0" w:color="auto"/>
            <w:right w:val="none" w:sz="0" w:space="0" w:color="auto"/>
          </w:divBdr>
        </w:div>
        <w:div w:id="1758667593">
          <w:marLeft w:val="0"/>
          <w:marRight w:val="0"/>
          <w:marTop w:val="0"/>
          <w:marBottom w:val="0"/>
          <w:divBdr>
            <w:top w:val="none" w:sz="0" w:space="0" w:color="auto"/>
            <w:left w:val="none" w:sz="0" w:space="0" w:color="auto"/>
            <w:bottom w:val="none" w:sz="0" w:space="0" w:color="auto"/>
            <w:right w:val="none" w:sz="0" w:space="0" w:color="auto"/>
          </w:divBdr>
        </w:div>
        <w:div w:id="1758667646">
          <w:marLeft w:val="0"/>
          <w:marRight w:val="0"/>
          <w:marTop w:val="0"/>
          <w:marBottom w:val="0"/>
          <w:divBdr>
            <w:top w:val="none" w:sz="0" w:space="0" w:color="auto"/>
            <w:left w:val="none" w:sz="0" w:space="0" w:color="auto"/>
            <w:bottom w:val="none" w:sz="0" w:space="0" w:color="auto"/>
            <w:right w:val="none" w:sz="0" w:space="0" w:color="auto"/>
          </w:divBdr>
        </w:div>
        <w:div w:id="1758667652">
          <w:marLeft w:val="0"/>
          <w:marRight w:val="0"/>
          <w:marTop w:val="0"/>
          <w:marBottom w:val="0"/>
          <w:divBdr>
            <w:top w:val="none" w:sz="0" w:space="0" w:color="auto"/>
            <w:left w:val="none" w:sz="0" w:space="0" w:color="auto"/>
            <w:bottom w:val="none" w:sz="0" w:space="0" w:color="auto"/>
            <w:right w:val="none" w:sz="0" w:space="0" w:color="auto"/>
          </w:divBdr>
        </w:div>
        <w:div w:id="1758667767">
          <w:marLeft w:val="0"/>
          <w:marRight w:val="0"/>
          <w:marTop w:val="0"/>
          <w:marBottom w:val="0"/>
          <w:divBdr>
            <w:top w:val="none" w:sz="0" w:space="0" w:color="auto"/>
            <w:left w:val="none" w:sz="0" w:space="0" w:color="auto"/>
            <w:bottom w:val="none" w:sz="0" w:space="0" w:color="auto"/>
            <w:right w:val="none" w:sz="0" w:space="0" w:color="auto"/>
          </w:divBdr>
        </w:div>
        <w:div w:id="1758667775">
          <w:marLeft w:val="0"/>
          <w:marRight w:val="0"/>
          <w:marTop w:val="0"/>
          <w:marBottom w:val="0"/>
          <w:divBdr>
            <w:top w:val="none" w:sz="0" w:space="0" w:color="auto"/>
            <w:left w:val="none" w:sz="0" w:space="0" w:color="auto"/>
            <w:bottom w:val="none" w:sz="0" w:space="0" w:color="auto"/>
            <w:right w:val="none" w:sz="0" w:space="0" w:color="auto"/>
          </w:divBdr>
        </w:div>
      </w:divsChild>
    </w:div>
    <w:div w:id="1758667533">
      <w:marLeft w:val="0"/>
      <w:marRight w:val="0"/>
      <w:marTop w:val="0"/>
      <w:marBottom w:val="0"/>
      <w:divBdr>
        <w:top w:val="none" w:sz="0" w:space="0" w:color="auto"/>
        <w:left w:val="none" w:sz="0" w:space="0" w:color="auto"/>
        <w:bottom w:val="none" w:sz="0" w:space="0" w:color="auto"/>
        <w:right w:val="none" w:sz="0" w:space="0" w:color="auto"/>
      </w:divBdr>
      <w:divsChild>
        <w:div w:id="1758667463">
          <w:marLeft w:val="0"/>
          <w:marRight w:val="0"/>
          <w:marTop w:val="0"/>
          <w:marBottom w:val="0"/>
          <w:divBdr>
            <w:top w:val="none" w:sz="0" w:space="0" w:color="auto"/>
            <w:left w:val="none" w:sz="0" w:space="0" w:color="auto"/>
            <w:bottom w:val="none" w:sz="0" w:space="0" w:color="auto"/>
            <w:right w:val="none" w:sz="0" w:space="0" w:color="auto"/>
          </w:divBdr>
          <w:divsChild>
            <w:div w:id="1758667169">
              <w:marLeft w:val="0"/>
              <w:marRight w:val="0"/>
              <w:marTop w:val="0"/>
              <w:marBottom w:val="0"/>
              <w:divBdr>
                <w:top w:val="none" w:sz="0" w:space="0" w:color="auto"/>
                <w:left w:val="none" w:sz="0" w:space="0" w:color="auto"/>
                <w:bottom w:val="none" w:sz="0" w:space="0" w:color="auto"/>
                <w:right w:val="none" w:sz="0" w:space="0" w:color="auto"/>
              </w:divBdr>
            </w:div>
            <w:div w:id="1758667241">
              <w:marLeft w:val="0"/>
              <w:marRight w:val="0"/>
              <w:marTop w:val="0"/>
              <w:marBottom w:val="0"/>
              <w:divBdr>
                <w:top w:val="none" w:sz="0" w:space="0" w:color="auto"/>
                <w:left w:val="none" w:sz="0" w:space="0" w:color="auto"/>
                <w:bottom w:val="none" w:sz="0" w:space="0" w:color="auto"/>
                <w:right w:val="none" w:sz="0" w:space="0" w:color="auto"/>
              </w:divBdr>
            </w:div>
            <w:div w:id="1758667745">
              <w:marLeft w:val="0"/>
              <w:marRight w:val="0"/>
              <w:marTop w:val="0"/>
              <w:marBottom w:val="0"/>
              <w:divBdr>
                <w:top w:val="none" w:sz="0" w:space="0" w:color="auto"/>
                <w:left w:val="none" w:sz="0" w:space="0" w:color="auto"/>
                <w:bottom w:val="none" w:sz="0" w:space="0" w:color="auto"/>
                <w:right w:val="none" w:sz="0" w:space="0" w:color="auto"/>
              </w:divBdr>
            </w:div>
            <w:div w:id="17586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536">
      <w:marLeft w:val="0"/>
      <w:marRight w:val="0"/>
      <w:marTop w:val="0"/>
      <w:marBottom w:val="0"/>
      <w:divBdr>
        <w:top w:val="none" w:sz="0" w:space="0" w:color="auto"/>
        <w:left w:val="none" w:sz="0" w:space="0" w:color="auto"/>
        <w:bottom w:val="none" w:sz="0" w:space="0" w:color="auto"/>
        <w:right w:val="none" w:sz="0" w:space="0" w:color="auto"/>
      </w:divBdr>
      <w:divsChild>
        <w:div w:id="1758667686">
          <w:marLeft w:val="0"/>
          <w:marRight w:val="0"/>
          <w:marTop w:val="0"/>
          <w:marBottom w:val="0"/>
          <w:divBdr>
            <w:top w:val="none" w:sz="0" w:space="0" w:color="auto"/>
            <w:left w:val="none" w:sz="0" w:space="0" w:color="auto"/>
            <w:bottom w:val="none" w:sz="0" w:space="0" w:color="auto"/>
            <w:right w:val="none" w:sz="0" w:space="0" w:color="auto"/>
          </w:divBdr>
          <w:divsChild>
            <w:div w:id="1758667217">
              <w:marLeft w:val="0"/>
              <w:marRight w:val="0"/>
              <w:marTop w:val="0"/>
              <w:marBottom w:val="0"/>
              <w:divBdr>
                <w:top w:val="none" w:sz="0" w:space="0" w:color="auto"/>
                <w:left w:val="none" w:sz="0" w:space="0" w:color="auto"/>
                <w:bottom w:val="none" w:sz="0" w:space="0" w:color="auto"/>
                <w:right w:val="none" w:sz="0" w:space="0" w:color="auto"/>
              </w:divBdr>
            </w:div>
            <w:div w:id="17586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548">
      <w:marLeft w:val="0"/>
      <w:marRight w:val="0"/>
      <w:marTop w:val="0"/>
      <w:marBottom w:val="0"/>
      <w:divBdr>
        <w:top w:val="none" w:sz="0" w:space="0" w:color="auto"/>
        <w:left w:val="none" w:sz="0" w:space="0" w:color="auto"/>
        <w:bottom w:val="none" w:sz="0" w:space="0" w:color="auto"/>
        <w:right w:val="none" w:sz="0" w:space="0" w:color="auto"/>
      </w:divBdr>
      <w:divsChild>
        <w:div w:id="1758667662">
          <w:marLeft w:val="0"/>
          <w:marRight w:val="0"/>
          <w:marTop w:val="0"/>
          <w:marBottom w:val="0"/>
          <w:divBdr>
            <w:top w:val="none" w:sz="0" w:space="0" w:color="auto"/>
            <w:left w:val="none" w:sz="0" w:space="0" w:color="auto"/>
            <w:bottom w:val="none" w:sz="0" w:space="0" w:color="auto"/>
            <w:right w:val="none" w:sz="0" w:space="0" w:color="auto"/>
          </w:divBdr>
          <w:divsChild>
            <w:div w:id="1758667100">
              <w:marLeft w:val="0"/>
              <w:marRight w:val="0"/>
              <w:marTop w:val="0"/>
              <w:marBottom w:val="0"/>
              <w:divBdr>
                <w:top w:val="none" w:sz="0" w:space="0" w:color="auto"/>
                <w:left w:val="none" w:sz="0" w:space="0" w:color="auto"/>
                <w:bottom w:val="none" w:sz="0" w:space="0" w:color="auto"/>
                <w:right w:val="none" w:sz="0" w:space="0" w:color="auto"/>
              </w:divBdr>
            </w:div>
            <w:div w:id="17586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556">
      <w:marLeft w:val="0"/>
      <w:marRight w:val="0"/>
      <w:marTop w:val="0"/>
      <w:marBottom w:val="0"/>
      <w:divBdr>
        <w:top w:val="none" w:sz="0" w:space="0" w:color="auto"/>
        <w:left w:val="none" w:sz="0" w:space="0" w:color="auto"/>
        <w:bottom w:val="none" w:sz="0" w:space="0" w:color="auto"/>
        <w:right w:val="none" w:sz="0" w:space="0" w:color="auto"/>
      </w:divBdr>
      <w:divsChild>
        <w:div w:id="1758667148">
          <w:marLeft w:val="0"/>
          <w:marRight w:val="0"/>
          <w:marTop w:val="0"/>
          <w:marBottom w:val="0"/>
          <w:divBdr>
            <w:top w:val="none" w:sz="0" w:space="0" w:color="auto"/>
            <w:left w:val="none" w:sz="0" w:space="0" w:color="auto"/>
            <w:bottom w:val="none" w:sz="0" w:space="0" w:color="auto"/>
            <w:right w:val="none" w:sz="0" w:space="0" w:color="auto"/>
          </w:divBdr>
          <w:divsChild>
            <w:div w:id="1758667174">
              <w:marLeft w:val="0"/>
              <w:marRight w:val="0"/>
              <w:marTop w:val="0"/>
              <w:marBottom w:val="0"/>
              <w:divBdr>
                <w:top w:val="none" w:sz="0" w:space="0" w:color="auto"/>
                <w:left w:val="none" w:sz="0" w:space="0" w:color="auto"/>
                <w:bottom w:val="none" w:sz="0" w:space="0" w:color="auto"/>
                <w:right w:val="none" w:sz="0" w:space="0" w:color="auto"/>
              </w:divBdr>
            </w:div>
            <w:div w:id="1758667261">
              <w:marLeft w:val="0"/>
              <w:marRight w:val="0"/>
              <w:marTop w:val="0"/>
              <w:marBottom w:val="0"/>
              <w:divBdr>
                <w:top w:val="none" w:sz="0" w:space="0" w:color="auto"/>
                <w:left w:val="none" w:sz="0" w:space="0" w:color="auto"/>
                <w:bottom w:val="none" w:sz="0" w:space="0" w:color="auto"/>
                <w:right w:val="none" w:sz="0" w:space="0" w:color="auto"/>
              </w:divBdr>
            </w:div>
            <w:div w:id="1758667376">
              <w:marLeft w:val="0"/>
              <w:marRight w:val="0"/>
              <w:marTop w:val="0"/>
              <w:marBottom w:val="0"/>
              <w:divBdr>
                <w:top w:val="none" w:sz="0" w:space="0" w:color="auto"/>
                <w:left w:val="none" w:sz="0" w:space="0" w:color="auto"/>
                <w:bottom w:val="none" w:sz="0" w:space="0" w:color="auto"/>
                <w:right w:val="none" w:sz="0" w:space="0" w:color="auto"/>
              </w:divBdr>
            </w:div>
            <w:div w:id="1758667471">
              <w:marLeft w:val="0"/>
              <w:marRight w:val="0"/>
              <w:marTop w:val="0"/>
              <w:marBottom w:val="0"/>
              <w:divBdr>
                <w:top w:val="none" w:sz="0" w:space="0" w:color="auto"/>
                <w:left w:val="none" w:sz="0" w:space="0" w:color="auto"/>
                <w:bottom w:val="none" w:sz="0" w:space="0" w:color="auto"/>
                <w:right w:val="none" w:sz="0" w:space="0" w:color="auto"/>
              </w:divBdr>
            </w:div>
            <w:div w:id="1758667588">
              <w:marLeft w:val="0"/>
              <w:marRight w:val="0"/>
              <w:marTop w:val="0"/>
              <w:marBottom w:val="0"/>
              <w:divBdr>
                <w:top w:val="none" w:sz="0" w:space="0" w:color="auto"/>
                <w:left w:val="none" w:sz="0" w:space="0" w:color="auto"/>
                <w:bottom w:val="none" w:sz="0" w:space="0" w:color="auto"/>
                <w:right w:val="none" w:sz="0" w:space="0" w:color="auto"/>
              </w:divBdr>
            </w:div>
            <w:div w:id="1758667656">
              <w:marLeft w:val="0"/>
              <w:marRight w:val="0"/>
              <w:marTop w:val="0"/>
              <w:marBottom w:val="0"/>
              <w:divBdr>
                <w:top w:val="none" w:sz="0" w:space="0" w:color="auto"/>
                <w:left w:val="none" w:sz="0" w:space="0" w:color="auto"/>
                <w:bottom w:val="none" w:sz="0" w:space="0" w:color="auto"/>
                <w:right w:val="none" w:sz="0" w:space="0" w:color="auto"/>
              </w:divBdr>
            </w:div>
            <w:div w:id="1758667705">
              <w:marLeft w:val="0"/>
              <w:marRight w:val="0"/>
              <w:marTop w:val="0"/>
              <w:marBottom w:val="0"/>
              <w:divBdr>
                <w:top w:val="none" w:sz="0" w:space="0" w:color="auto"/>
                <w:left w:val="none" w:sz="0" w:space="0" w:color="auto"/>
                <w:bottom w:val="none" w:sz="0" w:space="0" w:color="auto"/>
                <w:right w:val="none" w:sz="0" w:space="0" w:color="auto"/>
              </w:divBdr>
            </w:div>
            <w:div w:id="1758667727">
              <w:marLeft w:val="0"/>
              <w:marRight w:val="0"/>
              <w:marTop w:val="0"/>
              <w:marBottom w:val="0"/>
              <w:divBdr>
                <w:top w:val="none" w:sz="0" w:space="0" w:color="auto"/>
                <w:left w:val="none" w:sz="0" w:space="0" w:color="auto"/>
                <w:bottom w:val="none" w:sz="0" w:space="0" w:color="auto"/>
                <w:right w:val="none" w:sz="0" w:space="0" w:color="auto"/>
              </w:divBdr>
            </w:div>
            <w:div w:id="1758667728">
              <w:marLeft w:val="0"/>
              <w:marRight w:val="0"/>
              <w:marTop w:val="0"/>
              <w:marBottom w:val="0"/>
              <w:divBdr>
                <w:top w:val="none" w:sz="0" w:space="0" w:color="auto"/>
                <w:left w:val="none" w:sz="0" w:space="0" w:color="auto"/>
                <w:bottom w:val="none" w:sz="0" w:space="0" w:color="auto"/>
                <w:right w:val="none" w:sz="0" w:space="0" w:color="auto"/>
              </w:divBdr>
            </w:div>
            <w:div w:id="17586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568">
      <w:marLeft w:val="0"/>
      <w:marRight w:val="0"/>
      <w:marTop w:val="0"/>
      <w:marBottom w:val="0"/>
      <w:divBdr>
        <w:top w:val="none" w:sz="0" w:space="0" w:color="auto"/>
        <w:left w:val="none" w:sz="0" w:space="0" w:color="auto"/>
        <w:bottom w:val="none" w:sz="0" w:space="0" w:color="auto"/>
        <w:right w:val="none" w:sz="0" w:space="0" w:color="auto"/>
      </w:divBdr>
      <w:divsChild>
        <w:div w:id="1758667710">
          <w:marLeft w:val="0"/>
          <w:marRight w:val="0"/>
          <w:marTop w:val="0"/>
          <w:marBottom w:val="0"/>
          <w:divBdr>
            <w:top w:val="none" w:sz="0" w:space="0" w:color="auto"/>
            <w:left w:val="none" w:sz="0" w:space="0" w:color="auto"/>
            <w:bottom w:val="none" w:sz="0" w:space="0" w:color="auto"/>
            <w:right w:val="none" w:sz="0" w:space="0" w:color="auto"/>
          </w:divBdr>
        </w:div>
      </w:divsChild>
    </w:div>
    <w:div w:id="1758667577">
      <w:marLeft w:val="0"/>
      <w:marRight w:val="0"/>
      <w:marTop w:val="0"/>
      <w:marBottom w:val="0"/>
      <w:divBdr>
        <w:top w:val="none" w:sz="0" w:space="0" w:color="auto"/>
        <w:left w:val="none" w:sz="0" w:space="0" w:color="auto"/>
        <w:bottom w:val="none" w:sz="0" w:space="0" w:color="auto"/>
        <w:right w:val="none" w:sz="0" w:space="0" w:color="auto"/>
      </w:divBdr>
      <w:divsChild>
        <w:div w:id="1758667765">
          <w:marLeft w:val="0"/>
          <w:marRight w:val="0"/>
          <w:marTop w:val="0"/>
          <w:marBottom w:val="0"/>
          <w:divBdr>
            <w:top w:val="none" w:sz="0" w:space="0" w:color="auto"/>
            <w:left w:val="none" w:sz="0" w:space="0" w:color="auto"/>
            <w:bottom w:val="none" w:sz="0" w:space="0" w:color="auto"/>
            <w:right w:val="none" w:sz="0" w:space="0" w:color="auto"/>
          </w:divBdr>
        </w:div>
      </w:divsChild>
    </w:div>
    <w:div w:id="1758667578">
      <w:marLeft w:val="0"/>
      <w:marRight w:val="0"/>
      <w:marTop w:val="0"/>
      <w:marBottom w:val="0"/>
      <w:divBdr>
        <w:top w:val="none" w:sz="0" w:space="0" w:color="auto"/>
        <w:left w:val="none" w:sz="0" w:space="0" w:color="auto"/>
        <w:bottom w:val="none" w:sz="0" w:space="0" w:color="auto"/>
        <w:right w:val="none" w:sz="0" w:space="0" w:color="auto"/>
      </w:divBdr>
      <w:divsChild>
        <w:div w:id="1758667220">
          <w:marLeft w:val="0"/>
          <w:marRight w:val="0"/>
          <w:marTop w:val="0"/>
          <w:marBottom w:val="0"/>
          <w:divBdr>
            <w:top w:val="none" w:sz="0" w:space="0" w:color="auto"/>
            <w:left w:val="none" w:sz="0" w:space="0" w:color="auto"/>
            <w:bottom w:val="none" w:sz="0" w:space="0" w:color="auto"/>
            <w:right w:val="none" w:sz="0" w:space="0" w:color="auto"/>
          </w:divBdr>
          <w:divsChild>
            <w:div w:id="1758667316">
              <w:marLeft w:val="0"/>
              <w:marRight w:val="0"/>
              <w:marTop w:val="0"/>
              <w:marBottom w:val="0"/>
              <w:divBdr>
                <w:top w:val="none" w:sz="0" w:space="0" w:color="auto"/>
                <w:left w:val="none" w:sz="0" w:space="0" w:color="auto"/>
                <w:bottom w:val="none" w:sz="0" w:space="0" w:color="auto"/>
                <w:right w:val="none" w:sz="0" w:space="0" w:color="auto"/>
              </w:divBdr>
            </w:div>
            <w:div w:id="1758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579">
      <w:marLeft w:val="0"/>
      <w:marRight w:val="0"/>
      <w:marTop w:val="0"/>
      <w:marBottom w:val="0"/>
      <w:divBdr>
        <w:top w:val="none" w:sz="0" w:space="0" w:color="auto"/>
        <w:left w:val="none" w:sz="0" w:space="0" w:color="auto"/>
        <w:bottom w:val="none" w:sz="0" w:space="0" w:color="auto"/>
        <w:right w:val="none" w:sz="0" w:space="0" w:color="auto"/>
      </w:divBdr>
      <w:divsChild>
        <w:div w:id="1758667098">
          <w:marLeft w:val="0"/>
          <w:marRight w:val="0"/>
          <w:marTop w:val="0"/>
          <w:marBottom w:val="0"/>
          <w:divBdr>
            <w:top w:val="none" w:sz="0" w:space="0" w:color="auto"/>
            <w:left w:val="none" w:sz="0" w:space="0" w:color="auto"/>
            <w:bottom w:val="none" w:sz="0" w:space="0" w:color="auto"/>
            <w:right w:val="none" w:sz="0" w:space="0" w:color="auto"/>
          </w:divBdr>
        </w:div>
        <w:div w:id="1758667120">
          <w:marLeft w:val="0"/>
          <w:marRight w:val="0"/>
          <w:marTop w:val="0"/>
          <w:marBottom w:val="0"/>
          <w:divBdr>
            <w:top w:val="none" w:sz="0" w:space="0" w:color="auto"/>
            <w:left w:val="none" w:sz="0" w:space="0" w:color="auto"/>
            <w:bottom w:val="none" w:sz="0" w:space="0" w:color="auto"/>
            <w:right w:val="none" w:sz="0" w:space="0" w:color="auto"/>
          </w:divBdr>
        </w:div>
        <w:div w:id="1758667123">
          <w:marLeft w:val="0"/>
          <w:marRight w:val="0"/>
          <w:marTop w:val="0"/>
          <w:marBottom w:val="0"/>
          <w:divBdr>
            <w:top w:val="none" w:sz="0" w:space="0" w:color="auto"/>
            <w:left w:val="none" w:sz="0" w:space="0" w:color="auto"/>
            <w:bottom w:val="none" w:sz="0" w:space="0" w:color="auto"/>
            <w:right w:val="none" w:sz="0" w:space="0" w:color="auto"/>
          </w:divBdr>
        </w:div>
        <w:div w:id="1758667125">
          <w:marLeft w:val="0"/>
          <w:marRight w:val="0"/>
          <w:marTop w:val="0"/>
          <w:marBottom w:val="0"/>
          <w:divBdr>
            <w:top w:val="none" w:sz="0" w:space="0" w:color="auto"/>
            <w:left w:val="none" w:sz="0" w:space="0" w:color="auto"/>
            <w:bottom w:val="none" w:sz="0" w:space="0" w:color="auto"/>
            <w:right w:val="none" w:sz="0" w:space="0" w:color="auto"/>
          </w:divBdr>
        </w:div>
        <w:div w:id="1758667127">
          <w:marLeft w:val="0"/>
          <w:marRight w:val="0"/>
          <w:marTop w:val="0"/>
          <w:marBottom w:val="0"/>
          <w:divBdr>
            <w:top w:val="none" w:sz="0" w:space="0" w:color="auto"/>
            <w:left w:val="none" w:sz="0" w:space="0" w:color="auto"/>
            <w:bottom w:val="none" w:sz="0" w:space="0" w:color="auto"/>
            <w:right w:val="none" w:sz="0" w:space="0" w:color="auto"/>
          </w:divBdr>
        </w:div>
        <w:div w:id="1758667139">
          <w:marLeft w:val="0"/>
          <w:marRight w:val="0"/>
          <w:marTop w:val="0"/>
          <w:marBottom w:val="0"/>
          <w:divBdr>
            <w:top w:val="none" w:sz="0" w:space="0" w:color="auto"/>
            <w:left w:val="none" w:sz="0" w:space="0" w:color="auto"/>
            <w:bottom w:val="none" w:sz="0" w:space="0" w:color="auto"/>
            <w:right w:val="none" w:sz="0" w:space="0" w:color="auto"/>
          </w:divBdr>
        </w:div>
        <w:div w:id="1758667200">
          <w:marLeft w:val="0"/>
          <w:marRight w:val="0"/>
          <w:marTop w:val="0"/>
          <w:marBottom w:val="0"/>
          <w:divBdr>
            <w:top w:val="none" w:sz="0" w:space="0" w:color="auto"/>
            <w:left w:val="none" w:sz="0" w:space="0" w:color="auto"/>
            <w:bottom w:val="none" w:sz="0" w:space="0" w:color="auto"/>
            <w:right w:val="none" w:sz="0" w:space="0" w:color="auto"/>
          </w:divBdr>
        </w:div>
        <w:div w:id="1758667202">
          <w:marLeft w:val="0"/>
          <w:marRight w:val="0"/>
          <w:marTop w:val="0"/>
          <w:marBottom w:val="0"/>
          <w:divBdr>
            <w:top w:val="none" w:sz="0" w:space="0" w:color="auto"/>
            <w:left w:val="none" w:sz="0" w:space="0" w:color="auto"/>
            <w:bottom w:val="none" w:sz="0" w:space="0" w:color="auto"/>
            <w:right w:val="none" w:sz="0" w:space="0" w:color="auto"/>
          </w:divBdr>
        </w:div>
        <w:div w:id="1758667215">
          <w:marLeft w:val="0"/>
          <w:marRight w:val="0"/>
          <w:marTop w:val="0"/>
          <w:marBottom w:val="0"/>
          <w:divBdr>
            <w:top w:val="none" w:sz="0" w:space="0" w:color="auto"/>
            <w:left w:val="none" w:sz="0" w:space="0" w:color="auto"/>
            <w:bottom w:val="none" w:sz="0" w:space="0" w:color="auto"/>
            <w:right w:val="none" w:sz="0" w:space="0" w:color="auto"/>
          </w:divBdr>
        </w:div>
        <w:div w:id="1758667229">
          <w:marLeft w:val="0"/>
          <w:marRight w:val="0"/>
          <w:marTop w:val="0"/>
          <w:marBottom w:val="0"/>
          <w:divBdr>
            <w:top w:val="none" w:sz="0" w:space="0" w:color="auto"/>
            <w:left w:val="none" w:sz="0" w:space="0" w:color="auto"/>
            <w:bottom w:val="none" w:sz="0" w:space="0" w:color="auto"/>
            <w:right w:val="none" w:sz="0" w:space="0" w:color="auto"/>
          </w:divBdr>
        </w:div>
        <w:div w:id="1758667230">
          <w:marLeft w:val="0"/>
          <w:marRight w:val="0"/>
          <w:marTop w:val="0"/>
          <w:marBottom w:val="0"/>
          <w:divBdr>
            <w:top w:val="none" w:sz="0" w:space="0" w:color="auto"/>
            <w:left w:val="none" w:sz="0" w:space="0" w:color="auto"/>
            <w:bottom w:val="none" w:sz="0" w:space="0" w:color="auto"/>
            <w:right w:val="none" w:sz="0" w:space="0" w:color="auto"/>
          </w:divBdr>
        </w:div>
        <w:div w:id="1758667239">
          <w:marLeft w:val="0"/>
          <w:marRight w:val="0"/>
          <w:marTop w:val="0"/>
          <w:marBottom w:val="0"/>
          <w:divBdr>
            <w:top w:val="none" w:sz="0" w:space="0" w:color="auto"/>
            <w:left w:val="none" w:sz="0" w:space="0" w:color="auto"/>
            <w:bottom w:val="none" w:sz="0" w:space="0" w:color="auto"/>
            <w:right w:val="none" w:sz="0" w:space="0" w:color="auto"/>
          </w:divBdr>
        </w:div>
        <w:div w:id="1758667245">
          <w:marLeft w:val="0"/>
          <w:marRight w:val="0"/>
          <w:marTop w:val="0"/>
          <w:marBottom w:val="0"/>
          <w:divBdr>
            <w:top w:val="none" w:sz="0" w:space="0" w:color="auto"/>
            <w:left w:val="none" w:sz="0" w:space="0" w:color="auto"/>
            <w:bottom w:val="none" w:sz="0" w:space="0" w:color="auto"/>
            <w:right w:val="none" w:sz="0" w:space="0" w:color="auto"/>
          </w:divBdr>
        </w:div>
        <w:div w:id="1758667246">
          <w:marLeft w:val="0"/>
          <w:marRight w:val="0"/>
          <w:marTop w:val="0"/>
          <w:marBottom w:val="0"/>
          <w:divBdr>
            <w:top w:val="none" w:sz="0" w:space="0" w:color="auto"/>
            <w:left w:val="none" w:sz="0" w:space="0" w:color="auto"/>
            <w:bottom w:val="none" w:sz="0" w:space="0" w:color="auto"/>
            <w:right w:val="none" w:sz="0" w:space="0" w:color="auto"/>
          </w:divBdr>
        </w:div>
        <w:div w:id="1758667249">
          <w:marLeft w:val="0"/>
          <w:marRight w:val="0"/>
          <w:marTop w:val="0"/>
          <w:marBottom w:val="0"/>
          <w:divBdr>
            <w:top w:val="none" w:sz="0" w:space="0" w:color="auto"/>
            <w:left w:val="none" w:sz="0" w:space="0" w:color="auto"/>
            <w:bottom w:val="none" w:sz="0" w:space="0" w:color="auto"/>
            <w:right w:val="none" w:sz="0" w:space="0" w:color="auto"/>
          </w:divBdr>
        </w:div>
        <w:div w:id="1758667273">
          <w:marLeft w:val="0"/>
          <w:marRight w:val="0"/>
          <w:marTop w:val="0"/>
          <w:marBottom w:val="0"/>
          <w:divBdr>
            <w:top w:val="none" w:sz="0" w:space="0" w:color="auto"/>
            <w:left w:val="none" w:sz="0" w:space="0" w:color="auto"/>
            <w:bottom w:val="none" w:sz="0" w:space="0" w:color="auto"/>
            <w:right w:val="none" w:sz="0" w:space="0" w:color="auto"/>
          </w:divBdr>
        </w:div>
        <w:div w:id="1758667279">
          <w:marLeft w:val="0"/>
          <w:marRight w:val="0"/>
          <w:marTop w:val="0"/>
          <w:marBottom w:val="0"/>
          <w:divBdr>
            <w:top w:val="none" w:sz="0" w:space="0" w:color="auto"/>
            <w:left w:val="none" w:sz="0" w:space="0" w:color="auto"/>
            <w:bottom w:val="none" w:sz="0" w:space="0" w:color="auto"/>
            <w:right w:val="none" w:sz="0" w:space="0" w:color="auto"/>
          </w:divBdr>
        </w:div>
        <w:div w:id="1758667280">
          <w:marLeft w:val="0"/>
          <w:marRight w:val="0"/>
          <w:marTop w:val="0"/>
          <w:marBottom w:val="0"/>
          <w:divBdr>
            <w:top w:val="none" w:sz="0" w:space="0" w:color="auto"/>
            <w:left w:val="none" w:sz="0" w:space="0" w:color="auto"/>
            <w:bottom w:val="none" w:sz="0" w:space="0" w:color="auto"/>
            <w:right w:val="none" w:sz="0" w:space="0" w:color="auto"/>
          </w:divBdr>
        </w:div>
        <w:div w:id="1758667285">
          <w:marLeft w:val="0"/>
          <w:marRight w:val="0"/>
          <w:marTop w:val="0"/>
          <w:marBottom w:val="0"/>
          <w:divBdr>
            <w:top w:val="none" w:sz="0" w:space="0" w:color="auto"/>
            <w:left w:val="none" w:sz="0" w:space="0" w:color="auto"/>
            <w:bottom w:val="none" w:sz="0" w:space="0" w:color="auto"/>
            <w:right w:val="none" w:sz="0" w:space="0" w:color="auto"/>
          </w:divBdr>
        </w:div>
        <w:div w:id="1758667290">
          <w:marLeft w:val="0"/>
          <w:marRight w:val="0"/>
          <w:marTop w:val="0"/>
          <w:marBottom w:val="0"/>
          <w:divBdr>
            <w:top w:val="none" w:sz="0" w:space="0" w:color="auto"/>
            <w:left w:val="none" w:sz="0" w:space="0" w:color="auto"/>
            <w:bottom w:val="none" w:sz="0" w:space="0" w:color="auto"/>
            <w:right w:val="none" w:sz="0" w:space="0" w:color="auto"/>
          </w:divBdr>
        </w:div>
        <w:div w:id="1758667320">
          <w:marLeft w:val="0"/>
          <w:marRight w:val="0"/>
          <w:marTop w:val="0"/>
          <w:marBottom w:val="0"/>
          <w:divBdr>
            <w:top w:val="none" w:sz="0" w:space="0" w:color="auto"/>
            <w:left w:val="none" w:sz="0" w:space="0" w:color="auto"/>
            <w:bottom w:val="none" w:sz="0" w:space="0" w:color="auto"/>
            <w:right w:val="none" w:sz="0" w:space="0" w:color="auto"/>
          </w:divBdr>
        </w:div>
        <w:div w:id="1758667329">
          <w:marLeft w:val="0"/>
          <w:marRight w:val="0"/>
          <w:marTop w:val="0"/>
          <w:marBottom w:val="0"/>
          <w:divBdr>
            <w:top w:val="none" w:sz="0" w:space="0" w:color="auto"/>
            <w:left w:val="none" w:sz="0" w:space="0" w:color="auto"/>
            <w:bottom w:val="none" w:sz="0" w:space="0" w:color="auto"/>
            <w:right w:val="none" w:sz="0" w:space="0" w:color="auto"/>
          </w:divBdr>
        </w:div>
        <w:div w:id="1758667338">
          <w:marLeft w:val="0"/>
          <w:marRight w:val="0"/>
          <w:marTop w:val="0"/>
          <w:marBottom w:val="0"/>
          <w:divBdr>
            <w:top w:val="none" w:sz="0" w:space="0" w:color="auto"/>
            <w:left w:val="none" w:sz="0" w:space="0" w:color="auto"/>
            <w:bottom w:val="none" w:sz="0" w:space="0" w:color="auto"/>
            <w:right w:val="none" w:sz="0" w:space="0" w:color="auto"/>
          </w:divBdr>
        </w:div>
        <w:div w:id="1758667339">
          <w:marLeft w:val="0"/>
          <w:marRight w:val="0"/>
          <w:marTop w:val="0"/>
          <w:marBottom w:val="0"/>
          <w:divBdr>
            <w:top w:val="none" w:sz="0" w:space="0" w:color="auto"/>
            <w:left w:val="none" w:sz="0" w:space="0" w:color="auto"/>
            <w:bottom w:val="none" w:sz="0" w:space="0" w:color="auto"/>
            <w:right w:val="none" w:sz="0" w:space="0" w:color="auto"/>
          </w:divBdr>
        </w:div>
        <w:div w:id="1758667348">
          <w:marLeft w:val="0"/>
          <w:marRight w:val="0"/>
          <w:marTop w:val="0"/>
          <w:marBottom w:val="0"/>
          <w:divBdr>
            <w:top w:val="none" w:sz="0" w:space="0" w:color="auto"/>
            <w:left w:val="none" w:sz="0" w:space="0" w:color="auto"/>
            <w:bottom w:val="none" w:sz="0" w:space="0" w:color="auto"/>
            <w:right w:val="none" w:sz="0" w:space="0" w:color="auto"/>
          </w:divBdr>
        </w:div>
        <w:div w:id="1758667355">
          <w:marLeft w:val="0"/>
          <w:marRight w:val="0"/>
          <w:marTop w:val="0"/>
          <w:marBottom w:val="0"/>
          <w:divBdr>
            <w:top w:val="none" w:sz="0" w:space="0" w:color="auto"/>
            <w:left w:val="none" w:sz="0" w:space="0" w:color="auto"/>
            <w:bottom w:val="none" w:sz="0" w:space="0" w:color="auto"/>
            <w:right w:val="none" w:sz="0" w:space="0" w:color="auto"/>
          </w:divBdr>
        </w:div>
        <w:div w:id="1758667356">
          <w:marLeft w:val="0"/>
          <w:marRight w:val="0"/>
          <w:marTop w:val="0"/>
          <w:marBottom w:val="0"/>
          <w:divBdr>
            <w:top w:val="none" w:sz="0" w:space="0" w:color="auto"/>
            <w:left w:val="none" w:sz="0" w:space="0" w:color="auto"/>
            <w:bottom w:val="none" w:sz="0" w:space="0" w:color="auto"/>
            <w:right w:val="none" w:sz="0" w:space="0" w:color="auto"/>
          </w:divBdr>
        </w:div>
        <w:div w:id="1758667364">
          <w:marLeft w:val="0"/>
          <w:marRight w:val="0"/>
          <w:marTop w:val="0"/>
          <w:marBottom w:val="0"/>
          <w:divBdr>
            <w:top w:val="none" w:sz="0" w:space="0" w:color="auto"/>
            <w:left w:val="none" w:sz="0" w:space="0" w:color="auto"/>
            <w:bottom w:val="none" w:sz="0" w:space="0" w:color="auto"/>
            <w:right w:val="none" w:sz="0" w:space="0" w:color="auto"/>
          </w:divBdr>
        </w:div>
        <w:div w:id="1758667367">
          <w:marLeft w:val="0"/>
          <w:marRight w:val="0"/>
          <w:marTop w:val="0"/>
          <w:marBottom w:val="0"/>
          <w:divBdr>
            <w:top w:val="none" w:sz="0" w:space="0" w:color="auto"/>
            <w:left w:val="none" w:sz="0" w:space="0" w:color="auto"/>
            <w:bottom w:val="none" w:sz="0" w:space="0" w:color="auto"/>
            <w:right w:val="none" w:sz="0" w:space="0" w:color="auto"/>
          </w:divBdr>
        </w:div>
        <w:div w:id="1758667377">
          <w:marLeft w:val="0"/>
          <w:marRight w:val="0"/>
          <w:marTop w:val="0"/>
          <w:marBottom w:val="0"/>
          <w:divBdr>
            <w:top w:val="none" w:sz="0" w:space="0" w:color="auto"/>
            <w:left w:val="none" w:sz="0" w:space="0" w:color="auto"/>
            <w:bottom w:val="none" w:sz="0" w:space="0" w:color="auto"/>
            <w:right w:val="none" w:sz="0" w:space="0" w:color="auto"/>
          </w:divBdr>
        </w:div>
        <w:div w:id="1758667401">
          <w:marLeft w:val="0"/>
          <w:marRight w:val="0"/>
          <w:marTop w:val="0"/>
          <w:marBottom w:val="0"/>
          <w:divBdr>
            <w:top w:val="none" w:sz="0" w:space="0" w:color="auto"/>
            <w:left w:val="none" w:sz="0" w:space="0" w:color="auto"/>
            <w:bottom w:val="none" w:sz="0" w:space="0" w:color="auto"/>
            <w:right w:val="none" w:sz="0" w:space="0" w:color="auto"/>
          </w:divBdr>
        </w:div>
        <w:div w:id="1758667417">
          <w:marLeft w:val="0"/>
          <w:marRight w:val="0"/>
          <w:marTop w:val="0"/>
          <w:marBottom w:val="0"/>
          <w:divBdr>
            <w:top w:val="none" w:sz="0" w:space="0" w:color="auto"/>
            <w:left w:val="none" w:sz="0" w:space="0" w:color="auto"/>
            <w:bottom w:val="none" w:sz="0" w:space="0" w:color="auto"/>
            <w:right w:val="none" w:sz="0" w:space="0" w:color="auto"/>
          </w:divBdr>
        </w:div>
        <w:div w:id="1758667426">
          <w:marLeft w:val="0"/>
          <w:marRight w:val="0"/>
          <w:marTop w:val="0"/>
          <w:marBottom w:val="0"/>
          <w:divBdr>
            <w:top w:val="none" w:sz="0" w:space="0" w:color="auto"/>
            <w:left w:val="none" w:sz="0" w:space="0" w:color="auto"/>
            <w:bottom w:val="none" w:sz="0" w:space="0" w:color="auto"/>
            <w:right w:val="none" w:sz="0" w:space="0" w:color="auto"/>
          </w:divBdr>
        </w:div>
        <w:div w:id="1758667441">
          <w:marLeft w:val="0"/>
          <w:marRight w:val="0"/>
          <w:marTop w:val="0"/>
          <w:marBottom w:val="0"/>
          <w:divBdr>
            <w:top w:val="none" w:sz="0" w:space="0" w:color="auto"/>
            <w:left w:val="none" w:sz="0" w:space="0" w:color="auto"/>
            <w:bottom w:val="none" w:sz="0" w:space="0" w:color="auto"/>
            <w:right w:val="none" w:sz="0" w:space="0" w:color="auto"/>
          </w:divBdr>
        </w:div>
        <w:div w:id="1758667449">
          <w:marLeft w:val="0"/>
          <w:marRight w:val="0"/>
          <w:marTop w:val="0"/>
          <w:marBottom w:val="0"/>
          <w:divBdr>
            <w:top w:val="none" w:sz="0" w:space="0" w:color="auto"/>
            <w:left w:val="none" w:sz="0" w:space="0" w:color="auto"/>
            <w:bottom w:val="none" w:sz="0" w:space="0" w:color="auto"/>
            <w:right w:val="none" w:sz="0" w:space="0" w:color="auto"/>
          </w:divBdr>
        </w:div>
        <w:div w:id="1758667459">
          <w:marLeft w:val="0"/>
          <w:marRight w:val="0"/>
          <w:marTop w:val="0"/>
          <w:marBottom w:val="0"/>
          <w:divBdr>
            <w:top w:val="none" w:sz="0" w:space="0" w:color="auto"/>
            <w:left w:val="none" w:sz="0" w:space="0" w:color="auto"/>
            <w:bottom w:val="none" w:sz="0" w:space="0" w:color="auto"/>
            <w:right w:val="none" w:sz="0" w:space="0" w:color="auto"/>
          </w:divBdr>
        </w:div>
        <w:div w:id="1758667494">
          <w:marLeft w:val="0"/>
          <w:marRight w:val="0"/>
          <w:marTop w:val="0"/>
          <w:marBottom w:val="0"/>
          <w:divBdr>
            <w:top w:val="none" w:sz="0" w:space="0" w:color="auto"/>
            <w:left w:val="none" w:sz="0" w:space="0" w:color="auto"/>
            <w:bottom w:val="none" w:sz="0" w:space="0" w:color="auto"/>
            <w:right w:val="none" w:sz="0" w:space="0" w:color="auto"/>
          </w:divBdr>
        </w:div>
        <w:div w:id="1758667495">
          <w:marLeft w:val="0"/>
          <w:marRight w:val="0"/>
          <w:marTop w:val="0"/>
          <w:marBottom w:val="0"/>
          <w:divBdr>
            <w:top w:val="none" w:sz="0" w:space="0" w:color="auto"/>
            <w:left w:val="none" w:sz="0" w:space="0" w:color="auto"/>
            <w:bottom w:val="none" w:sz="0" w:space="0" w:color="auto"/>
            <w:right w:val="none" w:sz="0" w:space="0" w:color="auto"/>
          </w:divBdr>
        </w:div>
        <w:div w:id="1758667497">
          <w:marLeft w:val="0"/>
          <w:marRight w:val="0"/>
          <w:marTop w:val="0"/>
          <w:marBottom w:val="0"/>
          <w:divBdr>
            <w:top w:val="none" w:sz="0" w:space="0" w:color="auto"/>
            <w:left w:val="none" w:sz="0" w:space="0" w:color="auto"/>
            <w:bottom w:val="none" w:sz="0" w:space="0" w:color="auto"/>
            <w:right w:val="none" w:sz="0" w:space="0" w:color="auto"/>
          </w:divBdr>
        </w:div>
        <w:div w:id="1758667503">
          <w:marLeft w:val="0"/>
          <w:marRight w:val="0"/>
          <w:marTop w:val="0"/>
          <w:marBottom w:val="0"/>
          <w:divBdr>
            <w:top w:val="none" w:sz="0" w:space="0" w:color="auto"/>
            <w:left w:val="none" w:sz="0" w:space="0" w:color="auto"/>
            <w:bottom w:val="none" w:sz="0" w:space="0" w:color="auto"/>
            <w:right w:val="none" w:sz="0" w:space="0" w:color="auto"/>
          </w:divBdr>
        </w:div>
        <w:div w:id="1758667512">
          <w:marLeft w:val="0"/>
          <w:marRight w:val="0"/>
          <w:marTop w:val="0"/>
          <w:marBottom w:val="0"/>
          <w:divBdr>
            <w:top w:val="none" w:sz="0" w:space="0" w:color="auto"/>
            <w:left w:val="none" w:sz="0" w:space="0" w:color="auto"/>
            <w:bottom w:val="none" w:sz="0" w:space="0" w:color="auto"/>
            <w:right w:val="none" w:sz="0" w:space="0" w:color="auto"/>
          </w:divBdr>
        </w:div>
        <w:div w:id="1758667514">
          <w:marLeft w:val="0"/>
          <w:marRight w:val="0"/>
          <w:marTop w:val="0"/>
          <w:marBottom w:val="0"/>
          <w:divBdr>
            <w:top w:val="none" w:sz="0" w:space="0" w:color="auto"/>
            <w:left w:val="none" w:sz="0" w:space="0" w:color="auto"/>
            <w:bottom w:val="none" w:sz="0" w:space="0" w:color="auto"/>
            <w:right w:val="none" w:sz="0" w:space="0" w:color="auto"/>
          </w:divBdr>
        </w:div>
        <w:div w:id="1758667516">
          <w:marLeft w:val="0"/>
          <w:marRight w:val="0"/>
          <w:marTop w:val="0"/>
          <w:marBottom w:val="0"/>
          <w:divBdr>
            <w:top w:val="none" w:sz="0" w:space="0" w:color="auto"/>
            <w:left w:val="none" w:sz="0" w:space="0" w:color="auto"/>
            <w:bottom w:val="none" w:sz="0" w:space="0" w:color="auto"/>
            <w:right w:val="none" w:sz="0" w:space="0" w:color="auto"/>
          </w:divBdr>
        </w:div>
        <w:div w:id="1758667520">
          <w:marLeft w:val="0"/>
          <w:marRight w:val="0"/>
          <w:marTop w:val="0"/>
          <w:marBottom w:val="0"/>
          <w:divBdr>
            <w:top w:val="none" w:sz="0" w:space="0" w:color="auto"/>
            <w:left w:val="none" w:sz="0" w:space="0" w:color="auto"/>
            <w:bottom w:val="none" w:sz="0" w:space="0" w:color="auto"/>
            <w:right w:val="none" w:sz="0" w:space="0" w:color="auto"/>
          </w:divBdr>
        </w:div>
        <w:div w:id="1758667521">
          <w:marLeft w:val="0"/>
          <w:marRight w:val="0"/>
          <w:marTop w:val="0"/>
          <w:marBottom w:val="0"/>
          <w:divBdr>
            <w:top w:val="none" w:sz="0" w:space="0" w:color="auto"/>
            <w:left w:val="none" w:sz="0" w:space="0" w:color="auto"/>
            <w:bottom w:val="none" w:sz="0" w:space="0" w:color="auto"/>
            <w:right w:val="none" w:sz="0" w:space="0" w:color="auto"/>
          </w:divBdr>
        </w:div>
        <w:div w:id="1758667523">
          <w:marLeft w:val="0"/>
          <w:marRight w:val="0"/>
          <w:marTop w:val="0"/>
          <w:marBottom w:val="0"/>
          <w:divBdr>
            <w:top w:val="none" w:sz="0" w:space="0" w:color="auto"/>
            <w:left w:val="none" w:sz="0" w:space="0" w:color="auto"/>
            <w:bottom w:val="none" w:sz="0" w:space="0" w:color="auto"/>
            <w:right w:val="none" w:sz="0" w:space="0" w:color="auto"/>
          </w:divBdr>
        </w:div>
        <w:div w:id="1758667524">
          <w:marLeft w:val="0"/>
          <w:marRight w:val="0"/>
          <w:marTop w:val="0"/>
          <w:marBottom w:val="0"/>
          <w:divBdr>
            <w:top w:val="none" w:sz="0" w:space="0" w:color="auto"/>
            <w:left w:val="none" w:sz="0" w:space="0" w:color="auto"/>
            <w:bottom w:val="none" w:sz="0" w:space="0" w:color="auto"/>
            <w:right w:val="none" w:sz="0" w:space="0" w:color="auto"/>
          </w:divBdr>
        </w:div>
        <w:div w:id="1758667525">
          <w:marLeft w:val="0"/>
          <w:marRight w:val="0"/>
          <w:marTop w:val="0"/>
          <w:marBottom w:val="0"/>
          <w:divBdr>
            <w:top w:val="none" w:sz="0" w:space="0" w:color="auto"/>
            <w:left w:val="none" w:sz="0" w:space="0" w:color="auto"/>
            <w:bottom w:val="none" w:sz="0" w:space="0" w:color="auto"/>
            <w:right w:val="none" w:sz="0" w:space="0" w:color="auto"/>
          </w:divBdr>
        </w:div>
        <w:div w:id="1758667528">
          <w:marLeft w:val="0"/>
          <w:marRight w:val="0"/>
          <w:marTop w:val="0"/>
          <w:marBottom w:val="0"/>
          <w:divBdr>
            <w:top w:val="none" w:sz="0" w:space="0" w:color="auto"/>
            <w:left w:val="none" w:sz="0" w:space="0" w:color="auto"/>
            <w:bottom w:val="none" w:sz="0" w:space="0" w:color="auto"/>
            <w:right w:val="none" w:sz="0" w:space="0" w:color="auto"/>
          </w:divBdr>
        </w:div>
        <w:div w:id="1758667543">
          <w:marLeft w:val="0"/>
          <w:marRight w:val="0"/>
          <w:marTop w:val="0"/>
          <w:marBottom w:val="0"/>
          <w:divBdr>
            <w:top w:val="none" w:sz="0" w:space="0" w:color="auto"/>
            <w:left w:val="none" w:sz="0" w:space="0" w:color="auto"/>
            <w:bottom w:val="none" w:sz="0" w:space="0" w:color="auto"/>
            <w:right w:val="none" w:sz="0" w:space="0" w:color="auto"/>
          </w:divBdr>
        </w:div>
        <w:div w:id="1758667549">
          <w:marLeft w:val="0"/>
          <w:marRight w:val="0"/>
          <w:marTop w:val="0"/>
          <w:marBottom w:val="0"/>
          <w:divBdr>
            <w:top w:val="none" w:sz="0" w:space="0" w:color="auto"/>
            <w:left w:val="none" w:sz="0" w:space="0" w:color="auto"/>
            <w:bottom w:val="none" w:sz="0" w:space="0" w:color="auto"/>
            <w:right w:val="none" w:sz="0" w:space="0" w:color="auto"/>
          </w:divBdr>
        </w:div>
        <w:div w:id="1758667553">
          <w:marLeft w:val="0"/>
          <w:marRight w:val="0"/>
          <w:marTop w:val="0"/>
          <w:marBottom w:val="0"/>
          <w:divBdr>
            <w:top w:val="none" w:sz="0" w:space="0" w:color="auto"/>
            <w:left w:val="none" w:sz="0" w:space="0" w:color="auto"/>
            <w:bottom w:val="none" w:sz="0" w:space="0" w:color="auto"/>
            <w:right w:val="none" w:sz="0" w:space="0" w:color="auto"/>
          </w:divBdr>
        </w:div>
        <w:div w:id="1758667562">
          <w:marLeft w:val="0"/>
          <w:marRight w:val="0"/>
          <w:marTop w:val="0"/>
          <w:marBottom w:val="0"/>
          <w:divBdr>
            <w:top w:val="none" w:sz="0" w:space="0" w:color="auto"/>
            <w:left w:val="none" w:sz="0" w:space="0" w:color="auto"/>
            <w:bottom w:val="none" w:sz="0" w:space="0" w:color="auto"/>
            <w:right w:val="none" w:sz="0" w:space="0" w:color="auto"/>
          </w:divBdr>
        </w:div>
        <w:div w:id="1758667567">
          <w:marLeft w:val="0"/>
          <w:marRight w:val="0"/>
          <w:marTop w:val="0"/>
          <w:marBottom w:val="0"/>
          <w:divBdr>
            <w:top w:val="none" w:sz="0" w:space="0" w:color="auto"/>
            <w:left w:val="none" w:sz="0" w:space="0" w:color="auto"/>
            <w:bottom w:val="none" w:sz="0" w:space="0" w:color="auto"/>
            <w:right w:val="none" w:sz="0" w:space="0" w:color="auto"/>
          </w:divBdr>
        </w:div>
        <w:div w:id="1758667574">
          <w:marLeft w:val="0"/>
          <w:marRight w:val="0"/>
          <w:marTop w:val="0"/>
          <w:marBottom w:val="0"/>
          <w:divBdr>
            <w:top w:val="none" w:sz="0" w:space="0" w:color="auto"/>
            <w:left w:val="none" w:sz="0" w:space="0" w:color="auto"/>
            <w:bottom w:val="none" w:sz="0" w:space="0" w:color="auto"/>
            <w:right w:val="none" w:sz="0" w:space="0" w:color="auto"/>
          </w:divBdr>
        </w:div>
        <w:div w:id="1758667582">
          <w:marLeft w:val="0"/>
          <w:marRight w:val="0"/>
          <w:marTop w:val="0"/>
          <w:marBottom w:val="0"/>
          <w:divBdr>
            <w:top w:val="none" w:sz="0" w:space="0" w:color="auto"/>
            <w:left w:val="none" w:sz="0" w:space="0" w:color="auto"/>
            <w:bottom w:val="none" w:sz="0" w:space="0" w:color="auto"/>
            <w:right w:val="none" w:sz="0" w:space="0" w:color="auto"/>
          </w:divBdr>
        </w:div>
        <w:div w:id="1758667587">
          <w:marLeft w:val="0"/>
          <w:marRight w:val="0"/>
          <w:marTop w:val="0"/>
          <w:marBottom w:val="0"/>
          <w:divBdr>
            <w:top w:val="none" w:sz="0" w:space="0" w:color="auto"/>
            <w:left w:val="none" w:sz="0" w:space="0" w:color="auto"/>
            <w:bottom w:val="none" w:sz="0" w:space="0" w:color="auto"/>
            <w:right w:val="none" w:sz="0" w:space="0" w:color="auto"/>
          </w:divBdr>
        </w:div>
        <w:div w:id="1758667627">
          <w:marLeft w:val="0"/>
          <w:marRight w:val="0"/>
          <w:marTop w:val="0"/>
          <w:marBottom w:val="0"/>
          <w:divBdr>
            <w:top w:val="none" w:sz="0" w:space="0" w:color="auto"/>
            <w:left w:val="none" w:sz="0" w:space="0" w:color="auto"/>
            <w:bottom w:val="none" w:sz="0" w:space="0" w:color="auto"/>
            <w:right w:val="none" w:sz="0" w:space="0" w:color="auto"/>
          </w:divBdr>
        </w:div>
        <w:div w:id="1758667635">
          <w:marLeft w:val="0"/>
          <w:marRight w:val="0"/>
          <w:marTop w:val="0"/>
          <w:marBottom w:val="0"/>
          <w:divBdr>
            <w:top w:val="none" w:sz="0" w:space="0" w:color="auto"/>
            <w:left w:val="none" w:sz="0" w:space="0" w:color="auto"/>
            <w:bottom w:val="none" w:sz="0" w:space="0" w:color="auto"/>
            <w:right w:val="none" w:sz="0" w:space="0" w:color="auto"/>
          </w:divBdr>
        </w:div>
        <w:div w:id="1758667659">
          <w:marLeft w:val="0"/>
          <w:marRight w:val="0"/>
          <w:marTop w:val="0"/>
          <w:marBottom w:val="0"/>
          <w:divBdr>
            <w:top w:val="none" w:sz="0" w:space="0" w:color="auto"/>
            <w:left w:val="none" w:sz="0" w:space="0" w:color="auto"/>
            <w:bottom w:val="none" w:sz="0" w:space="0" w:color="auto"/>
            <w:right w:val="none" w:sz="0" w:space="0" w:color="auto"/>
          </w:divBdr>
        </w:div>
        <w:div w:id="1758667666">
          <w:marLeft w:val="0"/>
          <w:marRight w:val="0"/>
          <w:marTop w:val="0"/>
          <w:marBottom w:val="0"/>
          <w:divBdr>
            <w:top w:val="none" w:sz="0" w:space="0" w:color="auto"/>
            <w:left w:val="none" w:sz="0" w:space="0" w:color="auto"/>
            <w:bottom w:val="none" w:sz="0" w:space="0" w:color="auto"/>
            <w:right w:val="none" w:sz="0" w:space="0" w:color="auto"/>
          </w:divBdr>
        </w:div>
        <w:div w:id="1758667667">
          <w:marLeft w:val="0"/>
          <w:marRight w:val="0"/>
          <w:marTop w:val="0"/>
          <w:marBottom w:val="0"/>
          <w:divBdr>
            <w:top w:val="none" w:sz="0" w:space="0" w:color="auto"/>
            <w:left w:val="none" w:sz="0" w:space="0" w:color="auto"/>
            <w:bottom w:val="none" w:sz="0" w:space="0" w:color="auto"/>
            <w:right w:val="none" w:sz="0" w:space="0" w:color="auto"/>
          </w:divBdr>
        </w:div>
        <w:div w:id="1758667670">
          <w:marLeft w:val="0"/>
          <w:marRight w:val="0"/>
          <w:marTop w:val="0"/>
          <w:marBottom w:val="0"/>
          <w:divBdr>
            <w:top w:val="none" w:sz="0" w:space="0" w:color="auto"/>
            <w:left w:val="none" w:sz="0" w:space="0" w:color="auto"/>
            <w:bottom w:val="none" w:sz="0" w:space="0" w:color="auto"/>
            <w:right w:val="none" w:sz="0" w:space="0" w:color="auto"/>
          </w:divBdr>
        </w:div>
        <w:div w:id="1758667674">
          <w:marLeft w:val="0"/>
          <w:marRight w:val="0"/>
          <w:marTop w:val="0"/>
          <w:marBottom w:val="0"/>
          <w:divBdr>
            <w:top w:val="none" w:sz="0" w:space="0" w:color="auto"/>
            <w:left w:val="none" w:sz="0" w:space="0" w:color="auto"/>
            <w:bottom w:val="none" w:sz="0" w:space="0" w:color="auto"/>
            <w:right w:val="none" w:sz="0" w:space="0" w:color="auto"/>
          </w:divBdr>
        </w:div>
        <w:div w:id="1758667679">
          <w:marLeft w:val="0"/>
          <w:marRight w:val="0"/>
          <w:marTop w:val="0"/>
          <w:marBottom w:val="0"/>
          <w:divBdr>
            <w:top w:val="none" w:sz="0" w:space="0" w:color="auto"/>
            <w:left w:val="none" w:sz="0" w:space="0" w:color="auto"/>
            <w:bottom w:val="none" w:sz="0" w:space="0" w:color="auto"/>
            <w:right w:val="none" w:sz="0" w:space="0" w:color="auto"/>
          </w:divBdr>
        </w:div>
        <w:div w:id="1758667681">
          <w:marLeft w:val="0"/>
          <w:marRight w:val="0"/>
          <w:marTop w:val="0"/>
          <w:marBottom w:val="0"/>
          <w:divBdr>
            <w:top w:val="none" w:sz="0" w:space="0" w:color="auto"/>
            <w:left w:val="none" w:sz="0" w:space="0" w:color="auto"/>
            <w:bottom w:val="none" w:sz="0" w:space="0" w:color="auto"/>
            <w:right w:val="none" w:sz="0" w:space="0" w:color="auto"/>
          </w:divBdr>
        </w:div>
        <w:div w:id="1758667698">
          <w:marLeft w:val="0"/>
          <w:marRight w:val="0"/>
          <w:marTop w:val="0"/>
          <w:marBottom w:val="0"/>
          <w:divBdr>
            <w:top w:val="none" w:sz="0" w:space="0" w:color="auto"/>
            <w:left w:val="none" w:sz="0" w:space="0" w:color="auto"/>
            <w:bottom w:val="none" w:sz="0" w:space="0" w:color="auto"/>
            <w:right w:val="none" w:sz="0" w:space="0" w:color="auto"/>
          </w:divBdr>
        </w:div>
        <w:div w:id="1758667703">
          <w:marLeft w:val="0"/>
          <w:marRight w:val="0"/>
          <w:marTop w:val="0"/>
          <w:marBottom w:val="0"/>
          <w:divBdr>
            <w:top w:val="none" w:sz="0" w:space="0" w:color="auto"/>
            <w:left w:val="none" w:sz="0" w:space="0" w:color="auto"/>
            <w:bottom w:val="none" w:sz="0" w:space="0" w:color="auto"/>
            <w:right w:val="none" w:sz="0" w:space="0" w:color="auto"/>
          </w:divBdr>
        </w:div>
        <w:div w:id="1758667708">
          <w:marLeft w:val="0"/>
          <w:marRight w:val="0"/>
          <w:marTop w:val="0"/>
          <w:marBottom w:val="0"/>
          <w:divBdr>
            <w:top w:val="none" w:sz="0" w:space="0" w:color="auto"/>
            <w:left w:val="none" w:sz="0" w:space="0" w:color="auto"/>
            <w:bottom w:val="none" w:sz="0" w:space="0" w:color="auto"/>
            <w:right w:val="none" w:sz="0" w:space="0" w:color="auto"/>
          </w:divBdr>
        </w:div>
        <w:div w:id="1758667711">
          <w:marLeft w:val="0"/>
          <w:marRight w:val="0"/>
          <w:marTop w:val="0"/>
          <w:marBottom w:val="0"/>
          <w:divBdr>
            <w:top w:val="none" w:sz="0" w:space="0" w:color="auto"/>
            <w:left w:val="none" w:sz="0" w:space="0" w:color="auto"/>
            <w:bottom w:val="none" w:sz="0" w:space="0" w:color="auto"/>
            <w:right w:val="none" w:sz="0" w:space="0" w:color="auto"/>
          </w:divBdr>
        </w:div>
        <w:div w:id="1758667732">
          <w:marLeft w:val="0"/>
          <w:marRight w:val="0"/>
          <w:marTop w:val="0"/>
          <w:marBottom w:val="0"/>
          <w:divBdr>
            <w:top w:val="none" w:sz="0" w:space="0" w:color="auto"/>
            <w:left w:val="none" w:sz="0" w:space="0" w:color="auto"/>
            <w:bottom w:val="none" w:sz="0" w:space="0" w:color="auto"/>
            <w:right w:val="none" w:sz="0" w:space="0" w:color="auto"/>
          </w:divBdr>
        </w:div>
        <w:div w:id="1758667733">
          <w:marLeft w:val="0"/>
          <w:marRight w:val="0"/>
          <w:marTop w:val="0"/>
          <w:marBottom w:val="0"/>
          <w:divBdr>
            <w:top w:val="none" w:sz="0" w:space="0" w:color="auto"/>
            <w:left w:val="none" w:sz="0" w:space="0" w:color="auto"/>
            <w:bottom w:val="none" w:sz="0" w:space="0" w:color="auto"/>
            <w:right w:val="none" w:sz="0" w:space="0" w:color="auto"/>
          </w:divBdr>
        </w:div>
        <w:div w:id="1758667737">
          <w:marLeft w:val="0"/>
          <w:marRight w:val="0"/>
          <w:marTop w:val="0"/>
          <w:marBottom w:val="0"/>
          <w:divBdr>
            <w:top w:val="none" w:sz="0" w:space="0" w:color="auto"/>
            <w:left w:val="none" w:sz="0" w:space="0" w:color="auto"/>
            <w:bottom w:val="none" w:sz="0" w:space="0" w:color="auto"/>
            <w:right w:val="none" w:sz="0" w:space="0" w:color="auto"/>
          </w:divBdr>
        </w:div>
        <w:div w:id="1758667740">
          <w:marLeft w:val="0"/>
          <w:marRight w:val="0"/>
          <w:marTop w:val="0"/>
          <w:marBottom w:val="0"/>
          <w:divBdr>
            <w:top w:val="none" w:sz="0" w:space="0" w:color="auto"/>
            <w:left w:val="none" w:sz="0" w:space="0" w:color="auto"/>
            <w:bottom w:val="none" w:sz="0" w:space="0" w:color="auto"/>
            <w:right w:val="none" w:sz="0" w:space="0" w:color="auto"/>
          </w:divBdr>
        </w:div>
        <w:div w:id="1758667743">
          <w:marLeft w:val="0"/>
          <w:marRight w:val="0"/>
          <w:marTop w:val="0"/>
          <w:marBottom w:val="0"/>
          <w:divBdr>
            <w:top w:val="none" w:sz="0" w:space="0" w:color="auto"/>
            <w:left w:val="none" w:sz="0" w:space="0" w:color="auto"/>
            <w:bottom w:val="none" w:sz="0" w:space="0" w:color="auto"/>
            <w:right w:val="none" w:sz="0" w:space="0" w:color="auto"/>
          </w:divBdr>
        </w:div>
        <w:div w:id="1758667763">
          <w:marLeft w:val="0"/>
          <w:marRight w:val="0"/>
          <w:marTop w:val="0"/>
          <w:marBottom w:val="0"/>
          <w:divBdr>
            <w:top w:val="none" w:sz="0" w:space="0" w:color="auto"/>
            <w:left w:val="none" w:sz="0" w:space="0" w:color="auto"/>
            <w:bottom w:val="none" w:sz="0" w:space="0" w:color="auto"/>
            <w:right w:val="none" w:sz="0" w:space="0" w:color="auto"/>
          </w:divBdr>
        </w:div>
        <w:div w:id="1758667768">
          <w:marLeft w:val="0"/>
          <w:marRight w:val="0"/>
          <w:marTop w:val="0"/>
          <w:marBottom w:val="0"/>
          <w:divBdr>
            <w:top w:val="none" w:sz="0" w:space="0" w:color="auto"/>
            <w:left w:val="none" w:sz="0" w:space="0" w:color="auto"/>
            <w:bottom w:val="none" w:sz="0" w:space="0" w:color="auto"/>
            <w:right w:val="none" w:sz="0" w:space="0" w:color="auto"/>
          </w:divBdr>
        </w:div>
        <w:div w:id="1758667772">
          <w:marLeft w:val="0"/>
          <w:marRight w:val="0"/>
          <w:marTop w:val="0"/>
          <w:marBottom w:val="0"/>
          <w:divBdr>
            <w:top w:val="none" w:sz="0" w:space="0" w:color="auto"/>
            <w:left w:val="none" w:sz="0" w:space="0" w:color="auto"/>
            <w:bottom w:val="none" w:sz="0" w:space="0" w:color="auto"/>
            <w:right w:val="none" w:sz="0" w:space="0" w:color="auto"/>
          </w:divBdr>
        </w:div>
        <w:div w:id="1758667777">
          <w:marLeft w:val="0"/>
          <w:marRight w:val="0"/>
          <w:marTop w:val="0"/>
          <w:marBottom w:val="0"/>
          <w:divBdr>
            <w:top w:val="none" w:sz="0" w:space="0" w:color="auto"/>
            <w:left w:val="none" w:sz="0" w:space="0" w:color="auto"/>
            <w:bottom w:val="none" w:sz="0" w:space="0" w:color="auto"/>
            <w:right w:val="none" w:sz="0" w:space="0" w:color="auto"/>
          </w:divBdr>
        </w:div>
        <w:div w:id="1758667778">
          <w:marLeft w:val="0"/>
          <w:marRight w:val="0"/>
          <w:marTop w:val="0"/>
          <w:marBottom w:val="0"/>
          <w:divBdr>
            <w:top w:val="none" w:sz="0" w:space="0" w:color="auto"/>
            <w:left w:val="none" w:sz="0" w:space="0" w:color="auto"/>
            <w:bottom w:val="none" w:sz="0" w:space="0" w:color="auto"/>
            <w:right w:val="none" w:sz="0" w:space="0" w:color="auto"/>
          </w:divBdr>
        </w:div>
        <w:div w:id="1758667791">
          <w:marLeft w:val="0"/>
          <w:marRight w:val="0"/>
          <w:marTop w:val="0"/>
          <w:marBottom w:val="0"/>
          <w:divBdr>
            <w:top w:val="none" w:sz="0" w:space="0" w:color="auto"/>
            <w:left w:val="none" w:sz="0" w:space="0" w:color="auto"/>
            <w:bottom w:val="none" w:sz="0" w:space="0" w:color="auto"/>
            <w:right w:val="none" w:sz="0" w:space="0" w:color="auto"/>
          </w:divBdr>
        </w:div>
        <w:div w:id="1758667796">
          <w:marLeft w:val="0"/>
          <w:marRight w:val="0"/>
          <w:marTop w:val="0"/>
          <w:marBottom w:val="0"/>
          <w:divBdr>
            <w:top w:val="none" w:sz="0" w:space="0" w:color="auto"/>
            <w:left w:val="none" w:sz="0" w:space="0" w:color="auto"/>
            <w:bottom w:val="none" w:sz="0" w:space="0" w:color="auto"/>
            <w:right w:val="none" w:sz="0" w:space="0" w:color="auto"/>
          </w:divBdr>
        </w:div>
        <w:div w:id="1758667797">
          <w:marLeft w:val="0"/>
          <w:marRight w:val="0"/>
          <w:marTop w:val="0"/>
          <w:marBottom w:val="0"/>
          <w:divBdr>
            <w:top w:val="none" w:sz="0" w:space="0" w:color="auto"/>
            <w:left w:val="none" w:sz="0" w:space="0" w:color="auto"/>
            <w:bottom w:val="none" w:sz="0" w:space="0" w:color="auto"/>
            <w:right w:val="none" w:sz="0" w:space="0" w:color="auto"/>
          </w:divBdr>
        </w:div>
        <w:div w:id="1758667802">
          <w:marLeft w:val="0"/>
          <w:marRight w:val="0"/>
          <w:marTop w:val="0"/>
          <w:marBottom w:val="0"/>
          <w:divBdr>
            <w:top w:val="none" w:sz="0" w:space="0" w:color="auto"/>
            <w:left w:val="none" w:sz="0" w:space="0" w:color="auto"/>
            <w:bottom w:val="none" w:sz="0" w:space="0" w:color="auto"/>
            <w:right w:val="none" w:sz="0" w:space="0" w:color="auto"/>
          </w:divBdr>
        </w:div>
        <w:div w:id="1758667804">
          <w:marLeft w:val="0"/>
          <w:marRight w:val="0"/>
          <w:marTop w:val="0"/>
          <w:marBottom w:val="0"/>
          <w:divBdr>
            <w:top w:val="none" w:sz="0" w:space="0" w:color="auto"/>
            <w:left w:val="none" w:sz="0" w:space="0" w:color="auto"/>
            <w:bottom w:val="none" w:sz="0" w:space="0" w:color="auto"/>
            <w:right w:val="none" w:sz="0" w:space="0" w:color="auto"/>
          </w:divBdr>
        </w:div>
        <w:div w:id="1758667823">
          <w:marLeft w:val="0"/>
          <w:marRight w:val="0"/>
          <w:marTop w:val="0"/>
          <w:marBottom w:val="0"/>
          <w:divBdr>
            <w:top w:val="none" w:sz="0" w:space="0" w:color="auto"/>
            <w:left w:val="none" w:sz="0" w:space="0" w:color="auto"/>
            <w:bottom w:val="none" w:sz="0" w:space="0" w:color="auto"/>
            <w:right w:val="none" w:sz="0" w:space="0" w:color="auto"/>
          </w:divBdr>
        </w:div>
      </w:divsChild>
    </w:div>
    <w:div w:id="1758667580">
      <w:marLeft w:val="0"/>
      <w:marRight w:val="0"/>
      <w:marTop w:val="0"/>
      <w:marBottom w:val="0"/>
      <w:divBdr>
        <w:top w:val="none" w:sz="0" w:space="0" w:color="auto"/>
        <w:left w:val="none" w:sz="0" w:space="0" w:color="auto"/>
        <w:bottom w:val="none" w:sz="0" w:space="0" w:color="auto"/>
        <w:right w:val="none" w:sz="0" w:space="0" w:color="auto"/>
      </w:divBdr>
      <w:divsChild>
        <w:div w:id="1758667501">
          <w:marLeft w:val="0"/>
          <w:marRight w:val="0"/>
          <w:marTop w:val="0"/>
          <w:marBottom w:val="0"/>
          <w:divBdr>
            <w:top w:val="none" w:sz="0" w:space="0" w:color="auto"/>
            <w:left w:val="none" w:sz="0" w:space="0" w:color="auto"/>
            <w:bottom w:val="none" w:sz="0" w:space="0" w:color="auto"/>
            <w:right w:val="none" w:sz="0" w:space="0" w:color="auto"/>
          </w:divBdr>
          <w:divsChild>
            <w:div w:id="1758667265">
              <w:marLeft w:val="0"/>
              <w:marRight w:val="0"/>
              <w:marTop w:val="0"/>
              <w:marBottom w:val="0"/>
              <w:divBdr>
                <w:top w:val="none" w:sz="0" w:space="0" w:color="auto"/>
                <w:left w:val="none" w:sz="0" w:space="0" w:color="auto"/>
                <w:bottom w:val="none" w:sz="0" w:space="0" w:color="auto"/>
                <w:right w:val="none" w:sz="0" w:space="0" w:color="auto"/>
              </w:divBdr>
            </w:div>
            <w:div w:id="1758667372">
              <w:marLeft w:val="0"/>
              <w:marRight w:val="0"/>
              <w:marTop w:val="0"/>
              <w:marBottom w:val="0"/>
              <w:divBdr>
                <w:top w:val="none" w:sz="0" w:space="0" w:color="auto"/>
                <w:left w:val="none" w:sz="0" w:space="0" w:color="auto"/>
                <w:bottom w:val="none" w:sz="0" w:space="0" w:color="auto"/>
                <w:right w:val="none" w:sz="0" w:space="0" w:color="auto"/>
              </w:divBdr>
            </w:div>
            <w:div w:id="17586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586">
      <w:marLeft w:val="0"/>
      <w:marRight w:val="0"/>
      <w:marTop w:val="0"/>
      <w:marBottom w:val="0"/>
      <w:divBdr>
        <w:top w:val="none" w:sz="0" w:space="0" w:color="auto"/>
        <w:left w:val="none" w:sz="0" w:space="0" w:color="auto"/>
        <w:bottom w:val="none" w:sz="0" w:space="0" w:color="auto"/>
        <w:right w:val="none" w:sz="0" w:space="0" w:color="auto"/>
      </w:divBdr>
      <w:divsChild>
        <w:div w:id="1758667096">
          <w:marLeft w:val="0"/>
          <w:marRight w:val="0"/>
          <w:marTop w:val="0"/>
          <w:marBottom w:val="0"/>
          <w:divBdr>
            <w:top w:val="none" w:sz="0" w:space="0" w:color="auto"/>
            <w:left w:val="none" w:sz="0" w:space="0" w:color="auto"/>
            <w:bottom w:val="none" w:sz="0" w:space="0" w:color="auto"/>
            <w:right w:val="none" w:sz="0" w:space="0" w:color="auto"/>
          </w:divBdr>
        </w:div>
        <w:div w:id="1758667109">
          <w:marLeft w:val="0"/>
          <w:marRight w:val="0"/>
          <w:marTop w:val="0"/>
          <w:marBottom w:val="0"/>
          <w:divBdr>
            <w:top w:val="none" w:sz="0" w:space="0" w:color="auto"/>
            <w:left w:val="none" w:sz="0" w:space="0" w:color="auto"/>
            <w:bottom w:val="none" w:sz="0" w:space="0" w:color="auto"/>
            <w:right w:val="none" w:sz="0" w:space="0" w:color="auto"/>
          </w:divBdr>
        </w:div>
        <w:div w:id="1758667134">
          <w:marLeft w:val="0"/>
          <w:marRight w:val="0"/>
          <w:marTop w:val="0"/>
          <w:marBottom w:val="0"/>
          <w:divBdr>
            <w:top w:val="none" w:sz="0" w:space="0" w:color="auto"/>
            <w:left w:val="none" w:sz="0" w:space="0" w:color="auto"/>
            <w:bottom w:val="none" w:sz="0" w:space="0" w:color="auto"/>
            <w:right w:val="none" w:sz="0" w:space="0" w:color="auto"/>
          </w:divBdr>
        </w:div>
        <w:div w:id="1758667149">
          <w:marLeft w:val="0"/>
          <w:marRight w:val="0"/>
          <w:marTop w:val="0"/>
          <w:marBottom w:val="0"/>
          <w:divBdr>
            <w:top w:val="none" w:sz="0" w:space="0" w:color="auto"/>
            <w:left w:val="none" w:sz="0" w:space="0" w:color="auto"/>
            <w:bottom w:val="none" w:sz="0" w:space="0" w:color="auto"/>
            <w:right w:val="none" w:sz="0" w:space="0" w:color="auto"/>
          </w:divBdr>
        </w:div>
        <w:div w:id="1758667166">
          <w:marLeft w:val="0"/>
          <w:marRight w:val="0"/>
          <w:marTop w:val="0"/>
          <w:marBottom w:val="0"/>
          <w:divBdr>
            <w:top w:val="none" w:sz="0" w:space="0" w:color="auto"/>
            <w:left w:val="none" w:sz="0" w:space="0" w:color="auto"/>
            <w:bottom w:val="none" w:sz="0" w:space="0" w:color="auto"/>
            <w:right w:val="none" w:sz="0" w:space="0" w:color="auto"/>
          </w:divBdr>
        </w:div>
        <w:div w:id="1758667173">
          <w:marLeft w:val="0"/>
          <w:marRight w:val="0"/>
          <w:marTop w:val="0"/>
          <w:marBottom w:val="0"/>
          <w:divBdr>
            <w:top w:val="none" w:sz="0" w:space="0" w:color="auto"/>
            <w:left w:val="none" w:sz="0" w:space="0" w:color="auto"/>
            <w:bottom w:val="none" w:sz="0" w:space="0" w:color="auto"/>
            <w:right w:val="none" w:sz="0" w:space="0" w:color="auto"/>
          </w:divBdr>
        </w:div>
        <w:div w:id="1758667181">
          <w:marLeft w:val="0"/>
          <w:marRight w:val="0"/>
          <w:marTop w:val="0"/>
          <w:marBottom w:val="0"/>
          <w:divBdr>
            <w:top w:val="none" w:sz="0" w:space="0" w:color="auto"/>
            <w:left w:val="none" w:sz="0" w:space="0" w:color="auto"/>
            <w:bottom w:val="none" w:sz="0" w:space="0" w:color="auto"/>
            <w:right w:val="none" w:sz="0" w:space="0" w:color="auto"/>
          </w:divBdr>
        </w:div>
        <w:div w:id="1758667183">
          <w:marLeft w:val="0"/>
          <w:marRight w:val="0"/>
          <w:marTop w:val="0"/>
          <w:marBottom w:val="0"/>
          <w:divBdr>
            <w:top w:val="none" w:sz="0" w:space="0" w:color="auto"/>
            <w:left w:val="none" w:sz="0" w:space="0" w:color="auto"/>
            <w:bottom w:val="none" w:sz="0" w:space="0" w:color="auto"/>
            <w:right w:val="none" w:sz="0" w:space="0" w:color="auto"/>
          </w:divBdr>
        </w:div>
        <w:div w:id="1758667184">
          <w:marLeft w:val="0"/>
          <w:marRight w:val="0"/>
          <w:marTop w:val="0"/>
          <w:marBottom w:val="0"/>
          <w:divBdr>
            <w:top w:val="none" w:sz="0" w:space="0" w:color="auto"/>
            <w:left w:val="none" w:sz="0" w:space="0" w:color="auto"/>
            <w:bottom w:val="none" w:sz="0" w:space="0" w:color="auto"/>
            <w:right w:val="none" w:sz="0" w:space="0" w:color="auto"/>
          </w:divBdr>
        </w:div>
        <w:div w:id="1758667212">
          <w:marLeft w:val="0"/>
          <w:marRight w:val="0"/>
          <w:marTop w:val="0"/>
          <w:marBottom w:val="0"/>
          <w:divBdr>
            <w:top w:val="none" w:sz="0" w:space="0" w:color="auto"/>
            <w:left w:val="none" w:sz="0" w:space="0" w:color="auto"/>
            <w:bottom w:val="none" w:sz="0" w:space="0" w:color="auto"/>
            <w:right w:val="none" w:sz="0" w:space="0" w:color="auto"/>
          </w:divBdr>
        </w:div>
        <w:div w:id="1758667221">
          <w:marLeft w:val="0"/>
          <w:marRight w:val="0"/>
          <w:marTop w:val="0"/>
          <w:marBottom w:val="0"/>
          <w:divBdr>
            <w:top w:val="none" w:sz="0" w:space="0" w:color="auto"/>
            <w:left w:val="none" w:sz="0" w:space="0" w:color="auto"/>
            <w:bottom w:val="none" w:sz="0" w:space="0" w:color="auto"/>
            <w:right w:val="none" w:sz="0" w:space="0" w:color="auto"/>
          </w:divBdr>
        </w:div>
        <w:div w:id="1758667224">
          <w:marLeft w:val="0"/>
          <w:marRight w:val="0"/>
          <w:marTop w:val="0"/>
          <w:marBottom w:val="0"/>
          <w:divBdr>
            <w:top w:val="none" w:sz="0" w:space="0" w:color="auto"/>
            <w:left w:val="none" w:sz="0" w:space="0" w:color="auto"/>
            <w:bottom w:val="none" w:sz="0" w:space="0" w:color="auto"/>
            <w:right w:val="none" w:sz="0" w:space="0" w:color="auto"/>
          </w:divBdr>
        </w:div>
        <w:div w:id="1758667231">
          <w:marLeft w:val="0"/>
          <w:marRight w:val="0"/>
          <w:marTop w:val="0"/>
          <w:marBottom w:val="0"/>
          <w:divBdr>
            <w:top w:val="none" w:sz="0" w:space="0" w:color="auto"/>
            <w:left w:val="none" w:sz="0" w:space="0" w:color="auto"/>
            <w:bottom w:val="none" w:sz="0" w:space="0" w:color="auto"/>
            <w:right w:val="none" w:sz="0" w:space="0" w:color="auto"/>
          </w:divBdr>
        </w:div>
        <w:div w:id="1758667232">
          <w:marLeft w:val="0"/>
          <w:marRight w:val="0"/>
          <w:marTop w:val="0"/>
          <w:marBottom w:val="0"/>
          <w:divBdr>
            <w:top w:val="none" w:sz="0" w:space="0" w:color="auto"/>
            <w:left w:val="none" w:sz="0" w:space="0" w:color="auto"/>
            <w:bottom w:val="none" w:sz="0" w:space="0" w:color="auto"/>
            <w:right w:val="none" w:sz="0" w:space="0" w:color="auto"/>
          </w:divBdr>
        </w:div>
        <w:div w:id="1758667233">
          <w:marLeft w:val="0"/>
          <w:marRight w:val="0"/>
          <w:marTop w:val="0"/>
          <w:marBottom w:val="0"/>
          <w:divBdr>
            <w:top w:val="none" w:sz="0" w:space="0" w:color="auto"/>
            <w:left w:val="none" w:sz="0" w:space="0" w:color="auto"/>
            <w:bottom w:val="none" w:sz="0" w:space="0" w:color="auto"/>
            <w:right w:val="none" w:sz="0" w:space="0" w:color="auto"/>
          </w:divBdr>
        </w:div>
        <w:div w:id="1758667235">
          <w:marLeft w:val="0"/>
          <w:marRight w:val="0"/>
          <w:marTop w:val="0"/>
          <w:marBottom w:val="0"/>
          <w:divBdr>
            <w:top w:val="none" w:sz="0" w:space="0" w:color="auto"/>
            <w:left w:val="none" w:sz="0" w:space="0" w:color="auto"/>
            <w:bottom w:val="none" w:sz="0" w:space="0" w:color="auto"/>
            <w:right w:val="none" w:sz="0" w:space="0" w:color="auto"/>
          </w:divBdr>
        </w:div>
        <w:div w:id="1758667256">
          <w:marLeft w:val="0"/>
          <w:marRight w:val="0"/>
          <w:marTop w:val="0"/>
          <w:marBottom w:val="0"/>
          <w:divBdr>
            <w:top w:val="none" w:sz="0" w:space="0" w:color="auto"/>
            <w:left w:val="none" w:sz="0" w:space="0" w:color="auto"/>
            <w:bottom w:val="none" w:sz="0" w:space="0" w:color="auto"/>
            <w:right w:val="none" w:sz="0" w:space="0" w:color="auto"/>
          </w:divBdr>
        </w:div>
        <w:div w:id="1758667276">
          <w:marLeft w:val="0"/>
          <w:marRight w:val="0"/>
          <w:marTop w:val="0"/>
          <w:marBottom w:val="0"/>
          <w:divBdr>
            <w:top w:val="none" w:sz="0" w:space="0" w:color="auto"/>
            <w:left w:val="none" w:sz="0" w:space="0" w:color="auto"/>
            <w:bottom w:val="none" w:sz="0" w:space="0" w:color="auto"/>
            <w:right w:val="none" w:sz="0" w:space="0" w:color="auto"/>
          </w:divBdr>
        </w:div>
        <w:div w:id="1758667289">
          <w:marLeft w:val="0"/>
          <w:marRight w:val="0"/>
          <w:marTop w:val="0"/>
          <w:marBottom w:val="0"/>
          <w:divBdr>
            <w:top w:val="none" w:sz="0" w:space="0" w:color="auto"/>
            <w:left w:val="none" w:sz="0" w:space="0" w:color="auto"/>
            <w:bottom w:val="none" w:sz="0" w:space="0" w:color="auto"/>
            <w:right w:val="none" w:sz="0" w:space="0" w:color="auto"/>
          </w:divBdr>
        </w:div>
        <w:div w:id="1758667300">
          <w:marLeft w:val="0"/>
          <w:marRight w:val="0"/>
          <w:marTop w:val="0"/>
          <w:marBottom w:val="0"/>
          <w:divBdr>
            <w:top w:val="none" w:sz="0" w:space="0" w:color="auto"/>
            <w:left w:val="none" w:sz="0" w:space="0" w:color="auto"/>
            <w:bottom w:val="none" w:sz="0" w:space="0" w:color="auto"/>
            <w:right w:val="none" w:sz="0" w:space="0" w:color="auto"/>
          </w:divBdr>
        </w:div>
        <w:div w:id="1758667307">
          <w:marLeft w:val="0"/>
          <w:marRight w:val="0"/>
          <w:marTop w:val="0"/>
          <w:marBottom w:val="0"/>
          <w:divBdr>
            <w:top w:val="none" w:sz="0" w:space="0" w:color="auto"/>
            <w:left w:val="none" w:sz="0" w:space="0" w:color="auto"/>
            <w:bottom w:val="none" w:sz="0" w:space="0" w:color="auto"/>
            <w:right w:val="none" w:sz="0" w:space="0" w:color="auto"/>
          </w:divBdr>
        </w:div>
        <w:div w:id="1758667334">
          <w:marLeft w:val="0"/>
          <w:marRight w:val="0"/>
          <w:marTop w:val="0"/>
          <w:marBottom w:val="0"/>
          <w:divBdr>
            <w:top w:val="none" w:sz="0" w:space="0" w:color="auto"/>
            <w:left w:val="none" w:sz="0" w:space="0" w:color="auto"/>
            <w:bottom w:val="none" w:sz="0" w:space="0" w:color="auto"/>
            <w:right w:val="none" w:sz="0" w:space="0" w:color="auto"/>
          </w:divBdr>
        </w:div>
        <w:div w:id="1758667341">
          <w:marLeft w:val="0"/>
          <w:marRight w:val="0"/>
          <w:marTop w:val="0"/>
          <w:marBottom w:val="0"/>
          <w:divBdr>
            <w:top w:val="none" w:sz="0" w:space="0" w:color="auto"/>
            <w:left w:val="none" w:sz="0" w:space="0" w:color="auto"/>
            <w:bottom w:val="none" w:sz="0" w:space="0" w:color="auto"/>
            <w:right w:val="none" w:sz="0" w:space="0" w:color="auto"/>
          </w:divBdr>
        </w:div>
        <w:div w:id="1758667354">
          <w:marLeft w:val="0"/>
          <w:marRight w:val="0"/>
          <w:marTop w:val="0"/>
          <w:marBottom w:val="0"/>
          <w:divBdr>
            <w:top w:val="none" w:sz="0" w:space="0" w:color="auto"/>
            <w:left w:val="none" w:sz="0" w:space="0" w:color="auto"/>
            <w:bottom w:val="none" w:sz="0" w:space="0" w:color="auto"/>
            <w:right w:val="none" w:sz="0" w:space="0" w:color="auto"/>
          </w:divBdr>
        </w:div>
        <w:div w:id="1758667374">
          <w:marLeft w:val="0"/>
          <w:marRight w:val="0"/>
          <w:marTop w:val="0"/>
          <w:marBottom w:val="0"/>
          <w:divBdr>
            <w:top w:val="none" w:sz="0" w:space="0" w:color="auto"/>
            <w:left w:val="none" w:sz="0" w:space="0" w:color="auto"/>
            <w:bottom w:val="none" w:sz="0" w:space="0" w:color="auto"/>
            <w:right w:val="none" w:sz="0" w:space="0" w:color="auto"/>
          </w:divBdr>
        </w:div>
        <w:div w:id="1758667389">
          <w:marLeft w:val="0"/>
          <w:marRight w:val="0"/>
          <w:marTop w:val="0"/>
          <w:marBottom w:val="0"/>
          <w:divBdr>
            <w:top w:val="none" w:sz="0" w:space="0" w:color="auto"/>
            <w:left w:val="none" w:sz="0" w:space="0" w:color="auto"/>
            <w:bottom w:val="none" w:sz="0" w:space="0" w:color="auto"/>
            <w:right w:val="none" w:sz="0" w:space="0" w:color="auto"/>
          </w:divBdr>
        </w:div>
        <w:div w:id="1758667411">
          <w:marLeft w:val="0"/>
          <w:marRight w:val="0"/>
          <w:marTop w:val="0"/>
          <w:marBottom w:val="0"/>
          <w:divBdr>
            <w:top w:val="none" w:sz="0" w:space="0" w:color="auto"/>
            <w:left w:val="none" w:sz="0" w:space="0" w:color="auto"/>
            <w:bottom w:val="none" w:sz="0" w:space="0" w:color="auto"/>
            <w:right w:val="none" w:sz="0" w:space="0" w:color="auto"/>
          </w:divBdr>
        </w:div>
        <w:div w:id="1758667414">
          <w:marLeft w:val="0"/>
          <w:marRight w:val="0"/>
          <w:marTop w:val="0"/>
          <w:marBottom w:val="0"/>
          <w:divBdr>
            <w:top w:val="none" w:sz="0" w:space="0" w:color="auto"/>
            <w:left w:val="none" w:sz="0" w:space="0" w:color="auto"/>
            <w:bottom w:val="none" w:sz="0" w:space="0" w:color="auto"/>
            <w:right w:val="none" w:sz="0" w:space="0" w:color="auto"/>
          </w:divBdr>
        </w:div>
        <w:div w:id="1758667416">
          <w:marLeft w:val="0"/>
          <w:marRight w:val="0"/>
          <w:marTop w:val="0"/>
          <w:marBottom w:val="0"/>
          <w:divBdr>
            <w:top w:val="none" w:sz="0" w:space="0" w:color="auto"/>
            <w:left w:val="none" w:sz="0" w:space="0" w:color="auto"/>
            <w:bottom w:val="none" w:sz="0" w:space="0" w:color="auto"/>
            <w:right w:val="none" w:sz="0" w:space="0" w:color="auto"/>
          </w:divBdr>
        </w:div>
        <w:div w:id="1758667442">
          <w:marLeft w:val="0"/>
          <w:marRight w:val="0"/>
          <w:marTop w:val="0"/>
          <w:marBottom w:val="0"/>
          <w:divBdr>
            <w:top w:val="none" w:sz="0" w:space="0" w:color="auto"/>
            <w:left w:val="none" w:sz="0" w:space="0" w:color="auto"/>
            <w:bottom w:val="none" w:sz="0" w:space="0" w:color="auto"/>
            <w:right w:val="none" w:sz="0" w:space="0" w:color="auto"/>
          </w:divBdr>
        </w:div>
        <w:div w:id="1758667447">
          <w:marLeft w:val="0"/>
          <w:marRight w:val="0"/>
          <w:marTop w:val="0"/>
          <w:marBottom w:val="0"/>
          <w:divBdr>
            <w:top w:val="none" w:sz="0" w:space="0" w:color="auto"/>
            <w:left w:val="none" w:sz="0" w:space="0" w:color="auto"/>
            <w:bottom w:val="none" w:sz="0" w:space="0" w:color="auto"/>
            <w:right w:val="none" w:sz="0" w:space="0" w:color="auto"/>
          </w:divBdr>
        </w:div>
        <w:div w:id="1758667456">
          <w:marLeft w:val="0"/>
          <w:marRight w:val="0"/>
          <w:marTop w:val="0"/>
          <w:marBottom w:val="0"/>
          <w:divBdr>
            <w:top w:val="none" w:sz="0" w:space="0" w:color="auto"/>
            <w:left w:val="none" w:sz="0" w:space="0" w:color="auto"/>
            <w:bottom w:val="none" w:sz="0" w:space="0" w:color="auto"/>
            <w:right w:val="none" w:sz="0" w:space="0" w:color="auto"/>
          </w:divBdr>
        </w:div>
        <w:div w:id="1758667477">
          <w:marLeft w:val="0"/>
          <w:marRight w:val="0"/>
          <w:marTop w:val="0"/>
          <w:marBottom w:val="0"/>
          <w:divBdr>
            <w:top w:val="none" w:sz="0" w:space="0" w:color="auto"/>
            <w:left w:val="none" w:sz="0" w:space="0" w:color="auto"/>
            <w:bottom w:val="none" w:sz="0" w:space="0" w:color="auto"/>
            <w:right w:val="none" w:sz="0" w:space="0" w:color="auto"/>
          </w:divBdr>
        </w:div>
        <w:div w:id="1758667500">
          <w:marLeft w:val="0"/>
          <w:marRight w:val="0"/>
          <w:marTop w:val="0"/>
          <w:marBottom w:val="0"/>
          <w:divBdr>
            <w:top w:val="none" w:sz="0" w:space="0" w:color="auto"/>
            <w:left w:val="none" w:sz="0" w:space="0" w:color="auto"/>
            <w:bottom w:val="none" w:sz="0" w:space="0" w:color="auto"/>
            <w:right w:val="none" w:sz="0" w:space="0" w:color="auto"/>
          </w:divBdr>
        </w:div>
        <w:div w:id="1758667513">
          <w:marLeft w:val="0"/>
          <w:marRight w:val="0"/>
          <w:marTop w:val="0"/>
          <w:marBottom w:val="0"/>
          <w:divBdr>
            <w:top w:val="none" w:sz="0" w:space="0" w:color="auto"/>
            <w:left w:val="none" w:sz="0" w:space="0" w:color="auto"/>
            <w:bottom w:val="none" w:sz="0" w:space="0" w:color="auto"/>
            <w:right w:val="none" w:sz="0" w:space="0" w:color="auto"/>
          </w:divBdr>
        </w:div>
        <w:div w:id="1758667544">
          <w:marLeft w:val="0"/>
          <w:marRight w:val="0"/>
          <w:marTop w:val="0"/>
          <w:marBottom w:val="0"/>
          <w:divBdr>
            <w:top w:val="none" w:sz="0" w:space="0" w:color="auto"/>
            <w:left w:val="none" w:sz="0" w:space="0" w:color="auto"/>
            <w:bottom w:val="none" w:sz="0" w:space="0" w:color="auto"/>
            <w:right w:val="none" w:sz="0" w:space="0" w:color="auto"/>
          </w:divBdr>
        </w:div>
        <w:div w:id="1758667555">
          <w:marLeft w:val="0"/>
          <w:marRight w:val="0"/>
          <w:marTop w:val="0"/>
          <w:marBottom w:val="0"/>
          <w:divBdr>
            <w:top w:val="none" w:sz="0" w:space="0" w:color="auto"/>
            <w:left w:val="none" w:sz="0" w:space="0" w:color="auto"/>
            <w:bottom w:val="none" w:sz="0" w:space="0" w:color="auto"/>
            <w:right w:val="none" w:sz="0" w:space="0" w:color="auto"/>
          </w:divBdr>
        </w:div>
        <w:div w:id="1758667559">
          <w:marLeft w:val="0"/>
          <w:marRight w:val="0"/>
          <w:marTop w:val="0"/>
          <w:marBottom w:val="0"/>
          <w:divBdr>
            <w:top w:val="none" w:sz="0" w:space="0" w:color="auto"/>
            <w:left w:val="none" w:sz="0" w:space="0" w:color="auto"/>
            <w:bottom w:val="none" w:sz="0" w:space="0" w:color="auto"/>
            <w:right w:val="none" w:sz="0" w:space="0" w:color="auto"/>
          </w:divBdr>
        </w:div>
        <w:div w:id="1758667592">
          <w:marLeft w:val="0"/>
          <w:marRight w:val="0"/>
          <w:marTop w:val="0"/>
          <w:marBottom w:val="0"/>
          <w:divBdr>
            <w:top w:val="none" w:sz="0" w:space="0" w:color="auto"/>
            <w:left w:val="none" w:sz="0" w:space="0" w:color="auto"/>
            <w:bottom w:val="none" w:sz="0" w:space="0" w:color="auto"/>
            <w:right w:val="none" w:sz="0" w:space="0" w:color="auto"/>
          </w:divBdr>
        </w:div>
        <w:div w:id="1758667598">
          <w:marLeft w:val="0"/>
          <w:marRight w:val="0"/>
          <w:marTop w:val="0"/>
          <w:marBottom w:val="0"/>
          <w:divBdr>
            <w:top w:val="none" w:sz="0" w:space="0" w:color="auto"/>
            <w:left w:val="none" w:sz="0" w:space="0" w:color="auto"/>
            <w:bottom w:val="none" w:sz="0" w:space="0" w:color="auto"/>
            <w:right w:val="none" w:sz="0" w:space="0" w:color="auto"/>
          </w:divBdr>
        </w:div>
        <w:div w:id="1758667599">
          <w:marLeft w:val="0"/>
          <w:marRight w:val="0"/>
          <w:marTop w:val="0"/>
          <w:marBottom w:val="0"/>
          <w:divBdr>
            <w:top w:val="none" w:sz="0" w:space="0" w:color="auto"/>
            <w:left w:val="none" w:sz="0" w:space="0" w:color="auto"/>
            <w:bottom w:val="none" w:sz="0" w:space="0" w:color="auto"/>
            <w:right w:val="none" w:sz="0" w:space="0" w:color="auto"/>
          </w:divBdr>
        </w:div>
        <w:div w:id="1758667607">
          <w:marLeft w:val="0"/>
          <w:marRight w:val="0"/>
          <w:marTop w:val="0"/>
          <w:marBottom w:val="0"/>
          <w:divBdr>
            <w:top w:val="none" w:sz="0" w:space="0" w:color="auto"/>
            <w:left w:val="none" w:sz="0" w:space="0" w:color="auto"/>
            <w:bottom w:val="none" w:sz="0" w:space="0" w:color="auto"/>
            <w:right w:val="none" w:sz="0" w:space="0" w:color="auto"/>
          </w:divBdr>
        </w:div>
        <w:div w:id="1758667613">
          <w:marLeft w:val="0"/>
          <w:marRight w:val="0"/>
          <w:marTop w:val="0"/>
          <w:marBottom w:val="0"/>
          <w:divBdr>
            <w:top w:val="none" w:sz="0" w:space="0" w:color="auto"/>
            <w:left w:val="none" w:sz="0" w:space="0" w:color="auto"/>
            <w:bottom w:val="none" w:sz="0" w:space="0" w:color="auto"/>
            <w:right w:val="none" w:sz="0" w:space="0" w:color="auto"/>
          </w:divBdr>
        </w:div>
        <w:div w:id="1758667628">
          <w:marLeft w:val="0"/>
          <w:marRight w:val="0"/>
          <w:marTop w:val="0"/>
          <w:marBottom w:val="0"/>
          <w:divBdr>
            <w:top w:val="none" w:sz="0" w:space="0" w:color="auto"/>
            <w:left w:val="none" w:sz="0" w:space="0" w:color="auto"/>
            <w:bottom w:val="none" w:sz="0" w:space="0" w:color="auto"/>
            <w:right w:val="none" w:sz="0" w:space="0" w:color="auto"/>
          </w:divBdr>
        </w:div>
        <w:div w:id="1758667660">
          <w:marLeft w:val="0"/>
          <w:marRight w:val="0"/>
          <w:marTop w:val="0"/>
          <w:marBottom w:val="0"/>
          <w:divBdr>
            <w:top w:val="none" w:sz="0" w:space="0" w:color="auto"/>
            <w:left w:val="none" w:sz="0" w:space="0" w:color="auto"/>
            <w:bottom w:val="none" w:sz="0" w:space="0" w:color="auto"/>
            <w:right w:val="none" w:sz="0" w:space="0" w:color="auto"/>
          </w:divBdr>
        </w:div>
        <w:div w:id="1758667683">
          <w:marLeft w:val="0"/>
          <w:marRight w:val="0"/>
          <w:marTop w:val="0"/>
          <w:marBottom w:val="0"/>
          <w:divBdr>
            <w:top w:val="none" w:sz="0" w:space="0" w:color="auto"/>
            <w:left w:val="none" w:sz="0" w:space="0" w:color="auto"/>
            <w:bottom w:val="none" w:sz="0" w:space="0" w:color="auto"/>
            <w:right w:val="none" w:sz="0" w:space="0" w:color="auto"/>
          </w:divBdr>
        </w:div>
        <w:div w:id="1758667684">
          <w:marLeft w:val="0"/>
          <w:marRight w:val="0"/>
          <w:marTop w:val="0"/>
          <w:marBottom w:val="0"/>
          <w:divBdr>
            <w:top w:val="none" w:sz="0" w:space="0" w:color="auto"/>
            <w:left w:val="none" w:sz="0" w:space="0" w:color="auto"/>
            <w:bottom w:val="none" w:sz="0" w:space="0" w:color="auto"/>
            <w:right w:val="none" w:sz="0" w:space="0" w:color="auto"/>
          </w:divBdr>
        </w:div>
        <w:div w:id="1758667689">
          <w:marLeft w:val="0"/>
          <w:marRight w:val="0"/>
          <w:marTop w:val="0"/>
          <w:marBottom w:val="0"/>
          <w:divBdr>
            <w:top w:val="none" w:sz="0" w:space="0" w:color="auto"/>
            <w:left w:val="none" w:sz="0" w:space="0" w:color="auto"/>
            <w:bottom w:val="none" w:sz="0" w:space="0" w:color="auto"/>
            <w:right w:val="none" w:sz="0" w:space="0" w:color="auto"/>
          </w:divBdr>
        </w:div>
        <w:div w:id="1758667697">
          <w:marLeft w:val="0"/>
          <w:marRight w:val="0"/>
          <w:marTop w:val="0"/>
          <w:marBottom w:val="0"/>
          <w:divBdr>
            <w:top w:val="none" w:sz="0" w:space="0" w:color="auto"/>
            <w:left w:val="none" w:sz="0" w:space="0" w:color="auto"/>
            <w:bottom w:val="none" w:sz="0" w:space="0" w:color="auto"/>
            <w:right w:val="none" w:sz="0" w:space="0" w:color="auto"/>
          </w:divBdr>
        </w:div>
        <w:div w:id="1758667704">
          <w:marLeft w:val="0"/>
          <w:marRight w:val="0"/>
          <w:marTop w:val="0"/>
          <w:marBottom w:val="0"/>
          <w:divBdr>
            <w:top w:val="none" w:sz="0" w:space="0" w:color="auto"/>
            <w:left w:val="none" w:sz="0" w:space="0" w:color="auto"/>
            <w:bottom w:val="none" w:sz="0" w:space="0" w:color="auto"/>
            <w:right w:val="none" w:sz="0" w:space="0" w:color="auto"/>
          </w:divBdr>
        </w:div>
        <w:div w:id="1758667707">
          <w:marLeft w:val="0"/>
          <w:marRight w:val="0"/>
          <w:marTop w:val="0"/>
          <w:marBottom w:val="0"/>
          <w:divBdr>
            <w:top w:val="none" w:sz="0" w:space="0" w:color="auto"/>
            <w:left w:val="none" w:sz="0" w:space="0" w:color="auto"/>
            <w:bottom w:val="none" w:sz="0" w:space="0" w:color="auto"/>
            <w:right w:val="none" w:sz="0" w:space="0" w:color="auto"/>
          </w:divBdr>
        </w:div>
        <w:div w:id="1758667712">
          <w:marLeft w:val="0"/>
          <w:marRight w:val="0"/>
          <w:marTop w:val="0"/>
          <w:marBottom w:val="0"/>
          <w:divBdr>
            <w:top w:val="none" w:sz="0" w:space="0" w:color="auto"/>
            <w:left w:val="none" w:sz="0" w:space="0" w:color="auto"/>
            <w:bottom w:val="none" w:sz="0" w:space="0" w:color="auto"/>
            <w:right w:val="none" w:sz="0" w:space="0" w:color="auto"/>
          </w:divBdr>
        </w:div>
        <w:div w:id="1758667714">
          <w:marLeft w:val="0"/>
          <w:marRight w:val="0"/>
          <w:marTop w:val="0"/>
          <w:marBottom w:val="0"/>
          <w:divBdr>
            <w:top w:val="none" w:sz="0" w:space="0" w:color="auto"/>
            <w:left w:val="none" w:sz="0" w:space="0" w:color="auto"/>
            <w:bottom w:val="none" w:sz="0" w:space="0" w:color="auto"/>
            <w:right w:val="none" w:sz="0" w:space="0" w:color="auto"/>
          </w:divBdr>
        </w:div>
        <w:div w:id="1758667719">
          <w:marLeft w:val="0"/>
          <w:marRight w:val="0"/>
          <w:marTop w:val="0"/>
          <w:marBottom w:val="0"/>
          <w:divBdr>
            <w:top w:val="none" w:sz="0" w:space="0" w:color="auto"/>
            <w:left w:val="none" w:sz="0" w:space="0" w:color="auto"/>
            <w:bottom w:val="none" w:sz="0" w:space="0" w:color="auto"/>
            <w:right w:val="none" w:sz="0" w:space="0" w:color="auto"/>
          </w:divBdr>
        </w:div>
        <w:div w:id="1758667730">
          <w:marLeft w:val="0"/>
          <w:marRight w:val="0"/>
          <w:marTop w:val="0"/>
          <w:marBottom w:val="0"/>
          <w:divBdr>
            <w:top w:val="none" w:sz="0" w:space="0" w:color="auto"/>
            <w:left w:val="none" w:sz="0" w:space="0" w:color="auto"/>
            <w:bottom w:val="none" w:sz="0" w:space="0" w:color="auto"/>
            <w:right w:val="none" w:sz="0" w:space="0" w:color="auto"/>
          </w:divBdr>
        </w:div>
        <w:div w:id="1758667738">
          <w:marLeft w:val="0"/>
          <w:marRight w:val="0"/>
          <w:marTop w:val="0"/>
          <w:marBottom w:val="0"/>
          <w:divBdr>
            <w:top w:val="none" w:sz="0" w:space="0" w:color="auto"/>
            <w:left w:val="none" w:sz="0" w:space="0" w:color="auto"/>
            <w:bottom w:val="none" w:sz="0" w:space="0" w:color="auto"/>
            <w:right w:val="none" w:sz="0" w:space="0" w:color="auto"/>
          </w:divBdr>
        </w:div>
        <w:div w:id="1758667739">
          <w:marLeft w:val="0"/>
          <w:marRight w:val="0"/>
          <w:marTop w:val="0"/>
          <w:marBottom w:val="0"/>
          <w:divBdr>
            <w:top w:val="none" w:sz="0" w:space="0" w:color="auto"/>
            <w:left w:val="none" w:sz="0" w:space="0" w:color="auto"/>
            <w:bottom w:val="none" w:sz="0" w:space="0" w:color="auto"/>
            <w:right w:val="none" w:sz="0" w:space="0" w:color="auto"/>
          </w:divBdr>
        </w:div>
        <w:div w:id="1758667741">
          <w:marLeft w:val="0"/>
          <w:marRight w:val="0"/>
          <w:marTop w:val="0"/>
          <w:marBottom w:val="0"/>
          <w:divBdr>
            <w:top w:val="none" w:sz="0" w:space="0" w:color="auto"/>
            <w:left w:val="none" w:sz="0" w:space="0" w:color="auto"/>
            <w:bottom w:val="none" w:sz="0" w:space="0" w:color="auto"/>
            <w:right w:val="none" w:sz="0" w:space="0" w:color="auto"/>
          </w:divBdr>
        </w:div>
        <w:div w:id="1758667747">
          <w:marLeft w:val="0"/>
          <w:marRight w:val="0"/>
          <w:marTop w:val="0"/>
          <w:marBottom w:val="0"/>
          <w:divBdr>
            <w:top w:val="none" w:sz="0" w:space="0" w:color="auto"/>
            <w:left w:val="none" w:sz="0" w:space="0" w:color="auto"/>
            <w:bottom w:val="none" w:sz="0" w:space="0" w:color="auto"/>
            <w:right w:val="none" w:sz="0" w:space="0" w:color="auto"/>
          </w:divBdr>
        </w:div>
        <w:div w:id="1758667749">
          <w:marLeft w:val="0"/>
          <w:marRight w:val="0"/>
          <w:marTop w:val="0"/>
          <w:marBottom w:val="0"/>
          <w:divBdr>
            <w:top w:val="none" w:sz="0" w:space="0" w:color="auto"/>
            <w:left w:val="none" w:sz="0" w:space="0" w:color="auto"/>
            <w:bottom w:val="none" w:sz="0" w:space="0" w:color="auto"/>
            <w:right w:val="none" w:sz="0" w:space="0" w:color="auto"/>
          </w:divBdr>
        </w:div>
        <w:div w:id="1758667755">
          <w:marLeft w:val="0"/>
          <w:marRight w:val="0"/>
          <w:marTop w:val="0"/>
          <w:marBottom w:val="0"/>
          <w:divBdr>
            <w:top w:val="none" w:sz="0" w:space="0" w:color="auto"/>
            <w:left w:val="none" w:sz="0" w:space="0" w:color="auto"/>
            <w:bottom w:val="none" w:sz="0" w:space="0" w:color="auto"/>
            <w:right w:val="none" w:sz="0" w:space="0" w:color="auto"/>
          </w:divBdr>
        </w:div>
        <w:div w:id="1758667764">
          <w:marLeft w:val="0"/>
          <w:marRight w:val="0"/>
          <w:marTop w:val="0"/>
          <w:marBottom w:val="0"/>
          <w:divBdr>
            <w:top w:val="none" w:sz="0" w:space="0" w:color="auto"/>
            <w:left w:val="none" w:sz="0" w:space="0" w:color="auto"/>
            <w:bottom w:val="none" w:sz="0" w:space="0" w:color="auto"/>
            <w:right w:val="none" w:sz="0" w:space="0" w:color="auto"/>
          </w:divBdr>
        </w:div>
        <w:div w:id="1758667780">
          <w:marLeft w:val="0"/>
          <w:marRight w:val="0"/>
          <w:marTop w:val="0"/>
          <w:marBottom w:val="0"/>
          <w:divBdr>
            <w:top w:val="none" w:sz="0" w:space="0" w:color="auto"/>
            <w:left w:val="none" w:sz="0" w:space="0" w:color="auto"/>
            <w:bottom w:val="none" w:sz="0" w:space="0" w:color="auto"/>
            <w:right w:val="none" w:sz="0" w:space="0" w:color="auto"/>
          </w:divBdr>
        </w:div>
        <w:div w:id="1758667784">
          <w:marLeft w:val="0"/>
          <w:marRight w:val="0"/>
          <w:marTop w:val="0"/>
          <w:marBottom w:val="0"/>
          <w:divBdr>
            <w:top w:val="none" w:sz="0" w:space="0" w:color="auto"/>
            <w:left w:val="none" w:sz="0" w:space="0" w:color="auto"/>
            <w:bottom w:val="none" w:sz="0" w:space="0" w:color="auto"/>
            <w:right w:val="none" w:sz="0" w:space="0" w:color="auto"/>
          </w:divBdr>
        </w:div>
        <w:div w:id="1758667800">
          <w:marLeft w:val="0"/>
          <w:marRight w:val="0"/>
          <w:marTop w:val="0"/>
          <w:marBottom w:val="0"/>
          <w:divBdr>
            <w:top w:val="none" w:sz="0" w:space="0" w:color="auto"/>
            <w:left w:val="none" w:sz="0" w:space="0" w:color="auto"/>
            <w:bottom w:val="none" w:sz="0" w:space="0" w:color="auto"/>
            <w:right w:val="none" w:sz="0" w:space="0" w:color="auto"/>
          </w:divBdr>
        </w:div>
        <w:div w:id="1758667803">
          <w:marLeft w:val="0"/>
          <w:marRight w:val="0"/>
          <w:marTop w:val="0"/>
          <w:marBottom w:val="0"/>
          <w:divBdr>
            <w:top w:val="none" w:sz="0" w:space="0" w:color="auto"/>
            <w:left w:val="none" w:sz="0" w:space="0" w:color="auto"/>
            <w:bottom w:val="none" w:sz="0" w:space="0" w:color="auto"/>
            <w:right w:val="none" w:sz="0" w:space="0" w:color="auto"/>
          </w:divBdr>
        </w:div>
        <w:div w:id="1758667820">
          <w:marLeft w:val="0"/>
          <w:marRight w:val="0"/>
          <w:marTop w:val="0"/>
          <w:marBottom w:val="0"/>
          <w:divBdr>
            <w:top w:val="none" w:sz="0" w:space="0" w:color="auto"/>
            <w:left w:val="none" w:sz="0" w:space="0" w:color="auto"/>
            <w:bottom w:val="none" w:sz="0" w:space="0" w:color="auto"/>
            <w:right w:val="none" w:sz="0" w:space="0" w:color="auto"/>
          </w:divBdr>
        </w:div>
        <w:div w:id="1758667821">
          <w:marLeft w:val="0"/>
          <w:marRight w:val="0"/>
          <w:marTop w:val="0"/>
          <w:marBottom w:val="0"/>
          <w:divBdr>
            <w:top w:val="none" w:sz="0" w:space="0" w:color="auto"/>
            <w:left w:val="none" w:sz="0" w:space="0" w:color="auto"/>
            <w:bottom w:val="none" w:sz="0" w:space="0" w:color="auto"/>
            <w:right w:val="none" w:sz="0" w:space="0" w:color="auto"/>
          </w:divBdr>
        </w:div>
        <w:div w:id="1758667822">
          <w:marLeft w:val="0"/>
          <w:marRight w:val="0"/>
          <w:marTop w:val="0"/>
          <w:marBottom w:val="0"/>
          <w:divBdr>
            <w:top w:val="none" w:sz="0" w:space="0" w:color="auto"/>
            <w:left w:val="none" w:sz="0" w:space="0" w:color="auto"/>
            <w:bottom w:val="none" w:sz="0" w:space="0" w:color="auto"/>
            <w:right w:val="none" w:sz="0" w:space="0" w:color="auto"/>
          </w:divBdr>
        </w:div>
        <w:div w:id="1758667829">
          <w:marLeft w:val="0"/>
          <w:marRight w:val="0"/>
          <w:marTop w:val="0"/>
          <w:marBottom w:val="0"/>
          <w:divBdr>
            <w:top w:val="none" w:sz="0" w:space="0" w:color="auto"/>
            <w:left w:val="none" w:sz="0" w:space="0" w:color="auto"/>
            <w:bottom w:val="none" w:sz="0" w:space="0" w:color="auto"/>
            <w:right w:val="none" w:sz="0" w:space="0" w:color="auto"/>
          </w:divBdr>
        </w:div>
      </w:divsChild>
    </w:div>
    <w:div w:id="1758667596">
      <w:marLeft w:val="0"/>
      <w:marRight w:val="0"/>
      <w:marTop w:val="0"/>
      <w:marBottom w:val="0"/>
      <w:divBdr>
        <w:top w:val="none" w:sz="0" w:space="0" w:color="auto"/>
        <w:left w:val="none" w:sz="0" w:space="0" w:color="auto"/>
        <w:bottom w:val="none" w:sz="0" w:space="0" w:color="auto"/>
        <w:right w:val="none" w:sz="0" w:space="0" w:color="auto"/>
      </w:divBdr>
      <w:divsChild>
        <w:div w:id="1758667515">
          <w:marLeft w:val="0"/>
          <w:marRight w:val="0"/>
          <w:marTop w:val="0"/>
          <w:marBottom w:val="0"/>
          <w:divBdr>
            <w:top w:val="none" w:sz="0" w:space="0" w:color="auto"/>
            <w:left w:val="none" w:sz="0" w:space="0" w:color="auto"/>
            <w:bottom w:val="none" w:sz="0" w:space="0" w:color="auto"/>
            <w:right w:val="none" w:sz="0" w:space="0" w:color="auto"/>
          </w:divBdr>
        </w:div>
      </w:divsChild>
    </w:div>
    <w:div w:id="1758667597">
      <w:marLeft w:val="0"/>
      <w:marRight w:val="0"/>
      <w:marTop w:val="0"/>
      <w:marBottom w:val="0"/>
      <w:divBdr>
        <w:top w:val="none" w:sz="0" w:space="0" w:color="auto"/>
        <w:left w:val="none" w:sz="0" w:space="0" w:color="auto"/>
        <w:bottom w:val="none" w:sz="0" w:space="0" w:color="auto"/>
        <w:right w:val="none" w:sz="0" w:space="0" w:color="auto"/>
      </w:divBdr>
      <w:divsChild>
        <w:div w:id="1758667491">
          <w:marLeft w:val="1555"/>
          <w:marRight w:val="0"/>
          <w:marTop w:val="34"/>
          <w:marBottom w:val="0"/>
          <w:divBdr>
            <w:top w:val="none" w:sz="0" w:space="0" w:color="auto"/>
            <w:left w:val="none" w:sz="0" w:space="0" w:color="auto"/>
            <w:bottom w:val="none" w:sz="0" w:space="0" w:color="auto"/>
            <w:right w:val="none" w:sz="0" w:space="0" w:color="auto"/>
          </w:divBdr>
        </w:div>
      </w:divsChild>
    </w:div>
    <w:div w:id="1758667602">
      <w:marLeft w:val="0"/>
      <w:marRight w:val="0"/>
      <w:marTop w:val="0"/>
      <w:marBottom w:val="0"/>
      <w:divBdr>
        <w:top w:val="none" w:sz="0" w:space="0" w:color="auto"/>
        <w:left w:val="none" w:sz="0" w:space="0" w:color="auto"/>
        <w:bottom w:val="none" w:sz="0" w:space="0" w:color="auto"/>
        <w:right w:val="none" w:sz="0" w:space="0" w:color="auto"/>
      </w:divBdr>
      <w:divsChild>
        <w:div w:id="1758667291">
          <w:marLeft w:val="0"/>
          <w:marRight w:val="0"/>
          <w:marTop w:val="0"/>
          <w:marBottom w:val="0"/>
          <w:divBdr>
            <w:top w:val="none" w:sz="0" w:space="0" w:color="auto"/>
            <w:left w:val="none" w:sz="0" w:space="0" w:color="auto"/>
            <w:bottom w:val="none" w:sz="0" w:space="0" w:color="auto"/>
            <w:right w:val="none" w:sz="0" w:space="0" w:color="auto"/>
          </w:divBdr>
        </w:div>
      </w:divsChild>
    </w:div>
    <w:div w:id="1758667610">
      <w:marLeft w:val="0"/>
      <w:marRight w:val="0"/>
      <w:marTop w:val="0"/>
      <w:marBottom w:val="0"/>
      <w:divBdr>
        <w:top w:val="none" w:sz="0" w:space="0" w:color="auto"/>
        <w:left w:val="none" w:sz="0" w:space="0" w:color="auto"/>
        <w:bottom w:val="none" w:sz="0" w:space="0" w:color="auto"/>
        <w:right w:val="none" w:sz="0" w:space="0" w:color="auto"/>
      </w:divBdr>
      <w:divsChild>
        <w:div w:id="1758667308">
          <w:marLeft w:val="0"/>
          <w:marRight w:val="0"/>
          <w:marTop w:val="0"/>
          <w:marBottom w:val="0"/>
          <w:divBdr>
            <w:top w:val="none" w:sz="0" w:space="0" w:color="auto"/>
            <w:left w:val="none" w:sz="0" w:space="0" w:color="auto"/>
            <w:bottom w:val="none" w:sz="0" w:space="0" w:color="auto"/>
            <w:right w:val="none" w:sz="0" w:space="0" w:color="auto"/>
          </w:divBdr>
          <w:divsChild>
            <w:div w:id="1758667511">
              <w:marLeft w:val="0"/>
              <w:marRight w:val="0"/>
              <w:marTop w:val="0"/>
              <w:marBottom w:val="0"/>
              <w:divBdr>
                <w:top w:val="none" w:sz="0" w:space="0" w:color="auto"/>
                <w:left w:val="none" w:sz="0" w:space="0" w:color="auto"/>
                <w:bottom w:val="none" w:sz="0" w:space="0" w:color="auto"/>
                <w:right w:val="none" w:sz="0" w:space="0" w:color="auto"/>
              </w:divBdr>
            </w:div>
            <w:div w:id="17586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619">
      <w:marLeft w:val="0"/>
      <w:marRight w:val="0"/>
      <w:marTop w:val="0"/>
      <w:marBottom w:val="0"/>
      <w:divBdr>
        <w:top w:val="none" w:sz="0" w:space="0" w:color="auto"/>
        <w:left w:val="none" w:sz="0" w:space="0" w:color="auto"/>
        <w:bottom w:val="none" w:sz="0" w:space="0" w:color="auto"/>
        <w:right w:val="none" w:sz="0" w:space="0" w:color="auto"/>
      </w:divBdr>
      <w:divsChild>
        <w:div w:id="1758667143">
          <w:marLeft w:val="1555"/>
          <w:marRight w:val="0"/>
          <w:marTop w:val="134"/>
          <w:marBottom w:val="0"/>
          <w:divBdr>
            <w:top w:val="none" w:sz="0" w:space="0" w:color="auto"/>
            <w:left w:val="none" w:sz="0" w:space="0" w:color="auto"/>
            <w:bottom w:val="none" w:sz="0" w:space="0" w:color="auto"/>
            <w:right w:val="none" w:sz="0" w:space="0" w:color="auto"/>
          </w:divBdr>
        </w:div>
        <w:div w:id="1758667475">
          <w:marLeft w:val="1555"/>
          <w:marRight w:val="0"/>
          <w:marTop w:val="134"/>
          <w:marBottom w:val="0"/>
          <w:divBdr>
            <w:top w:val="none" w:sz="0" w:space="0" w:color="auto"/>
            <w:left w:val="none" w:sz="0" w:space="0" w:color="auto"/>
            <w:bottom w:val="none" w:sz="0" w:space="0" w:color="auto"/>
            <w:right w:val="none" w:sz="0" w:space="0" w:color="auto"/>
          </w:divBdr>
        </w:div>
        <w:div w:id="1758667676">
          <w:marLeft w:val="1555"/>
          <w:marRight w:val="0"/>
          <w:marTop w:val="134"/>
          <w:marBottom w:val="0"/>
          <w:divBdr>
            <w:top w:val="none" w:sz="0" w:space="0" w:color="auto"/>
            <w:left w:val="none" w:sz="0" w:space="0" w:color="auto"/>
            <w:bottom w:val="none" w:sz="0" w:space="0" w:color="auto"/>
            <w:right w:val="none" w:sz="0" w:space="0" w:color="auto"/>
          </w:divBdr>
        </w:div>
      </w:divsChild>
    </w:div>
    <w:div w:id="1758667620">
      <w:marLeft w:val="0"/>
      <w:marRight w:val="0"/>
      <w:marTop w:val="0"/>
      <w:marBottom w:val="0"/>
      <w:divBdr>
        <w:top w:val="none" w:sz="0" w:space="0" w:color="auto"/>
        <w:left w:val="none" w:sz="0" w:space="0" w:color="auto"/>
        <w:bottom w:val="none" w:sz="0" w:space="0" w:color="auto"/>
        <w:right w:val="none" w:sz="0" w:space="0" w:color="auto"/>
      </w:divBdr>
      <w:divsChild>
        <w:div w:id="1758667827">
          <w:marLeft w:val="0"/>
          <w:marRight w:val="0"/>
          <w:marTop w:val="0"/>
          <w:marBottom w:val="0"/>
          <w:divBdr>
            <w:top w:val="none" w:sz="0" w:space="0" w:color="auto"/>
            <w:left w:val="none" w:sz="0" w:space="0" w:color="auto"/>
            <w:bottom w:val="none" w:sz="0" w:space="0" w:color="auto"/>
            <w:right w:val="none" w:sz="0" w:space="0" w:color="auto"/>
          </w:divBdr>
        </w:div>
      </w:divsChild>
    </w:div>
    <w:div w:id="1758667637">
      <w:marLeft w:val="0"/>
      <w:marRight w:val="0"/>
      <w:marTop w:val="0"/>
      <w:marBottom w:val="0"/>
      <w:divBdr>
        <w:top w:val="none" w:sz="0" w:space="0" w:color="auto"/>
        <w:left w:val="none" w:sz="0" w:space="0" w:color="auto"/>
        <w:bottom w:val="none" w:sz="0" w:space="0" w:color="auto"/>
        <w:right w:val="none" w:sz="0" w:space="0" w:color="auto"/>
      </w:divBdr>
      <w:divsChild>
        <w:div w:id="1758667742">
          <w:marLeft w:val="0"/>
          <w:marRight w:val="0"/>
          <w:marTop w:val="0"/>
          <w:marBottom w:val="0"/>
          <w:divBdr>
            <w:top w:val="none" w:sz="0" w:space="0" w:color="auto"/>
            <w:left w:val="none" w:sz="0" w:space="0" w:color="auto"/>
            <w:bottom w:val="none" w:sz="0" w:space="0" w:color="auto"/>
            <w:right w:val="none" w:sz="0" w:space="0" w:color="auto"/>
          </w:divBdr>
        </w:div>
      </w:divsChild>
    </w:div>
    <w:div w:id="1758667640">
      <w:marLeft w:val="0"/>
      <w:marRight w:val="0"/>
      <w:marTop w:val="0"/>
      <w:marBottom w:val="0"/>
      <w:divBdr>
        <w:top w:val="none" w:sz="0" w:space="0" w:color="auto"/>
        <w:left w:val="none" w:sz="0" w:space="0" w:color="auto"/>
        <w:bottom w:val="none" w:sz="0" w:space="0" w:color="auto"/>
        <w:right w:val="none" w:sz="0" w:space="0" w:color="auto"/>
      </w:divBdr>
      <w:divsChild>
        <w:div w:id="1758667195">
          <w:marLeft w:val="1555"/>
          <w:marRight w:val="0"/>
          <w:marTop w:val="134"/>
          <w:marBottom w:val="0"/>
          <w:divBdr>
            <w:top w:val="none" w:sz="0" w:space="0" w:color="auto"/>
            <w:left w:val="none" w:sz="0" w:space="0" w:color="auto"/>
            <w:bottom w:val="none" w:sz="0" w:space="0" w:color="auto"/>
            <w:right w:val="none" w:sz="0" w:space="0" w:color="auto"/>
          </w:divBdr>
        </w:div>
        <w:div w:id="1758667218">
          <w:marLeft w:val="1555"/>
          <w:marRight w:val="0"/>
          <w:marTop w:val="134"/>
          <w:marBottom w:val="0"/>
          <w:divBdr>
            <w:top w:val="none" w:sz="0" w:space="0" w:color="auto"/>
            <w:left w:val="none" w:sz="0" w:space="0" w:color="auto"/>
            <w:bottom w:val="none" w:sz="0" w:space="0" w:color="auto"/>
            <w:right w:val="none" w:sz="0" w:space="0" w:color="auto"/>
          </w:divBdr>
        </w:div>
        <w:div w:id="1758667430">
          <w:marLeft w:val="1555"/>
          <w:marRight w:val="0"/>
          <w:marTop w:val="134"/>
          <w:marBottom w:val="0"/>
          <w:divBdr>
            <w:top w:val="none" w:sz="0" w:space="0" w:color="auto"/>
            <w:left w:val="none" w:sz="0" w:space="0" w:color="auto"/>
            <w:bottom w:val="none" w:sz="0" w:space="0" w:color="auto"/>
            <w:right w:val="none" w:sz="0" w:space="0" w:color="auto"/>
          </w:divBdr>
        </w:div>
        <w:div w:id="1758667490">
          <w:marLeft w:val="1555"/>
          <w:marRight w:val="0"/>
          <w:marTop w:val="134"/>
          <w:marBottom w:val="0"/>
          <w:divBdr>
            <w:top w:val="none" w:sz="0" w:space="0" w:color="auto"/>
            <w:left w:val="none" w:sz="0" w:space="0" w:color="auto"/>
            <w:bottom w:val="none" w:sz="0" w:space="0" w:color="auto"/>
            <w:right w:val="none" w:sz="0" w:space="0" w:color="auto"/>
          </w:divBdr>
        </w:div>
      </w:divsChild>
    </w:div>
    <w:div w:id="1758667641">
      <w:marLeft w:val="0"/>
      <w:marRight w:val="0"/>
      <w:marTop w:val="0"/>
      <w:marBottom w:val="0"/>
      <w:divBdr>
        <w:top w:val="none" w:sz="0" w:space="0" w:color="auto"/>
        <w:left w:val="none" w:sz="0" w:space="0" w:color="auto"/>
        <w:bottom w:val="none" w:sz="0" w:space="0" w:color="auto"/>
        <w:right w:val="none" w:sz="0" w:space="0" w:color="auto"/>
      </w:divBdr>
      <w:divsChild>
        <w:div w:id="1758667140">
          <w:marLeft w:val="0"/>
          <w:marRight w:val="0"/>
          <w:marTop w:val="0"/>
          <w:marBottom w:val="0"/>
          <w:divBdr>
            <w:top w:val="none" w:sz="0" w:space="0" w:color="auto"/>
            <w:left w:val="none" w:sz="0" w:space="0" w:color="auto"/>
            <w:bottom w:val="none" w:sz="0" w:space="0" w:color="auto"/>
            <w:right w:val="none" w:sz="0" w:space="0" w:color="auto"/>
          </w:divBdr>
          <w:divsChild>
            <w:div w:id="1758667108">
              <w:marLeft w:val="0"/>
              <w:marRight w:val="0"/>
              <w:marTop w:val="0"/>
              <w:marBottom w:val="0"/>
              <w:divBdr>
                <w:top w:val="none" w:sz="0" w:space="0" w:color="auto"/>
                <w:left w:val="none" w:sz="0" w:space="0" w:color="auto"/>
                <w:bottom w:val="none" w:sz="0" w:space="0" w:color="auto"/>
                <w:right w:val="none" w:sz="0" w:space="0" w:color="auto"/>
              </w:divBdr>
            </w:div>
            <w:div w:id="17586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642">
      <w:marLeft w:val="0"/>
      <w:marRight w:val="0"/>
      <w:marTop w:val="0"/>
      <w:marBottom w:val="0"/>
      <w:divBdr>
        <w:top w:val="none" w:sz="0" w:space="0" w:color="auto"/>
        <w:left w:val="none" w:sz="0" w:space="0" w:color="auto"/>
        <w:bottom w:val="none" w:sz="0" w:space="0" w:color="auto"/>
        <w:right w:val="none" w:sz="0" w:space="0" w:color="auto"/>
      </w:divBdr>
      <w:divsChild>
        <w:div w:id="1758667600">
          <w:marLeft w:val="0"/>
          <w:marRight w:val="0"/>
          <w:marTop w:val="0"/>
          <w:marBottom w:val="0"/>
          <w:divBdr>
            <w:top w:val="none" w:sz="0" w:space="0" w:color="auto"/>
            <w:left w:val="none" w:sz="0" w:space="0" w:color="auto"/>
            <w:bottom w:val="none" w:sz="0" w:space="0" w:color="auto"/>
            <w:right w:val="none" w:sz="0" w:space="0" w:color="auto"/>
          </w:divBdr>
          <w:divsChild>
            <w:div w:id="1758667472">
              <w:marLeft w:val="0"/>
              <w:marRight w:val="0"/>
              <w:marTop w:val="0"/>
              <w:marBottom w:val="0"/>
              <w:divBdr>
                <w:top w:val="none" w:sz="0" w:space="0" w:color="auto"/>
                <w:left w:val="none" w:sz="0" w:space="0" w:color="auto"/>
                <w:bottom w:val="none" w:sz="0" w:space="0" w:color="auto"/>
                <w:right w:val="none" w:sz="0" w:space="0" w:color="auto"/>
              </w:divBdr>
            </w:div>
            <w:div w:id="17586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654">
      <w:marLeft w:val="0"/>
      <w:marRight w:val="0"/>
      <w:marTop w:val="0"/>
      <w:marBottom w:val="0"/>
      <w:divBdr>
        <w:top w:val="none" w:sz="0" w:space="0" w:color="auto"/>
        <w:left w:val="none" w:sz="0" w:space="0" w:color="auto"/>
        <w:bottom w:val="none" w:sz="0" w:space="0" w:color="auto"/>
        <w:right w:val="none" w:sz="0" w:space="0" w:color="auto"/>
      </w:divBdr>
    </w:div>
    <w:div w:id="1758667661">
      <w:marLeft w:val="0"/>
      <w:marRight w:val="0"/>
      <w:marTop w:val="0"/>
      <w:marBottom w:val="0"/>
      <w:divBdr>
        <w:top w:val="none" w:sz="0" w:space="0" w:color="auto"/>
        <w:left w:val="none" w:sz="0" w:space="0" w:color="auto"/>
        <w:bottom w:val="none" w:sz="0" w:space="0" w:color="auto"/>
        <w:right w:val="none" w:sz="0" w:space="0" w:color="auto"/>
      </w:divBdr>
      <w:divsChild>
        <w:div w:id="1758667313">
          <w:marLeft w:val="0"/>
          <w:marRight w:val="0"/>
          <w:marTop w:val="0"/>
          <w:marBottom w:val="0"/>
          <w:divBdr>
            <w:top w:val="none" w:sz="0" w:space="0" w:color="auto"/>
            <w:left w:val="none" w:sz="0" w:space="0" w:color="auto"/>
            <w:bottom w:val="none" w:sz="0" w:space="0" w:color="auto"/>
            <w:right w:val="none" w:sz="0" w:space="0" w:color="auto"/>
          </w:divBdr>
          <w:divsChild>
            <w:div w:id="1758667110">
              <w:marLeft w:val="0"/>
              <w:marRight w:val="0"/>
              <w:marTop w:val="0"/>
              <w:marBottom w:val="0"/>
              <w:divBdr>
                <w:top w:val="none" w:sz="0" w:space="0" w:color="auto"/>
                <w:left w:val="none" w:sz="0" w:space="0" w:color="auto"/>
                <w:bottom w:val="none" w:sz="0" w:space="0" w:color="auto"/>
                <w:right w:val="none" w:sz="0" w:space="0" w:color="auto"/>
              </w:divBdr>
            </w:div>
            <w:div w:id="1758667159">
              <w:marLeft w:val="0"/>
              <w:marRight w:val="0"/>
              <w:marTop w:val="0"/>
              <w:marBottom w:val="0"/>
              <w:divBdr>
                <w:top w:val="none" w:sz="0" w:space="0" w:color="auto"/>
                <w:left w:val="none" w:sz="0" w:space="0" w:color="auto"/>
                <w:bottom w:val="none" w:sz="0" w:space="0" w:color="auto"/>
                <w:right w:val="none" w:sz="0" w:space="0" w:color="auto"/>
              </w:divBdr>
            </w:div>
            <w:div w:id="1758667193">
              <w:marLeft w:val="0"/>
              <w:marRight w:val="0"/>
              <w:marTop w:val="0"/>
              <w:marBottom w:val="0"/>
              <w:divBdr>
                <w:top w:val="none" w:sz="0" w:space="0" w:color="auto"/>
                <w:left w:val="none" w:sz="0" w:space="0" w:color="auto"/>
                <w:bottom w:val="none" w:sz="0" w:space="0" w:color="auto"/>
                <w:right w:val="none" w:sz="0" w:space="0" w:color="auto"/>
              </w:divBdr>
            </w:div>
            <w:div w:id="1758667257">
              <w:marLeft w:val="0"/>
              <w:marRight w:val="0"/>
              <w:marTop w:val="0"/>
              <w:marBottom w:val="0"/>
              <w:divBdr>
                <w:top w:val="none" w:sz="0" w:space="0" w:color="auto"/>
                <w:left w:val="none" w:sz="0" w:space="0" w:color="auto"/>
                <w:bottom w:val="none" w:sz="0" w:space="0" w:color="auto"/>
                <w:right w:val="none" w:sz="0" w:space="0" w:color="auto"/>
              </w:divBdr>
            </w:div>
            <w:div w:id="1758667283">
              <w:marLeft w:val="0"/>
              <w:marRight w:val="0"/>
              <w:marTop w:val="0"/>
              <w:marBottom w:val="0"/>
              <w:divBdr>
                <w:top w:val="none" w:sz="0" w:space="0" w:color="auto"/>
                <w:left w:val="none" w:sz="0" w:space="0" w:color="auto"/>
                <w:bottom w:val="none" w:sz="0" w:space="0" w:color="auto"/>
                <w:right w:val="none" w:sz="0" w:space="0" w:color="auto"/>
              </w:divBdr>
            </w:div>
            <w:div w:id="1758667647">
              <w:marLeft w:val="0"/>
              <w:marRight w:val="0"/>
              <w:marTop w:val="0"/>
              <w:marBottom w:val="0"/>
              <w:divBdr>
                <w:top w:val="none" w:sz="0" w:space="0" w:color="auto"/>
                <w:left w:val="none" w:sz="0" w:space="0" w:color="auto"/>
                <w:bottom w:val="none" w:sz="0" w:space="0" w:color="auto"/>
                <w:right w:val="none" w:sz="0" w:space="0" w:color="auto"/>
              </w:divBdr>
            </w:div>
            <w:div w:id="1758667672">
              <w:marLeft w:val="0"/>
              <w:marRight w:val="0"/>
              <w:marTop w:val="0"/>
              <w:marBottom w:val="0"/>
              <w:divBdr>
                <w:top w:val="none" w:sz="0" w:space="0" w:color="auto"/>
                <w:left w:val="none" w:sz="0" w:space="0" w:color="auto"/>
                <w:bottom w:val="none" w:sz="0" w:space="0" w:color="auto"/>
                <w:right w:val="none" w:sz="0" w:space="0" w:color="auto"/>
              </w:divBdr>
            </w:div>
            <w:div w:id="17586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669">
      <w:marLeft w:val="0"/>
      <w:marRight w:val="0"/>
      <w:marTop w:val="0"/>
      <w:marBottom w:val="0"/>
      <w:divBdr>
        <w:top w:val="none" w:sz="0" w:space="0" w:color="auto"/>
        <w:left w:val="none" w:sz="0" w:space="0" w:color="auto"/>
        <w:bottom w:val="none" w:sz="0" w:space="0" w:color="auto"/>
        <w:right w:val="none" w:sz="0" w:space="0" w:color="auto"/>
      </w:divBdr>
      <w:divsChild>
        <w:div w:id="1758667248">
          <w:marLeft w:val="0"/>
          <w:marRight w:val="0"/>
          <w:marTop w:val="0"/>
          <w:marBottom w:val="0"/>
          <w:divBdr>
            <w:top w:val="none" w:sz="0" w:space="0" w:color="auto"/>
            <w:left w:val="none" w:sz="0" w:space="0" w:color="auto"/>
            <w:bottom w:val="none" w:sz="0" w:space="0" w:color="auto"/>
            <w:right w:val="none" w:sz="0" w:space="0" w:color="auto"/>
          </w:divBdr>
          <w:divsChild>
            <w:div w:id="1758667104">
              <w:marLeft w:val="0"/>
              <w:marRight w:val="0"/>
              <w:marTop w:val="0"/>
              <w:marBottom w:val="0"/>
              <w:divBdr>
                <w:top w:val="none" w:sz="0" w:space="0" w:color="auto"/>
                <w:left w:val="none" w:sz="0" w:space="0" w:color="auto"/>
                <w:bottom w:val="none" w:sz="0" w:space="0" w:color="auto"/>
                <w:right w:val="none" w:sz="0" w:space="0" w:color="auto"/>
              </w:divBdr>
            </w:div>
            <w:div w:id="1758667462">
              <w:marLeft w:val="0"/>
              <w:marRight w:val="0"/>
              <w:marTop w:val="0"/>
              <w:marBottom w:val="0"/>
              <w:divBdr>
                <w:top w:val="none" w:sz="0" w:space="0" w:color="auto"/>
                <w:left w:val="none" w:sz="0" w:space="0" w:color="auto"/>
                <w:bottom w:val="none" w:sz="0" w:space="0" w:color="auto"/>
                <w:right w:val="none" w:sz="0" w:space="0" w:color="auto"/>
              </w:divBdr>
            </w:div>
            <w:div w:id="1758667540">
              <w:marLeft w:val="0"/>
              <w:marRight w:val="0"/>
              <w:marTop w:val="0"/>
              <w:marBottom w:val="0"/>
              <w:divBdr>
                <w:top w:val="none" w:sz="0" w:space="0" w:color="auto"/>
                <w:left w:val="none" w:sz="0" w:space="0" w:color="auto"/>
                <w:bottom w:val="none" w:sz="0" w:space="0" w:color="auto"/>
                <w:right w:val="none" w:sz="0" w:space="0" w:color="auto"/>
              </w:divBdr>
            </w:div>
            <w:div w:id="1758667636">
              <w:marLeft w:val="0"/>
              <w:marRight w:val="0"/>
              <w:marTop w:val="0"/>
              <w:marBottom w:val="0"/>
              <w:divBdr>
                <w:top w:val="none" w:sz="0" w:space="0" w:color="auto"/>
                <w:left w:val="none" w:sz="0" w:space="0" w:color="auto"/>
                <w:bottom w:val="none" w:sz="0" w:space="0" w:color="auto"/>
                <w:right w:val="none" w:sz="0" w:space="0" w:color="auto"/>
              </w:divBdr>
            </w:div>
            <w:div w:id="17586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682">
      <w:marLeft w:val="0"/>
      <w:marRight w:val="0"/>
      <w:marTop w:val="0"/>
      <w:marBottom w:val="0"/>
      <w:divBdr>
        <w:top w:val="none" w:sz="0" w:space="0" w:color="auto"/>
        <w:left w:val="none" w:sz="0" w:space="0" w:color="auto"/>
        <w:bottom w:val="none" w:sz="0" w:space="0" w:color="auto"/>
        <w:right w:val="none" w:sz="0" w:space="0" w:color="auto"/>
      </w:divBdr>
      <w:divsChild>
        <w:div w:id="1758667391">
          <w:marLeft w:val="0"/>
          <w:marRight w:val="0"/>
          <w:marTop w:val="0"/>
          <w:marBottom w:val="0"/>
          <w:divBdr>
            <w:top w:val="none" w:sz="0" w:space="0" w:color="auto"/>
            <w:left w:val="none" w:sz="0" w:space="0" w:color="auto"/>
            <w:bottom w:val="none" w:sz="0" w:space="0" w:color="auto"/>
            <w:right w:val="none" w:sz="0" w:space="0" w:color="auto"/>
          </w:divBdr>
        </w:div>
      </w:divsChild>
    </w:div>
    <w:div w:id="1758667692">
      <w:marLeft w:val="0"/>
      <w:marRight w:val="0"/>
      <w:marTop w:val="0"/>
      <w:marBottom w:val="0"/>
      <w:divBdr>
        <w:top w:val="none" w:sz="0" w:space="0" w:color="auto"/>
        <w:left w:val="none" w:sz="0" w:space="0" w:color="auto"/>
        <w:bottom w:val="none" w:sz="0" w:space="0" w:color="auto"/>
        <w:right w:val="none" w:sz="0" w:space="0" w:color="auto"/>
      </w:divBdr>
      <w:divsChild>
        <w:div w:id="1758667608">
          <w:marLeft w:val="0"/>
          <w:marRight w:val="0"/>
          <w:marTop w:val="0"/>
          <w:marBottom w:val="0"/>
          <w:divBdr>
            <w:top w:val="none" w:sz="0" w:space="0" w:color="auto"/>
            <w:left w:val="none" w:sz="0" w:space="0" w:color="auto"/>
            <w:bottom w:val="none" w:sz="0" w:space="0" w:color="auto"/>
            <w:right w:val="none" w:sz="0" w:space="0" w:color="auto"/>
          </w:divBdr>
        </w:div>
      </w:divsChild>
    </w:div>
    <w:div w:id="1758667701">
      <w:marLeft w:val="0"/>
      <w:marRight w:val="0"/>
      <w:marTop w:val="0"/>
      <w:marBottom w:val="0"/>
      <w:divBdr>
        <w:top w:val="none" w:sz="0" w:space="0" w:color="auto"/>
        <w:left w:val="none" w:sz="0" w:space="0" w:color="auto"/>
        <w:bottom w:val="none" w:sz="0" w:space="0" w:color="auto"/>
        <w:right w:val="none" w:sz="0" w:space="0" w:color="auto"/>
      </w:divBdr>
      <w:divsChild>
        <w:div w:id="1758667198">
          <w:marLeft w:val="0"/>
          <w:marRight w:val="0"/>
          <w:marTop w:val="0"/>
          <w:marBottom w:val="0"/>
          <w:divBdr>
            <w:top w:val="none" w:sz="0" w:space="0" w:color="auto"/>
            <w:left w:val="none" w:sz="0" w:space="0" w:color="auto"/>
            <w:bottom w:val="none" w:sz="0" w:space="0" w:color="auto"/>
            <w:right w:val="none" w:sz="0" w:space="0" w:color="auto"/>
          </w:divBdr>
        </w:div>
      </w:divsChild>
    </w:div>
    <w:div w:id="1758667709">
      <w:marLeft w:val="0"/>
      <w:marRight w:val="0"/>
      <w:marTop w:val="0"/>
      <w:marBottom w:val="0"/>
      <w:divBdr>
        <w:top w:val="none" w:sz="0" w:space="0" w:color="auto"/>
        <w:left w:val="none" w:sz="0" w:space="0" w:color="auto"/>
        <w:bottom w:val="none" w:sz="0" w:space="0" w:color="auto"/>
        <w:right w:val="none" w:sz="0" w:space="0" w:color="auto"/>
      </w:divBdr>
      <w:divsChild>
        <w:div w:id="1758667504">
          <w:marLeft w:val="0"/>
          <w:marRight w:val="0"/>
          <w:marTop w:val="0"/>
          <w:marBottom w:val="0"/>
          <w:divBdr>
            <w:top w:val="none" w:sz="0" w:space="0" w:color="auto"/>
            <w:left w:val="none" w:sz="0" w:space="0" w:color="auto"/>
            <w:bottom w:val="none" w:sz="0" w:space="0" w:color="auto"/>
            <w:right w:val="none" w:sz="0" w:space="0" w:color="auto"/>
          </w:divBdr>
          <w:divsChild>
            <w:div w:id="1758667160">
              <w:marLeft w:val="0"/>
              <w:marRight w:val="0"/>
              <w:marTop w:val="0"/>
              <w:marBottom w:val="0"/>
              <w:divBdr>
                <w:top w:val="none" w:sz="0" w:space="0" w:color="auto"/>
                <w:left w:val="none" w:sz="0" w:space="0" w:color="auto"/>
                <w:bottom w:val="none" w:sz="0" w:space="0" w:color="auto"/>
                <w:right w:val="none" w:sz="0" w:space="0" w:color="auto"/>
              </w:divBdr>
            </w:div>
            <w:div w:id="17586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725">
      <w:marLeft w:val="0"/>
      <w:marRight w:val="0"/>
      <w:marTop w:val="0"/>
      <w:marBottom w:val="0"/>
      <w:divBdr>
        <w:top w:val="none" w:sz="0" w:space="0" w:color="auto"/>
        <w:left w:val="none" w:sz="0" w:space="0" w:color="auto"/>
        <w:bottom w:val="none" w:sz="0" w:space="0" w:color="auto"/>
        <w:right w:val="none" w:sz="0" w:space="0" w:color="auto"/>
      </w:divBdr>
      <w:divsChild>
        <w:div w:id="1758667809">
          <w:marLeft w:val="0"/>
          <w:marRight w:val="0"/>
          <w:marTop w:val="0"/>
          <w:marBottom w:val="0"/>
          <w:divBdr>
            <w:top w:val="none" w:sz="0" w:space="0" w:color="auto"/>
            <w:left w:val="none" w:sz="0" w:space="0" w:color="auto"/>
            <w:bottom w:val="none" w:sz="0" w:space="0" w:color="auto"/>
            <w:right w:val="none" w:sz="0" w:space="0" w:color="auto"/>
          </w:divBdr>
          <w:divsChild>
            <w:div w:id="1758667124">
              <w:marLeft w:val="0"/>
              <w:marRight w:val="0"/>
              <w:marTop w:val="0"/>
              <w:marBottom w:val="0"/>
              <w:divBdr>
                <w:top w:val="none" w:sz="0" w:space="0" w:color="auto"/>
                <w:left w:val="none" w:sz="0" w:space="0" w:color="auto"/>
                <w:bottom w:val="none" w:sz="0" w:space="0" w:color="auto"/>
                <w:right w:val="none" w:sz="0" w:space="0" w:color="auto"/>
              </w:divBdr>
            </w:div>
            <w:div w:id="1758667309">
              <w:marLeft w:val="0"/>
              <w:marRight w:val="0"/>
              <w:marTop w:val="0"/>
              <w:marBottom w:val="0"/>
              <w:divBdr>
                <w:top w:val="none" w:sz="0" w:space="0" w:color="auto"/>
                <w:left w:val="none" w:sz="0" w:space="0" w:color="auto"/>
                <w:bottom w:val="none" w:sz="0" w:space="0" w:color="auto"/>
                <w:right w:val="none" w:sz="0" w:space="0" w:color="auto"/>
              </w:divBdr>
            </w:div>
            <w:div w:id="1758667399">
              <w:marLeft w:val="0"/>
              <w:marRight w:val="0"/>
              <w:marTop w:val="0"/>
              <w:marBottom w:val="0"/>
              <w:divBdr>
                <w:top w:val="none" w:sz="0" w:space="0" w:color="auto"/>
                <w:left w:val="none" w:sz="0" w:space="0" w:color="auto"/>
                <w:bottom w:val="none" w:sz="0" w:space="0" w:color="auto"/>
                <w:right w:val="none" w:sz="0" w:space="0" w:color="auto"/>
              </w:divBdr>
            </w:div>
            <w:div w:id="1758667480">
              <w:marLeft w:val="0"/>
              <w:marRight w:val="0"/>
              <w:marTop w:val="0"/>
              <w:marBottom w:val="0"/>
              <w:divBdr>
                <w:top w:val="none" w:sz="0" w:space="0" w:color="auto"/>
                <w:left w:val="none" w:sz="0" w:space="0" w:color="auto"/>
                <w:bottom w:val="none" w:sz="0" w:space="0" w:color="auto"/>
                <w:right w:val="none" w:sz="0" w:space="0" w:color="auto"/>
              </w:divBdr>
            </w:div>
            <w:div w:id="1758667527">
              <w:marLeft w:val="0"/>
              <w:marRight w:val="0"/>
              <w:marTop w:val="0"/>
              <w:marBottom w:val="0"/>
              <w:divBdr>
                <w:top w:val="none" w:sz="0" w:space="0" w:color="auto"/>
                <w:left w:val="none" w:sz="0" w:space="0" w:color="auto"/>
                <w:bottom w:val="none" w:sz="0" w:space="0" w:color="auto"/>
                <w:right w:val="none" w:sz="0" w:space="0" w:color="auto"/>
              </w:divBdr>
            </w:div>
            <w:div w:id="1758667571">
              <w:marLeft w:val="0"/>
              <w:marRight w:val="0"/>
              <w:marTop w:val="0"/>
              <w:marBottom w:val="0"/>
              <w:divBdr>
                <w:top w:val="none" w:sz="0" w:space="0" w:color="auto"/>
                <w:left w:val="none" w:sz="0" w:space="0" w:color="auto"/>
                <w:bottom w:val="none" w:sz="0" w:space="0" w:color="auto"/>
                <w:right w:val="none" w:sz="0" w:space="0" w:color="auto"/>
              </w:divBdr>
            </w:div>
            <w:div w:id="1758667718">
              <w:marLeft w:val="0"/>
              <w:marRight w:val="0"/>
              <w:marTop w:val="0"/>
              <w:marBottom w:val="0"/>
              <w:divBdr>
                <w:top w:val="none" w:sz="0" w:space="0" w:color="auto"/>
                <w:left w:val="none" w:sz="0" w:space="0" w:color="auto"/>
                <w:bottom w:val="none" w:sz="0" w:space="0" w:color="auto"/>
                <w:right w:val="none" w:sz="0" w:space="0" w:color="auto"/>
              </w:divBdr>
            </w:div>
            <w:div w:id="1758667721">
              <w:marLeft w:val="0"/>
              <w:marRight w:val="0"/>
              <w:marTop w:val="0"/>
              <w:marBottom w:val="0"/>
              <w:divBdr>
                <w:top w:val="none" w:sz="0" w:space="0" w:color="auto"/>
                <w:left w:val="none" w:sz="0" w:space="0" w:color="auto"/>
                <w:bottom w:val="none" w:sz="0" w:space="0" w:color="auto"/>
                <w:right w:val="none" w:sz="0" w:space="0" w:color="auto"/>
              </w:divBdr>
            </w:div>
            <w:div w:id="17586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759">
      <w:marLeft w:val="0"/>
      <w:marRight w:val="0"/>
      <w:marTop w:val="0"/>
      <w:marBottom w:val="0"/>
      <w:divBdr>
        <w:top w:val="none" w:sz="0" w:space="0" w:color="auto"/>
        <w:left w:val="none" w:sz="0" w:space="0" w:color="auto"/>
        <w:bottom w:val="none" w:sz="0" w:space="0" w:color="auto"/>
        <w:right w:val="none" w:sz="0" w:space="0" w:color="auto"/>
      </w:divBdr>
    </w:div>
    <w:div w:id="1758667760">
      <w:marLeft w:val="0"/>
      <w:marRight w:val="0"/>
      <w:marTop w:val="0"/>
      <w:marBottom w:val="0"/>
      <w:divBdr>
        <w:top w:val="none" w:sz="0" w:space="0" w:color="auto"/>
        <w:left w:val="none" w:sz="0" w:space="0" w:color="auto"/>
        <w:bottom w:val="none" w:sz="0" w:space="0" w:color="auto"/>
        <w:right w:val="none" w:sz="0" w:space="0" w:color="auto"/>
      </w:divBdr>
      <w:divsChild>
        <w:div w:id="1758667144">
          <w:marLeft w:val="0"/>
          <w:marRight w:val="0"/>
          <w:marTop w:val="0"/>
          <w:marBottom w:val="0"/>
          <w:divBdr>
            <w:top w:val="none" w:sz="0" w:space="0" w:color="auto"/>
            <w:left w:val="none" w:sz="0" w:space="0" w:color="auto"/>
            <w:bottom w:val="none" w:sz="0" w:space="0" w:color="auto"/>
            <w:right w:val="none" w:sz="0" w:space="0" w:color="auto"/>
          </w:divBdr>
        </w:div>
        <w:div w:id="1758667243">
          <w:marLeft w:val="0"/>
          <w:marRight w:val="0"/>
          <w:marTop w:val="0"/>
          <w:marBottom w:val="0"/>
          <w:divBdr>
            <w:top w:val="none" w:sz="0" w:space="0" w:color="auto"/>
            <w:left w:val="none" w:sz="0" w:space="0" w:color="auto"/>
            <w:bottom w:val="none" w:sz="0" w:space="0" w:color="auto"/>
            <w:right w:val="none" w:sz="0" w:space="0" w:color="auto"/>
          </w:divBdr>
        </w:div>
        <w:div w:id="1758667251">
          <w:marLeft w:val="0"/>
          <w:marRight w:val="0"/>
          <w:marTop w:val="0"/>
          <w:marBottom w:val="0"/>
          <w:divBdr>
            <w:top w:val="none" w:sz="0" w:space="0" w:color="auto"/>
            <w:left w:val="none" w:sz="0" w:space="0" w:color="auto"/>
            <w:bottom w:val="none" w:sz="0" w:space="0" w:color="auto"/>
            <w:right w:val="none" w:sz="0" w:space="0" w:color="auto"/>
          </w:divBdr>
        </w:div>
        <w:div w:id="1758667357">
          <w:marLeft w:val="0"/>
          <w:marRight w:val="0"/>
          <w:marTop w:val="0"/>
          <w:marBottom w:val="0"/>
          <w:divBdr>
            <w:top w:val="none" w:sz="0" w:space="0" w:color="auto"/>
            <w:left w:val="none" w:sz="0" w:space="0" w:color="auto"/>
            <w:bottom w:val="none" w:sz="0" w:space="0" w:color="auto"/>
            <w:right w:val="none" w:sz="0" w:space="0" w:color="auto"/>
          </w:divBdr>
        </w:div>
        <w:div w:id="1758667388">
          <w:marLeft w:val="0"/>
          <w:marRight w:val="0"/>
          <w:marTop w:val="0"/>
          <w:marBottom w:val="0"/>
          <w:divBdr>
            <w:top w:val="none" w:sz="0" w:space="0" w:color="auto"/>
            <w:left w:val="none" w:sz="0" w:space="0" w:color="auto"/>
            <w:bottom w:val="none" w:sz="0" w:space="0" w:color="auto"/>
            <w:right w:val="none" w:sz="0" w:space="0" w:color="auto"/>
          </w:divBdr>
        </w:div>
        <w:div w:id="1758667397">
          <w:marLeft w:val="0"/>
          <w:marRight w:val="0"/>
          <w:marTop w:val="0"/>
          <w:marBottom w:val="0"/>
          <w:divBdr>
            <w:top w:val="none" w:sz="0" w:space="0" w:color="auto"/>
            <w:left w:val="none" w:sz="0" w:space="0" w:color="auto"/>
            <w:bottom w:val="none" w:sz="0" w:space="0" w:color="auto"/>
            <w:right w:val="none" w:sz="0" w:space="0" w:color="auto"/>
          </w:divBdr>
        </w:div>
        <w:div w:id="1758667443">
          <w:marLeft w:val="0"/>
          <w:marRight w:val="0"/>
          <w:marTop w:val="0"/>
          <w:marBottom w:val="0"/>
          <w:divBdr>
            <w:top w:val="none" w:sz="0" w:space="0" w:color="auto"/>
            <w:left w:val="none" w:sz="0" w:space="0" w:color="auto"/>
            <w:bottom w:val="none" w:sz="0" w:space="0" w:color="auto"/>
            <w:right w:val="none" w:sz="0" w:space="0" w:color="auto"/>
          </w:divBdr>
        </w:div>
        <w:div w:id="1758667535">
          <w:marLeft w:val="0"/>
          <w:marRight w:val="0"/>
          <w:marTop w:val="0"/>
          <w:marBottom w:val="0"/>
          <w:divBdr>
            <w:top w:val="none" w:sz="0" w:space="0" w:color="auto"/>
            <w:left w:val="none" w:sz="0" w:space="0" w:color="auto"/>
            <w:bottom w:val="none" w:sz="0" w:space="0" w:color="auto"/>
            <w:right w:val="none" w:sz="0" w:space="0" w:color="auto"/>
          </w:divBdr>
        </w:div>
        <w:div w:id="1758667566">
          <w:marLeft w:val="0"/>
          <w:marRight w:val="0"/>
          <w:marTop w:val="0"/>
          <w:marBottom w:val="0"/>
          <w:divBdr>
            <w:top w:val="none" w:sz="0" w:space="0" w:color="auto"/>
            <w:left w:val="none" w:sz="0" w:space="0" w:color="auto"/>
            <w:bottom w:val="none" w:sz="0" w:space="0" w:color="auto"/>
            <w:right w:val="none" w:sz="0" w:space="0" w:color="auto"/>
          </w:divBdr>
        </w:div>
        <w:div w:id="1758667569">
          <w:marLeft w:val="0"/>
          <w:marRight w:val="0"/>
          <w:marTop w:val="0"/>
          <w:marBottom w:val="0"/>
          <w:divBdr>
            <w:top w:val="none" w:sz="0" w:space="0" w:color="auto"/>
            <w:left w:val="none" w:sz="0" w:space="0" w:color="auto"/>
            <w:bottom w:val="none" w:sz="0" w:space="0" w:color="auto"/>
            <w:right w:val="none" w:sz="0" w:space="0" w:color="auto"/>
          </w:divBdr>
        </w:div>
        <w:div w:id="1758667614">
          <w:marLeft w:val="0"/>
          <w:marRight w:val="0"/>
          <w:marTop w:val="0"/>
          <w:marBottom w:val="0"/>
          <w:divBdr>
            <w:top w:val="none" w:sz="0" w:space="0" w:color="auto"/>
            <w:left w:val="none" w:sz="0" w:space="0" w:color="auto"/>
            <w:bottom w:val="none" w:sz="0" w:space="0" w:color="auto"/>
            <w:right w:val="none" w:sz="0" w:space="0" w:color="auto"/>
          </w:divBdr>
        </w:div>
        <w:div w:id="1758667624">
          <w:marLeft w:val="0"/>
          <w:marRight w:val="0"/>
          <w:marTop w:val="0"/>
          <w:marBottom w:val="0"/>
          <w:divBdr>
            <w:top w:val="none" w:sz="0" w:space="0" w:color="auto"/>
            <w:left w:val="none" w:sz="0" w:space="0" w:color="auto"/>
            <w:bottom w:val="none" w:sz="0" w:space="0" w:color="auto"/>
            <w:right w:val="none" w:sz="0" w:space="0" w:color="auto"/>
          </w:divBdr>
        </w:div>
        <w:div w:id="1758667736">
          <w:marLeft w:val="0"/>
          <w:marRight w:val="0"/>
          <w:marTop w:val="0"/>
          <w:marBottom w:val="0"/>
          <w:divBdr>
            <w:top w:val="none" w:sz="0" w:space="0" w:color="auto"/>
            <w:left w:val="none" w:sz="0" w:space="0" w:color="auto"/>
            <w:bottom w:val="none" w:sz="0" w:space="0" w:color="auto"/>
            <w:right w:val="none" w:sz="0" w:space="0" w:color="auto"/>
          </w:divBdr>
        </w:div>
        <w:div w:id="1758667752">
          <w:marLeft w:val="0"/>
          <w:marRight w:val="0"/>
          <w:marTop w:val="0"/>
          <w:marBottom w:val="0"/>
          <w:divBdr>
            <w:top w:val="none" w:sz="0" w:space="0" w:color="auto"/>
            <w:left w:val="none" w:sz="0" w:space="0" w:color="auto"/>
            <w:bottom w:val="none" w:sz="0" w:space="0" w:color="auto"/>
            <w:right w:val="none" w:sz="0" w:space="0" w:color="auto"/>
          </w:divBdr>
        </w:div>
        <w:div w:id="1758667792">
          <w:marLeft w:val="0"/>
          <w:marRight w:val="0"/>
          <w:marTop w:val="0"/>
          <w:marBottom w:val="0"/>
          <w:divBdr>
            <w:top w:val="none" w:sz="0" w:space="0" w:color="auto"/>
            <w:left w:val="none" w:sz="0" w:space="0" w:color="auto"/>
            <w:bottom w:val="none" w:sz="0" w:space="0" w:color="auto"/>
            <w:right w:val="none" w:sz="0" w:space="0" w:color="auto"/>
          </w:divBdr>
        </w:div>
      </w:divsChild>
    </w:div>
    <w:div w:id="1758667769">
      <w:marLeft w:val="0"/>
      <w:marRight w:val="0"/>
      <w:marTop w:val="0"/>
      <w:marBottom w:val="0"/>
      <w:divBdr>
        <w:top w:val="none" w:sz="0" w:space="0" w:color="auto"/>
        <w:left w:val="none" w:sz="0" w:space="0" w:color="auto"/>
        <w:bottom w:val="none" w:sz="0" w:space="0" w:color="auto"/>
        <w:right w:val="none" w:sz="0" w:space="0" w:color="auto"/>
      </w:divBdr>
      <w:divsChild>
        <w:div w:id="1758667106">
          <w:marLeft w:val="0"/>
          <w:marRight w:val="0"/>
          <w:marTop w:val="0"/>
          <w:marBottom w:val="0"/>
          <w:divBdr>
            <w:top w:val="none" w:sz="0" w:space="0" w:color="auto"/>
            <w:left w:val="none" w:sz="0" w:space="0" w:color="auto"/>
            <w:bottom w:val="none" w:sz="0" w:space="0" w:color="auto"/>
            <w:right w:val="none" w:sz="0" w:space="0" w:color="auto"/>
          </w:divBdr>
          <w:divsChild>
            <w:div w:id="1758667204">
              <w:marLeft w:val="0"/>
              <w:marRight w:val="0"/>
              <w:marTop w:val="0"/>
              <w:marBottom w:val="0"/>
              <w:divBdr>
                <w:top w:val="none" w:sz="0" w:space="0" w:color="auto"/>
                <w:left w:val="none" w:sz="0" w:space="0" w:color="auto"/>
                <w:bottom w:val="none" w:sz="0" w:space="0" w:color="auto"/>
                <w:right w:val="none" w:sz="0" w:space="0" w:color="auto"/>
              </w:divBdr>
            </w:div>
            <w:div w:id="1758667234">
              <w:marLeft w:val="0"/>
              <w:marRight w:val="0"/>
              <w:marTop w:val="0"/>
              <w:marBottom w:val="0"/>
              <w:divBdr>
                <w:top w:val="none" w:sz="0" w:space="0" w:color="auto"/>
                <w:left w:val="none" w:sz="0" w:space="0" w:color="auto"/>
                <w:bottom w:val="none" w:sz="0" w:space="0" w:color="auto"/>
                <w:right w:val="none" w:sz="0" w:space="0" w:color="auto"/>
              </w:divBdr>
            </w:div>
            <w:div w:id="1758667319">
              <w:marLeft w:val="0"/>
              <w:marRight w:val="0"/>
              <w:marTop w:val="0"/>
              <w:marBottom w:val="0"/>
              <w:divBdr>
                <w:top w:val="none" w:sz="0" w:space="0" w:color="auto"/>
                <w:left w:val="none" w:sz="0" w:space="0" w:color="auto"/>
                <w:bottom w:val="none" w:sz="0" w:space="0" w:color="auto"/>
                <w:right w:val="none" w:sz="0" w:space="0" w:color="auto"/>
              </w:divBdr>
            </w:div>
            <w:div w:id="1758667420">
              <w:marLeft w:val="0"/>
              <w:marRight w:val="0"/>
              <w:marTop w:val="0"/>
              <w:marBottom w:val="0"/>
              <w:divBdr>
                <w:top w:val="none" w:sz="0" w:space="0" w:color="auto"/>
                <w:left w:val="none" w:sz="0" w:space="0" w:color="auto"/>
                <w:bottom w:val="none" w:sz="0" w:space="0" w:color="auto"/>
                <w:right w:val="none" w:sz="0" w:space="0" w:color="auto"/>
              </w:divBdr>
            </w:div>
            <w:div w:id="1758667570">
              <w:marLeft w:val="0"/>
              <w:marRight w:val="0"/>
              <w:marTop w:val="0"/>
              <w:marBottom w:val="0"/>
              <w:divBdr>
                <w:top w:val="none" w:sz="0" w:space="0" w:color="auto"/>
                <w:left w:val="none" w:sz="0" w:space="0" w:color="auto"/>
                <w:bottom w:val="none" w:sz="0" w:space="0" w:color="auto"/>
                <w:right w:val="none" w:sz="0" w:space="0" w:color="auto"/>
              </w:divBdr>
            </w:div>
            <w:div w:id="1758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770">
      <w:marLeft w:val="0"/>
      <w:marRight w:val="0"/>
      <w:marTop w:val="0"/>
      <w:marBottom w:val="0"/>
      <w:divBdr>
        <w:top w:val="none" w:sz="0" w:space="0" w:color="auto"/>
        <w:left w:val="none" w:sz="0" w:space="0" w:color="auto"/>
        <w:bottom w:val="none" w:sz="0" w:space="0" w:color="auto"/>
        <w:right w:val="none" w:sz="0" w:space="0" w:color="auto"/>
      </w:divBdr>
      <w:divsChild>
        <w:div w:id="1758667252">
          <w:marLeft w:val="0"/>
          <w:marRight w:val="0"/>
          <w:marTop w:val="0"/>
          <w:marBottom w:val="0"/>
          <w:divBdr>
            <w:top w:val="none" w:sz="0" w:space="0" w:color="auto"/>
            <w:left w:val="none" w:sz="0" w:space="0" w:color="auto"/>
            <w:bottom w:val="none" w:sz="0" w:space="0" w:color="auto"/>
            <w:right w:val="none" w:sz="0" w:space="0" w:color="auto"/>
          </w:divBdr>
          <w:divsChild>
            <w:div w:id="1758667191">
              <w:marLeft w:val="0"/>
              <w:marRight w:val="0"/>
              <w:marTop w:val="0"/>
              <w:marBottom w:val="0"/>
              <w:divBdr>
                <w:top w:val="none" w:sz="0" w:space="0" w:color="auto"/>
                <w:left w:val="none" w:sz="0" w:space="0" w:color="auto"/>
                <w:bottom w:val="none" w:sz="0" w:space="0" w:color="auto"/>
                <w:right w:val="none" w:sz="0" w:space="0" w:color="auto"/>
              </w:divBdr>
            </w:div>
            <w:div w:id="17586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771">
      <w:marLeft w:val="0"/>
      <w:marRight w:val="0"/>
      <w:marTop w:val="0"/>
      <w:marBottom w:val="0"/>
      <w:divBdr>
        <w:top w:val="none" w:sz="0" w:space="0" w:color="auto"/>
        <w:left w:val="none" w:sz="0" w:space="0" w:color="auto"/>
        <w:bottom w:val="none" w:sz="0" w:space="0" w:color="auto"/>
        <w:right w:val="none" w:sz="0" w:space="0" w:color="auto"/>
      </w:divBdr>
      <w:divsChild>
        <w:div w:id="1758667422">
          <w:marLeft w:val="0"/>
          <w:marRight w:val="0"/>
          <w:marTop w:val="0"/>
          <w:marBottom w:val="0"/>
          <w:divBdr>
            <w:top w:val="none" w:sz="0" w:space="0" w:color="auto"/>
            <w:left w:val="none" w:sz="0" w:space="0" w:color="auto"/>
            <w:bottom w:val="none" w:sz="0" w:space="0" w:color="auto"/>
            <w:right w:val="none" w:sz="0" w:space="0" w:color="auto"/>
          </w:divBdr>
        </w:div>
      </w:divsChild>
    </w:div>
    <w:div w:id="1758667782">
      <w:marLeft w:val="0"/>
      <w:marRight w:val="0"/>
      <w:marTop w:val="0"/>
      <w:marBottom w:val="0"/>
      <w:divBdr>
        <w:top w:val="none" w:sz="0" w:space="0" w:color="auto"/>
        <w:left w:val="none" w:sz="0" w:space="0" w:color="auto"/>
        <w:bottom w:val="none" w:sz="0" w:space="0" w:color="auto"/>
        <w:right w:val="none" w:sz="0" w:space="0" w:color="auto"/>
      </w:divBdr>
      <w:divsChild>
        <w:div w:id="1758667270">
          <w:marLeft w:val="0"/>
          <w:marRight w:val="0"/>
          <w:marTop w:val="0"/>
          <w:marBottom w:val="0"/>
          <w:divBdr>
            <w:top w:val="none" w:sz="0" w:space="0" w:color="auto"/>
            <w:left w:val="none" w:sz="0" w:space="0" w:color="auto"/>
            <w:bottom w:val="none" w:sz="0" w:space="0" w:color="auto"/>
            <w:right w:val="none" w:sz="0" w:space="0" w:color="auto"/>
          </w:divBdr>
        </w:div>
      </w:divsChild>
    </w:div>
    <w:div w:id="1758667786">
      <w:marLeft w:val="0"/>
      <w:marRight w:val="0"/>
      <w:marTop w:val="0"/>
      <w:marBottom w:val="0"/>
      <w:divBdr>
        <w:top w:val="none" w:sz="0" w:space="0" w:color="auto"/>
        <w:left w:val="none" w:sz="0" w:space="0" w:color="auto"/>
        <w:bottom w:val="none" w:sz="0" w:space="0" w:color="auto"/>
        <w:right w:val="none" w:sz="0" w:space="0" w:color="auto"/>
      </w:divBdr>
      <w:divsChild>
        <w:div w:id="1758667118">
          <w:marLeft w:val="0"/>
          <w:marRight w:val="0"/>
          <w:marTop w:val="0"/>
          <w:marBottom w:val="0"/>
          <w:divBdr>
            <w:top w:val="none" w:sz="0" w:space="0" w:color="auto"/>
            <w:left w:val="none" w:sz="0" w:space="0" w:color="auto"/>
            <w:bottom w:val="none" w:sz="0" w:space="0" w:color="auto"/>
            <w:right w:val="none" w:sz="0" w:space="0" w:color="auto"/>
          </w:divBdr>
        </w:div>
        <w:div w:id="1758667129">
          <w:marLeft w:val="0"/>
          <w:marRight w:val="0"/>
          <w:marTop w:val="0"/>
          <w:marBottom w:val="0"/>
          <w:divBdr>
            <w:top w:val="none" w:sz="0" w:space="0" w:color="auto"/>
            <w:left w:val="none" w:sz="0" w:space="0" w:color="auto"/>
            <w:bottom w:val="none" w:sz="0" w:space="0" w:color="auto"/>
            <w:right w:val="none" w:sz="0" w:space="0" w:color="auto"/>
          </w:divBdr>
        </w:div>
        <w:div w:id="1758667403">
          <w:marLeft w:val="0"/>
          <w:marRight w:val="0"/>
          <w:marTop w:val="0"/>
          <w:marBottom w:val="0"/>
          <w:divBdr>
            <w:top w:val="none" w:sz="0" w:space="0" w:color="auto"/>
            <w:left w:val="none" w:sz="0" w:space="0" w:color="auto"/>
            <w:bottom w:val="none" w:sz="0" w:space="0" w:color="auto"/>
            <w:right w:val="none" w:sz="0" w:space="0" w:color="auto"/>
          </w:divBdr>
        </w:div>
        <w:div w:id="1758667476">
          <w:marLeft w:val="0"/>
          <w:marRight w:val="0"/>
          <w:marTop w:val="0"/>
          <w:marBottom w:val="0"/>
          <w:divBdr>
            <w:top w:val="none" w:sz="0" w:space="0" w:color="auto"/>
            <w:left w:val="none" w:sz="0" w:space="0" w:color="auto"/>
            <w:bottom w:val="none" w:sz="0" w:space="0" w:color="auto"/>
            <w:right w:val="none" w:sz="0" w:space="0" w:color="auto"/>
          </w:divBdr>
        </w:div>
        <w:div w:id="1758667478">
          <w:marLeft w:val="0"/>
          <w:marRight w:val="0"/>
          <w:marTop w:val="0"/>
          <w:marBottom w:val="0"/>
          <w:divBdr>
            <w:top w:val="none" w:sz="0" w:space="0" w:color="auto"/>
            <w:left w:val="none" w:sz="0" w:space="0" w:color="auto"/>
            <w:bottom w:val="none" w:sz="0" w:space="0" w:color="auto"/>
            <w:right w:val="none" w:sz="0" w:space="0" w:color="auto"/>
          </w:divBdr>
        </w:div>
        <w:div w:id="1758667583">
          <w:marLeft w:val="0"/>
          <w:marRight w:val="0"/>
          <w:marTop w:val="0"/>
          <w:marBottom w:val="0"/>
          <w:divBdr>
            <w:top w:val="none" w:sz="0" w:space="0" w:color="auto"/>
            <w:left w:val="none" w:sz="0" w:space="0" w:color="auto"/>
            <w:bottom w:val="none" w:sz="0" w:space="0" w:color="auto"/>
            <w:right w:val="none" w:sz="0" w:space="0" w:color="auto"/>
          </w:divBdr>
        </w:div>
        <w:div w:id="1758667671">
          <w:marLeft w:val="0"/>
          <w:marRight w:val="0"/>
          <w:marTop w:val="0"/>
          <w:marBottom w:val="0"/>
          <w:divBdr>
            <w:top w:val="none" w:sz="0" w:space="0" w:color="auto"/>
            <w:left w:val="none" w:sz="0" w:space="0" w:color="auto"/>
            <w:bottom w:val="none" w:sz="0" w:space="0" w:color="auto"/>
            <w:right w:val="none" w:sz="0" w:space="0" w:color="auto"/>
          </w:divBdr>
        </w:div>
        <w:div w:id="1758667805">
          <w:marLeft w:val="0"/>
          <w:marRight w:val="0"/>
          <w:marTop w:val="0"/>
          <w:marBottom w:val="0"/>
          <w:divBdr>
            <w:top w:val="none" w:sz="0" w:space="0" w:color="auto"/>
            <w:left w:val="none" w:sz="0" w:space="0" w:color="auto"/>
            <w:bottom w:val="none" w:sz="0" w:space="0" w:color="auto"/>
            <w:right w:val="none" w:sz="0" w:space="0" w:color="auto"/>
          </w:divBdr>
        </w:div>
      </w:divsChild>
    </w:div>
    <w:div w:id="1758667789">
      <w:marLeft w:val="0"/>
      <w:marRight w:val="0"/>
      <w:marTop w:val="0"/>
      <w:marBottom w:val="0"/>
      <w:divBdr>
        <w:top w:val="none" w:sz="0" w:space="0" w:color="auto"/>
        <w:left w:val="none" w:sz="0" w:space="0" w:color="auto"/>
        <w:bottom w:val="none" w:sz="0" w:space="0" w:color="auto"/>
        <w:right w:val="none" w:sz="0" w:space="0" w:color="auto"/>
      </w:divBdr>
      <w:divsChild>
        <w:div w:id="1758667452">
          <w:marLeft w:val="0"/>
          <w:marRight w:val="0"/>
          <w:marTop w:val="0"/>
          <w:marBottom w:val="0"/>
          <w:divBdr>
            <w:top w:val="none" w:sz="0" w:space="0" w:color="auto"/>
            <w:left w:val="none" w:sz="0" w:space="0" w:color="auto"/>
            <w:bottom w:val="none" w:sz="0" w:space="0" w:color="auto"/>
            <w:right w:val="none" w:sz="0" w:space="0" w:color="auto"/>
          </w:divBdr>
          <w:divsChild>
            <w:div w:id="1758667419">
              <w:marLeft w:val="0"/>
              <w:marRight w:val="0"/>
              <w:marTop w:val="0"/>
              <w:marBottom w:val="0"/>
              <w:divBdr>
                <w:top w:val="none" w:sz="0" w:space="0" w:color="auto"/>
                <w:left w:val="none" w:sz="0" w:space="0" w:color="auto"/>
                <w:bottom w:val="none" w:sz="0" w:space="0" w:color="auto"/>
                <w:right w:val="none" w:sz="0" w:space="0" w:color="auto"/>
              </w:divBdr>
            </w:div>
            <w:div w:id="17586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790">
      <w:marLeft w:val="0"/>
      <w:marRight w:val="0"/>
      <w:marTop w:val="0"/>
      <w:marBottom w:val="0"/>
      <w:divBdr>
        <w:top w:val="none" w:sz="0" w:space="0" w:color="auto"/>
        <w:left w:val="none" w:sz="0" w:space="0" w:color="auto"/>
        <w:bottom w:val="none" w:sz="0" w:space="0" w:color="auto"/>
        <w:right w:val="none" w:sz="0" w:space="0" w:color="auto"/>
      </w:divBdr>
      <w:divsChild>
        <w:div w:id="1758667729">
          <w:marLeft w:val="0"/>
          <w:marRight w:val="0"/>
          <w:marTop w:val="0"/>
          <w:marBottom w:val="0"/>
          <w:divBdr>
            <w:top w:val="none" w:sz="0" w:space="0" w:color="auto"/>
            <w:left w:val="none" w:sz="0" w:space="0" w:color="auto"/>
            <w:bottom w:val="none" w:sz="0" w:space="0" w:color="auto"/>
            <w:right w:val="none" w:sz="0" w:space="0" w:color="auto"/>
          </w:divBdr>
          <w:divsChild>
            <w:div w:id="1758667122">
              <w:marLeft w:val="0"/>
              <w:marRight w:val="0"/>
              <w:marTop w:val="0"/>
              <w:marBottom w:val="0"/>
              <w:divBdr>
                <w:top w:val="none" w:sz="0" w:space="0" w:color="auto"/>
                <w:left w:val="none" w:sz="0" w:space="0" w:color="auto"/>
                <w:bottom w:val="none" w:sz="0" w:space="0" w:color="auto"/>
                <w:right w:val="none" w:sz="0" w:space="0" w:color="auto"/>
              </w:divBdr>
            </w:div>
            <w:div w:id="1758667131">
              <w:marLeft w:val="0"/>
              <w:marRight w:val="0"/>
              <w:marTop w:val="0"/>
              <w:marBottom w:val="0"/>
              <w:divBdr>
                <w:top w:val="none" w:sz="0" w:space="0" w:color="auto"/>
                <w:left w:val="none" w:sz="0" w:space="0" w:color="auto"/>
                <w:bottom w:val="none" w:sz="0" w:space="0" w:color="auto"/>
                <w:right w:val="none" w:sz="0" w:space="0" w:color="auto"/>
              </w:divBdr>
            </w:div>
            <w:div w:id="1758667190">
              <w:marLeft w:val="0"/>
              <w:marRight w:val="0"/>
              <w:marTop w:val="0"/>
              <w:marBottom w:val="0"/>
              <w:divBdr>
                <w:top w:val="none" w:sz="0" w:space="0" w:color="auto"/>
                <w:left w:val="none" w:sz="0" w:space="0" w:color="auto"/>
                <w:bottom w:val="none" w:sz="0" w:space="0" w:color="auto"/>
                <w:right w:val="none" w:sz="0" w:space="0" w:color="auto"/>
              </w:divBdr>
            </w:div>
            <w:div w:id="1758667250">
              <w:marLeft w:val="0"/>
              <w:marRight w:val="0"/>
              <w:marTop w:val="0"/>
              <w:marBottom w:val="0"/>
              <w:divBdr>
                <w:top w:val="none" w:sz="0" w:space="0" w:color="auto"/>
                <w:left w:val="none" w:sz="0" w:space="0" w:color="auto"/>
                <w:bottom w:val="none" w:sz="0" w:space="0" w:color="auto"/>
                <w:right w:val="none" w:sz="0" w:space="0" w:color="auto"/>
              </w:divBdr>
            </w:div>
            <w:div w:id="1758667489">
              <w:marLeft w:val="0"/>
              <w:marRight w:val="0"/>
              <w:marTop w:val="0"/>
              <w:marBottom w:val="0"/>
              <w:divBdr>
                <w:top w:val="none" w:sz="0" w:space="0" w:color="auto"/>
                <w:left w:val="none" w:sz="0" w:space="0" w:color="auto"/>
                <w:bottom w:val="none" w:sz="0" w:space="0" w:color="auto"/>
                <w:right w:val="none" w:sz="0" w:space="0" w:color="auto"/>
              </w:divBdr>
            </w:div>
            <w:div w:id="1758667603">
              <w:marLeft w:val="0"/>
              <w:marRight w:val="0"/>
              <w:marTop w:val="0"/>
              <w:marBottom w:val="0"/>
              <w:divBdr>
                <w:top w:val="none" w:sz="0" w:space="0" w:color="auto"/>
                <w:left w:val="none" w:sz="0" w:space="0" w:color="auto"/>
                <w:bottom w:val="none" w:sz="0" w:space="0" w:color="auto"/>
                <w:right w:val="none" w:sz="0" w:space="0" w:color="auto"/>
              </w:divBdr>
            </w:div>
            <w:div w:id="1758667651">
              <w:marLeft w:val="0"/>
              <w:marRight w:val="0"/>
              <w:marTop w:val="0"/>
              <w:marBottom w:val="0"/>
              <w:divBdr>
                <w:top w:val="none" w:sz="0" w:space="0" w:color="auto"/>
                <w:left w:val="none" w:sz="0" w:space="0" w:color="auto"/>
                <w:bottom w:val="none" w:sz="0" w:space="0" w:color="auto"/>
                <w:right w:val="none" w:sz="0" w:space="0" w:color="auto"/>
              </w:divBdr>
            </w:div>
            <w:div w:id="1758667734">
              <w:marLeft w:val="0"/>
              <w:marRight w:val="0"/>
              <w:marTop w:val="0"/>
              <w:marBottom w:val="0"/>
              <w:divBdr>
                <w:top w:val="none" w:sz="0" w:space="0" w:color="auto"/>
                <w:left w:val="none" w:sz="0" w:space="0" w:color="auto"/>
                <w:bottom w:val="none" w:sz="0" w:space="0" w:color="auto"/>
                <w:right w:val="none" w:sz="0" w:space="0" w:color="auto"/>
              </w:divBdr>
            </w:div>
            <w:div w:id="17586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794">
      <w:marLeft w:val="0"/>
      <w:marRight w:val="0"/>
      <w:marTop w:val="0"/>
      <w:marBottom w:val="0"/>
      <w:divBdr>
        <w:top w:val="none" w:sz="0" w:space="0" w:color="auto"/>
        <w:left w:val="none" w:sz="0" w:space="0" w:color="auto"/>
        <w:bottom w:val="none" w:sz="0" w:space="0" w:color="auto"/>
        <w:right w:val="none" w:sz="0" w:space="0" w:color="auto"/>
      </w:divBdr>
      <w:divsChild>
        <w:div w:id="1758667720">
          <w:marLeft w:val="0"/>
          <w:marRight w:val="0"/>
          <w:marTop w:val="0"/>
          <w:marBottom w:val="0"/>
          <w:divBdr>
            <w:top w:val="none" w:sz="0" w:space="0" w:color="auto"/>
            <w:left w:val="none" w:sz="0" w:space="0" w:color="auto"/>
            <w:bottom w:val="none" w:sz="0" w:space="0" w:color="auto"/>
            <w:right w:val="none" w:sz="0" w:space="0" w:color="auto"/>
          </w:divBdr>
          <w:divsChild>
            <w:div w:id="1758667099">
              <w:marLeft w:val="0"/>
              <w:marRight w:val="0"/>
              <w:marTop w:val="0"/>
              <w:marBottom w:val="0"/>
              <w:divBdr>
                <w:top w:val="none" w:sz="0" w:space="0" w:color="auto"/>
                <w:left w:val="none" w:sz="0" w:space="0" w:color="auto"/>
                <w:bottom w:val="none" w:sz="0" w:space="0" w:color="auto"/>
                <w:right w:val="none" w:sz="0" w:space="0" w:color="auto"/>
              </w:divBdr>
            </w:div>
            <w:div w:id="1758667322">
              <w:marLeft w:val="0"/>
              <w:marRight w:val="0"/>
              <w:marTop w:val="0"/>
              <w:marBottom w:val="0"/>
              <w:divBdr>
                <w:top w:val="none" w:sz="0" w:space="0" w:color="auto"/>
                <w:left w:val="none" w:sz="0" w:space="0" w:color="auto"/>
                <w:bottom w:val="none" w:sz="0" w:space="0" w:color="auto"/>
                <w:right w:val="none" w:sz="0" w:space="0" w:color="auto"/>
              </w:divBdr>
            </w:div>
            <w:div w:id="17586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816">
      <w:marLeft w:val="0"/>
      <w:marRight w:val="0"/>
      <w:marTop w:val="0"/>
      <w:marBottom w:val="0"/>
      <w:divBdr>
        <w:top w:val="none" w:sz="0" w:space="0" w:color="auto"/>
        <w:left w:val="none" w:sz="0" w:space="0" w:color="auto"/>
        <w:bottom w:val="none" w:sz="0" w:space="0" w:color="auto"/>
        <w:right w:val="none" w:sz="0" w:space="0" w:color="auto"/>
      </w:divBdr>
      <w:divsChild>
        <w:div w:id="1758667384">
          <w:marLeft w:val="0"/>
          <w:marRight w:val="0"/>
          <w:marTop w:val="0"/>
          <w:marBottom w:val="0"/>
          <w:divBdr>
            <w:top w:val="none" w:sz="0" w:space="0" w:color="auto"/>
            <w:left w:val="none" w:sz="0" w:space="0" w:color="auto"/>
            <w:bottom w:val="none" w:sz="0" w:space="0" w:color="auto"/>
            <w:right w:val="none" w:sz="0" w:space="0" w:color="auto"/>
          </w:divBdr>
          <w:divsChild>
            <w:div w:id="1758667133">
              <w:marLeft w:val="0"/>
              <w:marRight w:val="0"/>
              <w:marTop w:val="0"/>
              <w:marBottom w:val="0"/>
              <w:divBdr>
                <w:top w:val="none" w:sz="0" w:space="0" w:color="auto"/>
                <w:left w:val="none" w:sz="0" w:space="0" w:color="auto"/>
                <w:bottom w:val="none" w:sz="0" w:space="0" w:color="auto"/>
                <w:right w:val="none" w:sz="0" w:space="0" w:color="auto"/>
              </w:divBdr>
            </w:div>
            <w:div w:id="17586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825">
      <w:marLeft w:val="0"/>
      <w:marRight w:val="0"/>
      <w:marTop w:val="0"/>
      <w:marBottom w:val="0"/>
      <w:divBdr>
        <w:top w:val="none" w:sz="0" w:space="0" w:color="auto"/>
        <w:left w:val="none" w:sz="0" w:space="0" w:color="auto"/>
        <w:bottom w:val="none" w:sz="0" w:space="0" w:color="auto"/>
        <w:right w:val="none" w:sz="0" w:space="0" w:color="auto"/>
      </w:divBdr>
      <w:divsChild>
        <w:div w:id="1758667700">
          <w:marLeft w:val="0"/>
          <w:marRight w:val="0"/>
          <w:marTop w:val="0"/>
          <w:marBottom w:val="0"/>
          <w:divBdr>
            <w:top w:val="none" w:sz="0" w:space="0" w:color="auto"/>
            <w:left w:val="none" w:sz="0" w:space="0" w:color="auto"/>
            <w:bottom w:val="none" w:sz="0" w:space="0" w:color="auto"/>
            <w:right w:val="none" w:sz="0" w:space="0" w:color="auto"/>
          </w:divBdr>
          <w:divsChild>
            <w:div w:id="17586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830">
      <w:marLeft w:val="0"/>
      <w:marRight w:val="0"/>
      <w:marTop w:val="0"/>
      <w:marBottom w:val="0"/>
      <w:divBdr>
        <w:top w:val="none" w:sz="0" w:space="0" w:color="auto"/>
        <w:left w:val="none" w:sz="0" w:space="0" w:color="auto"/>
        <w:bottom w:val="none" w:sz="0" w:space="0" w:color="auto"/>
        <w:right w:val="none" w:sz="0" w:space="0" w:color="auto"/>
      </w:divBdr>
      <w:divsChild>
        <w:div w:id="1758667351">
          <w:marLeft w:val="0"/>
          <w:marRight w:val="0"/>
          <w:marTop w:val="0"/>
          <w:marBottom w:val="0"/>
          <w:divBdr>
            <w:top w:val="none" w:sz="0" w:space="0" w:color="auto"/>
            <w:left w:val="none" w:sz="0" w:space="0" w:color="auto"/>
            <w:bottom w:val="none" w:sz="0" w:space="0" w:color="auto"/>
            <w:right w:val="none" w:sz="0" w:space="0" w:color="auto"/>
          </w:divBdr>
        </w:div>
        <w:div w:id="1758667425">
          <w:marLeft w:val="0"/>
          <w:marRight w:val="0"/>
          <w:marTop w:val="0"/>
          <w:marBottom w:val="0"/>
          <w:divBdr>
            <w:top w:val="none" w:sz="0" w:space="0" w:color="auto"/>
            <w:left w:val="none" w:sz="0" w:space="0" w:color="auto"/>
            <w:bottom w:val="none" w:sz="0" w:space="0" w:color="auto"/>
            <w:right w:val="none" w:sz="0" w:space="0" w:color="auto"/>
          </w:divBdr>
        </w:div>
        <w:div w:id="175866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file:///D:\104&#24180;&#25945;&#23416;&#31777;&#22577;&#27284;\103&#24180;&#21697;&#31649;&#22238;&#35347;&#29677;\103&#24180;1&#26376;&#21697;&#31649;&#22238;&#35347;&#29677;\&#24037;&#31243;&#20523;&#29702;.ppt" TargetMode="External"/><Relationship Id="rId18" Type="http://schemas.openxmlformats.org/officeDocument/2006/relationships/hyperlink" Target="file:///D:\104&#24180;&#25945;&#23416;&#31777;&#22577;&#27284;\103&#24180;&#21697;&#31649;&#22238;&#35347;&#29677;\103&#24180;1&#26376;&#21697;&#31649;&#22238;&#35347;&#29677;\&#24037;&#31243;&#20523;&#29702;.ppt" TargetMode="External"/><Relationship Id="rId26" Type="http://schemas.openxmlformats.org/officeDocument/2006/relationships/hyperlink" Target="http://lawweb.pcc.gov.tw/LawContent.aspx?id=FL000710" TargetMode="External"/><Relationship Id="rId3" Type="http://schemas.openxmlformats.org/officeDocument/2006/relationships/settings" Target="settings.xml"/><Relationship Id="rId21" Type="http://schemas.openxmlformats.org/officeDocument/2006/relationships/hyperlink" Target="http://lawweb.pcc.gov.tw/LawContent.aspx?id=FL000710" TargetMode="External"/><Relationship Id="rId7" Type="http://schemas.openxmlformats.org/officeDocument/2006/relationships/footer" Target="footer1.xml"/><Relationship Id="rId12" Type="http://schemas.openxmlformats.org/officeDocument/2006/relationships/hyperlink" Target="file:///D:\104&#24180;&#25945;&#23416;&#31777;&#22577;&#27284;\103&#24180;&#21697;&#31649;&#22238;&#35347;&#29677;\103&#24180;1&#26376;&#21697;&#31649;&#22238;&#35347;&#29677;\&#24037;&#31243;&#20523;&#29702;.ppt" TargetMode="External"/><Relationship Id="rId17" Type="http://schemas.openxmlformats.org/officeDocument/2006/relationships/hyperlink" Target="file:///D:\104&#24180;&#25945;&#23416;&#31777;&#22577;&#27284;\103&#24180;&#21697;&#31649;&#22238;&#35347;&#29677;\103&#24180;1&#26376;&#21697;&#31649;&#22238;&#35347;&#29677;\&#24037;&#31243;&#20523;&#29702;.ppt" TargetMode="External"/><Relationship Id="rId25" Type="http://schemas.openxmlformats.org/officeDocument/2006/relationships/hyperlink" Target="http://lawweb.pcc.gov.tw/LawContent.aspx?id=FL000710" TargetMode="External"/><Relationship Id="rId2" Type="http://schemas.openxmlformats.org/officeDocument/2006/relationships/styles" Target="styles.xml"/><Relationship Id="rId16" Type="http://schemas.openxmlformats.org/officeDocument/2006/relationships/hyperlink" Target="file:///D:\104&#24180;&#25945;&#23416;&#31777;&#22577;&#27284;\103&#24180;&#21697;&#31649;&#22238;&#35347;&#29677;\103&#24180;1&#26376;&#21697;&#31649;&#22238;&#35347;&#29677;\&#24037;&#31243;&#20523;&#29702;.ppt" TargetMode="External"/><Relationship Id="rId20" Type="http://schemas.openxmlformats.org/officeDocument/2006/relationships/hyperlink" Target="http://lawweb.pcc.gov.tw/LawContent.aspx?id=FL0007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4&#24180;&#25945;&#23416;&#31777;&#22577;&#27284;\103&#24180;&#21697;&#31649;&#22238;&#35347;&#29677;\103&#24180;1&#26376;&#21697;&#31649;&#22238;&#35347;&#29677;\&#25505;&#36092;&#20154;&#21729;&#20523;&#29702;&#23432;&#21063;.mht" TargetMode="External"/><Relationship Id="rId24" Type="http://schemas.openxmlformats.org/officeDocument/2006/relationships/hyperlink" Target="http://lawweb.pcc.gov.tw/LawContent.aspx?id=FL000710" TargetMode="External"/><Relationship Id="rId5" Type="http://schemas.openxmlformats.org/officeDocument/2006/relationships/footnotes" Target="footnotes.xml"/><Relationship Id="rId15" Type="http://schemas.openxmlformats.org/officeDocument/2006/relationships/hyperlink" Target="file:///D:\104&#24180;&#25945;&#23416;&#31777;&#22577;&#27284;\103&#24180;&#21697;&#31649;&#22238;&#35347;&#29677;\103&#24180;1&#26376;&#21697;&#31649;&#22238;&#35347;&#29677;\&#24037;&#31243;&#20523;&#29702;.ppt" TargetMode="External"/><Relationship Id="rId23" Type="http://schemas.openxmlformats.org/officeDocument/2006/relationships/hyperlink" Target="http://lawweb.pcc.gov.tw/LawContent.aspx?id=FL000710" TargetMode="External"/><Relationship Id="rId28" Type="http://schemas.openxmlformats.org/officeDocument/2006/relationships/footer" Target="footer4.xml"/><Relationship Id="rId10" Type="http://schemas.openxmlformats.org/officeDocument/2006/relationships/hyperlink" Target="http://www.cie.org.tw/Important/ImportantDetail?cic_id=15&amp;cic_cicc_id=4" TargetMode="External"/><Relationship Id="rId19" Type="http://schemas.openxmlformats.org/officeDocument/2006/relationships/hyperlink" Target="file:///D:\104&#24180;&#25945;&#23416;&#31777;&#22577;&#27284;\103&#24180;&#21697;&#31649;&#22238;&#35347;&#29677;\103&#24180;1&#26376;&#21697;&#31649;&#22238;&#35347;&#29677;\&#24037;&#31243;&#20523;&#29702;.ppt"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file:///D:\104&#24180;&#25945;&#23416;&#31777;&#22577;&#27284;\103&#24180;&#21697;&#31649;&#22238;&#35347;&#29677;\103&#24180;1&#26376;&#21697;&#31649;&#22238;&#35347;&#29677;\&#24037;&#31243;&#20523;&#29702;.ppt" TargetMode="External"/><Relationship Id="rId22" Type="http://schemas.openxmlformats.org/officeDocument/2006/relationships/hyperlink" Target="http://lawweb.pcc.gov.tw/LawContent.aspx?id=FL000710"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2012</Words>
  <Characters>11475</Characters>
  <Application>Microsoft Office Word</Application>
  <DocSecurity>0</DocSecurity>
  <Lines>95</Lines>
  <Paragraphs>26</Paragraphs>
  <ScaleCrop>false</ScaleCrop>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第三章</dc:title>
  <dc:subject/>
  <dc:creator>user</dc:creator>
  <cp:keywords/>
  <dc:description/>
  <cp:lastModifiedBy>工程管理處四科-吳家琪(angel)</cp:lastModifiedBy>
  <cp:revision>3</cp:revision>
  <cp:lastPrinted>2026-04-30T01:48:00Z</cp:lastPrinted>
  <dcterms:created xsi:type="dcterms:W3CDTF">2026-06-08T11:42:00Z</dcterms:created>
  <dcterms:modified xsi:type="dcterms:W3CDTF">2026-06-08T11:44:00Z</dcterms:modified>
  <cp:category>I30</cp:category>
</cp:coreProperties>
</file>