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521D2" w14:textId="77777777" w:rsidR="00A77B3E" w:rsidRDefault="008540F5">
      <w:pPr>
        <w:spacing w:before="200"/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  <w:r>
        <w:rPr>
          <w:rFonts w:ascii="Calibri" w:eastAsia="微軟正黑體" w:hAnsi="微軟正黑體" w:cs="Calibri"/>
          <w:b/>
          <w:sz w:val="28"/>
          <w:lang w:eastAsia="zh-TW"/>
        </w:rPr>
        <w:t>強化公共工程技術資料庫內容</w:t>
      </w:r>
    </w:p>
    <w:p w14:paraId="14BF3847" w14:textId="77777777" w:rsidR="00A77B3E" w:rsidRDefault="008540F5">
      <w:pPr>
        <w:spacing w:before="200"/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  <w:r>
        <w:rPr>
          <w:rFonts w:ascii="Calibri" w:eastAsia="微軟正黑體" w:hAnsi="微軟正黑體" w:cs="Calibri"/>
          <w:b/>
          <w:sz w:val="28"/>
          <w:lang w:eastAsia="zh-TW"/>
        </w:rPr>
        <w:t>114</w:t>
      </w:r>
      <w:r>
        <w:rPr>
          <w:rFonts w:ascii="Calibri" w:eastAsia="微軟正黑體" w:hAnsi="微軟正黑體" w:cs="Calibri"/>
          <w:b/>
          <w:sz w:val="28"/>
          <w:lang w:eastAsia="zh-TW"/>
        </w:rPr>
        <w:t>年</w:t>
      </w:r>
      <w:r>
        <w:rPr>
          <w:rFonts w:ascii="Calibri" w:eastAsia="微軟正黑體" w:hAnsi="微軟正黑體" w:cs="Calibri"/>
          <w:b/>
          <w:sz w:val="28"/>
          <w:lang w:eastAsia="zh-TW"/>
        </w:rPr>
        <w:t>9</w:t>
      </w:r>
      <w:r>
        <w:rPr>
          <w:rFonts w:ascii="Calibri" w:eastAsia="微軟正黑體" w:hAnsi="微軟正黑體" w:cs="Calibri"/>
          <w:b/>
          <w:sz w:val="28"/>
          <w:lang w:eastAsia="zh-TW"/>
        </w:rPr>
        <w:t>月執行進度</w:t>
      </w:r>
    </w:p>
    <w:p w14:paraId="06DEBE1C" w14:textId="77777777" w:rsidR="00A77B3E" w:rsidRDefault="00A77B3E">
      <w:pPr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</w:p>
    <w:p w14:paraId="2A2FE222" w14:textId="0183AD1A" w:rsidR="00A77B3E" w:rsidRDefault="008540F5">
      <w:pPr>
        <w:jc w:val="right"/>
        <w:rPr>
          <w:rFonts w:ascii="Calibri" w:eastAsia="微軟正黑體" w:hAnsi="微軟正黑體" w:cs="Calibri"/>
          <w:b/>
          <w:color w:val="000000"/>
          <w:sz w:val="1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主辦機關：行政院公共工程委員會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(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技術處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)</w:t>
      </w:r>
    </w:p>
    <w:p w14:paraId="0A030168" w14:textId="77777777" w:rsidR="00A77B3E" w:rsidRDefault="008540F5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1.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計畫資訊</w:t>
      </w:r>
      <w:proofErr w:type="spellEnd"/>
    </w:p>
    <w:p w14:paraId="30599819" w14:textId="77777777" w:rsidR="00A77B3E" w:rsidRDefault="008540F5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1.1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基本資料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3482"/>
        <w:gridCol w:w="1493"/>
        <w:gridCol w:w="3483"/>
      </w:tblGrid>
      <w:tr w:rsidR="001C1BBA" w14:paraId="45CFF2CB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82CBC16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計畫名稱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738A35B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強化公共工程技術資料庫內容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2DFD492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個案計畫統一編號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EA97D7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36-5250-1930</w:t>
            </w:r>
          </w:p>
        </w:tc>
      </w:tr>
      <w:tr w:rsidR="001C1BBA" w14:paraId="3162B207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5A21E80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計畫期程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778FCA6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114/01/01~114/12/31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7815894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計畫核定經費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)(I)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82FEB4E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1C1BBA" w14:paraId="7CC08485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2549434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計畫類別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先期類別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1C66AAD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社會發展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其他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3F75C3E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總計畫經費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)(J)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39A97DB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1C1BBA" w14:paraId="70A9BD0F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0A8EBF7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主管機關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B7109C4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A909665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年計畫經費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)(K)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7E67F2D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1C1BBA" w14:paraId="4FE4191F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AC6CEE0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主辦機關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7FB4CE6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技術處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EC21879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院核管制編號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31E326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1140299</w:t>
            </w:r>
          </w:p>
        </w:tc>
      </w:tr>
      <w:tr w:rsidR="001C1BBA" w14:paraId="318DA6D8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CA49EE3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共同主辦機關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中央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270687E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技術處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D6597B2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管制級別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D794D0B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部會管制</w:t>
            </w:r>
            <w:proofErr w:type="spellEnd"/>
          </w:p>
        </w:tc>
      </w:tr>
      <w:tr w:rsidR="001C1BBA" w14:paraId="456B620C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2466C16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共同主辦機關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地方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2AD43A4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C088E2B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管考週期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F42EC2C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季報</w:t>
            </w:r>
            <w:proofErr w:type="spellEnd"/>
          </w:p>
        </w:tc>
      </w:tr>
      <w:tr w:rsidR="001C1BBA" w14:paraId="2E127F23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39D4F2F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執行地點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4F39C57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台北市</w:t>
            </w:r>
            <w:proofErr w:type="spellEnd"/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0C1560D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空間資料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40EFD26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請查詢個案計畫空間管理資訊系統</w:t>
            </w:r>
          </w:p>
        </w:tc>
      </w:tr>
      <w:tr w:rsidR="001C1BBA" w14:paraId="55654736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6A41D83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計畫核定情形</w:t>
            </w:r>
            <w:proofErr w:type="spellEnd"/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10CDC1E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 xml:space="preserve">年度施政計畫：行政院　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08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院授發綜字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第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1130801842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號函</w:t>
            </w:r>
          </w:p>
        </w:tc>
      </w:tr>
      <w:tr w:rsidR="001C1BBA" w14:paraId="0F7891FC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969B411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隸屬專案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子專案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72DB4A9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1C1BBA" w14:paraId="7A6E13CC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F853B2E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計畫年度目標</w:t>
            </w:r>
            <w:proofErr w:type="spellEnd"/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53C03E4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更新公共工程技術資料庫內容，全年提供服務。</w:t>
            </w:r>
          </w:p>
        </w:tc>
      </w:tr>
      <w:tr w:rsidR="001C1BBA" w14:paraId="37985899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BFA6E5F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計畫年度摘要</w:t>
            </w:r>
            <w:proofErr w:type="spellEnd"/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16916B2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更新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共通性工項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施工綱要規範，蒐集工項及大宗資材價格資料。</w:t>
            </w:r>
          </w:p>
        </w:tc>
      </w:tr>
    </w:tbl>
    <w:p w14:paraId="6A8BA652" w14:textId="77777777" w:rsidR="00A77B3E" w:rsidRDefault="008540F5">
      <w:pPr>
        <w:rPr>
          <w:rFonts w:ascii="Calibri" w:eastAsia="微軟正黑體" w:hAnsi="微軟正黑體" w:cs="Calibri"/>
          <w:b/>
          <w:color w:val="FF0000"/>
          <w:lang w:eastAsia="zh-TW"/>
        </w:rPr>
      </w:pPr>
      <w:proofErr w:type="gramStart"/>
      <w:r>
        <w:rPr>
          <w:rFonts w:ascii="Calibri" w:eastAsia="微軟正黑體" w:hAnsi="微軟正黑體" w:cs="Calibri"/>
          <w:b/>
          <w:color w:val="FF0000"/>
          <w:lang w:eastAsia="zh-TW"/>
        </w:rPr>
        <w:t>註</w:t>
      </w:r>
      <w:proofErr w:type="gramEnd"/>
      <w:r>
        <w:rPr>
          <w:rFonts w:ascii="Calibri" w:eastAsia="微軟正黑體" w:hAnsi="微軟正黑體" w:cs="Calibri"/>
          <w:b/>
          <w:color w:val="FF0000"/>
          <w:lang w:eastAsia="zh-TW"/>
        </w:rPr>
        <w:t>：本計畫與去年度</w:t>
      </w:r>
      <w:r>
        <w:rPr>
          <w:rFonts w:ascii="Calibri" w:eastAsia="微軟正黑體" w:hAnsi="微軟正黑體" w:cs="Calibri"/>
          <w:b/>
          <w:color w:val="FF0000"/>
          <w:lang w:eastAsia="zh-TW"/>
        </w:rPr>
        <w:t>1130208-</w:t>
      </w:r>
      <w:r>
        <w:rPr>
          <w:rFonts w:ascii="Calibri" w:eastAsia="微軟正黑體" w:hAnsi="微軟正黑體" w:cs="Calibri"/>
          <w:b/>
          <w:color w:val="FF0000"/>
          <w:lang w:eastAsia="zh-TW"/>
        </w:rPr>
        <w:t>強化公共工程技術資料庫內容為關聯計畫</w:t>
      </w:r>
    </w:p>
    <w:p w14:paraId="0A787AB3" w14:textId="77777777" w:rsidR="00A77B3E" w:rsidRDefault="008540F5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1.2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聯絡人員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194"/>
        <w:gridCol w:w="1542"/>
        <w:gridCol w:w="1542"/>
        <w:gridCol w:w="1990"/>
        <w:gridCol w:w="2488"/>
      </w:tblGrid>
      <w:tr w:rsidR="001C1BBA" w14:paraId="74CAEA4E" w14:textId="77777777">
        <w:tc>
          <w:tcPr>
            <w:tcW w:w="6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B07CF83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職稱</w:t>
            </w:r>
            <w:proofErr w:type="spellEnd"/>
          </w:p>
        </w:tc>
        <w:tc>
          <w:tcPr>
            <w:tcW w:w="6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5B0AE0F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姓名</w:t>
            </w:r>
            <w:proofErr w:type="spellEnd"/>
          </w:p>
        </w:tc>
        <w:tc>
          <w:tcPr>
            <w:tcW w:w="775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6122447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聯絡電話</w:t>
            </w:r>
            <w:proofErr w:type="spellEnd"/>
          </w:p>
        </w:tc>
        <w:tc>
          <w:tcPr>
            <w:tcW w:w="775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106A5C9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傳真</w:t>
            </w:r>
            <w:proofErr w:type="spellEnd"/>
          </w:p>
        </w:tc>
        <w:tc>
          <w:tcPr>
            <w:tcW w:w="10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71302BC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電子信箱</w:t>
            </w:r>
            <w:proofErr w:type="spellEnd"/>
          </w:p>
        </w:tc>
        <w:tc>
          <w:tcPr>
            <w:tcW w:w="12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F5CC3A9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負責工作項目</w:t>
            </w:r>
            <w:proofErr w:type="spellEnd"/>
          </w:p>
        </w:tc>
      </w:tr>
      <w:tr w:rsidR="001C1BBA" w14:paraId="5BB652EF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78BB038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技士</w:t>
            </w:r>
            <w:proofErr w:type="spellEnd"/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4F40DD1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黃鈞鼎</w:t>
            </w:r>
            <w:proofErr w:type="spellEnd"/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1C2CA9E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02-8789-7686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8E3D202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6FC82EC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kidd007008@mail.pcc.gov.tw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0377CAA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計畫主辦人員</w:t>
            </w:r>
            <w:proofErr w:type="spellEnd"/>
          </w:p>
        </w:tc>
      </w:tr>
      <w:tr w:rsidR="001C1BBA" w14:paraId="1C5C7EF6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C98781B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技正</w:t>
            </w:r>
            <w:proofErr w:type="spellEnd"/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044A97C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池祐頤</w:t>
            </w:r>
            <w:proofErr w:type="spellEnd"/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526AF52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02-87897624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820BC40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AE2B4D9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chihyui@mail.pcc.gov.tw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640BB41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計畫主辦人員</w:t>
            </w:r>
            <w:proofErr w:type="spellEnd"/>
          </w:p>
        </w:tc>
      </w:tr>
      <w:tr w:rsidR="001C1BBA" w14:paraId="36E5749D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37F6EBF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技正</w:t>
            </w:r>
            <w:proofErr w:type="spellEnd"/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AC864E2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池祐頤</w:t>
            </w:r>
            <w:proofErr w:type="spellEnd"/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4D32797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02-87897624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3A29E80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0A77BC1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chihyui@mail.pcc.gov.tw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4435A21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公共工程技術資料庫更新及維護</w:t>
            </w:r>
          </w:p>
        </w:tc>
      </w:tr>
    </w:tbl>
    <w:p w14:paraId="1BB76F99" w14:textId="77777777" w:rsidR="00A77B3E" w:rsidRDefault="008540F5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整體計畫執行情形</w:t>
      </w:r>
    </w:p>
    <w:p w14:paraId="6740FBC6" w14:textId="77777777" w:rsidR="00A77B3E" w:rsidRDefault="008540F5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計畫進度與經費達成率</w:t>
      </w:r>
    </w:p>
    <w:p w14:paraId="4307C7CD" w14:textId="77777777" w:rsidR="00A77B3E" w:rsidRDefault="008540F5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年累計執行進度符合，年累計支用比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符合，年分配經費執行率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符合。</w:t>
      </w:r>
    </w:p>
    <w:p w14:paraId="1C88DA64" w14:textId="77777777" w:rsidR="00A77B3E" w:rsidRDefault="008540F5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2.1.2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總累計執行進度符合，總累計支用比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符合，總分配經費執行率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符合。</w:t>
      </w:r>
    </w:p>
    <w:p w14:paraId="492EFCC7" w14:textId="77777777" w:rsidR="00A77B3E" w:rsidRDefault="008540F5">
      <w:pPr>
        <w:jc w:val="right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>年度：</w:t>
      </w:r>
      <w:r>
        <w:rPr>
          <w:rFonts w:ascii="Calibri" w:eastAsia="微軟正黑體" w:hAnsi="微軟正黑體" w:cs="Calibri"/>
          <w:b/>
          <w:color w:val="000000"/>
          <w:sz w:val="28"/>
        </w:rPr>
        <w:t>114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　月份：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9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016"/>
        <w:gridCol w:w="1016"/>
        <w:gridCol w:w="1015"/>
        <w:gridCol w:w="1015"/>
        <w:gridCol w:w="1218"/>
        <w:gridCol w:w="1218"/>
        <w:gridCol w:w="1218"/>
        <w:gridCol w:w="1218"/>
      </w:tblGrid>
      <w:tr w:rsidR="001C1BBA" w14:paraId="23685F09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AA43EF4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計畫進度</w:t>
            </w:r>
            <w:proofErr w:type="spellEnd"/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A0FD640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(A)(%)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C9B5D9E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(B)(%)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F6366B6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進度比較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(B-A)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百分點</w:t>
            </w:r>
            <w:proofErr w:type="spellEnd"/>
          </w:p>
        </w:tc>
      </w:tr>
      <w:tr w:rsidR="001C1BBA" w14:paraId="3F881F0F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612AD1D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588315D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74.79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4DA9222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74.79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24D18F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1C1BBA" w14:paraId="5CAD6125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41C608F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總累計</w:t>
            </w:r>
            <w:proofErr w:type="spellEnd"/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FB12D2F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74.79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B1F38BE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74.79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D0B49B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1C1BBA" w14:paraId="2426CF41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274A32F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經費使用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FA4F447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(C)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63C1619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實現數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(D)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A288071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支用比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(%)(D/C)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ED45435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已執行應付未付數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(E)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2AF30FA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節餘數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(F)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5F69162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(G)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F3416AD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(H = D+E+F+G)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C56AC8E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分配經費執行率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 (H/C)</w:t>
            </w:r>
          </w:p>
        </w:tc>
      </w:tr>
      <w:tr w:rsidR="001C1BBA" w14:paraId="1EC0B15F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FE9BA44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49BB1BF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3FECDB8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26E3D0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BFE5F7B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8A1BF02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029A669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8E1FF90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15DCB3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1C1BBA" w14:paraId="4E382934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1614407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總累計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B7BBB6C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4D21A3F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4587AE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572D8CF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1F43253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03B6BAD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29E974C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1F3B71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1C1BBA" w14:paraId="5611C784" w14:textId="77777777"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B9190D9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經費達成率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</w:t>
            </w: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A6EB051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年計畫經費達成率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(H)/(K)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6F0B51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1C1BBA" w14:paraId="71B27184" w14:textId="77777777"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31FE96D" w14:textId="77777777" w:rsidR="00A77B3E" w:rsidRDefault="00A77B3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A4A9F3C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總計畫經費達成率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(H)/(J)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CBBA30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1C1BBA" w14:paraId="026FCAF4" w14:textId="77777777"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5B9C9FD" w14:textId="77777777" w:rsidR="00A77B3E" w:rsidRDefault="00A77B3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386E4A0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計畫核定經費達成率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(H)/(I)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FD8F51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1C1BBA" w14:paraId="23AA1EF5" w14:textId="77777777"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5C9B2C8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預定工作摘要</w:t>
            </w:r>
            <w:proofErr w:type="spellEnd"/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5DC68B7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整體執行情形說明</w:t>
            </w:r>
            <w:proofErr w:type="spellEnd"/>
          </w:p>
        </w:tc>
      </w:tr>
      <w:tr w:rsidR="001C1BBA" w14:paraId="5EA63A0D" w14:textId="77777777"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507254D3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1140299-001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：公共工程技術資料庫更新及維護</w:t>
            </w:r>
          </w:p>
          <w:p w14:paraId="4D2D08DB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公布營建大宗資材價格資料。</w:t>
            </w:r>
          </w:p>
          <w:p w14:paraId="53B98A1B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</w:p>
          <w:p w14:paraId="0FF411C4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215A4B85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公共工程技術資料庫更新及維護：</w:t>
            </w:r>
          </w:p>
          <w:p w14:paraId="200FF374" w14:textId="77777777" w:rsidR="00A77B3E" w:rsidRDefault="008540F5" w:rsidP="008540F5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月底止，公共工程技術資料庫瀏覽人次達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450,832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人次。</w:t>
            </w:r>
          </w:p>
          <w:p w14:paraId="1EFB5D38" w14:textId="77777777" w:rsidR="00A77B3E" w:rsidRDefault="008540F5" w:rsidP="008540F5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月底止，營建大宗資材價格依預定目標計公布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次（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月份至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月份）。</w:t>
            </w:r>
          </w:p>
          <w:p w14:paraId="2C33EA0A" w14:textId="77777777" w:rsidR="00A77B3E" w:rsidRDefault="008540F5" w:rsidP="008540F5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3.114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月底止，標案預算及契約資料回收率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97.53%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</w:tc>
      </w:tr>
    </w:tbl>
    <w:p w14:paraId="2A0DFC4F" w14:textId="77777777" w:rsidR="00A77B3E" w:rsidRDefault="008540F5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2.2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目標達成分析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009"/>
        <w:gridCol w:w="3518"/>
        <w:gridCol w:w="1307"/>
        <w:gridCol w:w="1307"/>
        <w:gridCol w:w="1307"/>
      </w:tblGrid>
      <w:tr w:rsidR="001C1BBA" w14:paraId="64A4C872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59538A4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項次</w:t>
            </w:r>
            <w:proofErr w:type="spellEnd"/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8AAD287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工作內容類別</w:t>
            </w:r>
            <w:proofErr w:type="spellEnd"/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C5B750F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</w:t>
            </w:r>
            <w:proofErr w:type="spellEnd"/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BA6AF91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proofErr w:type="spellEnd"/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4AA35D3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0DFCC13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</w:tr>
      <w:tr w:rsidR="001C1BBA" w14:paraId="2322C732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0AAAB90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E84673D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公共工程技術資料庫擴充與強化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8796447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技術資料庫瀏覽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人次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含價格資料庫查詢次數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408DED1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人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358EEC4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700,000.00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5CC8BFA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450,835.00</w:t>
            </w:r>
          </w:p>
        </w:tc>
      </w:tr>
      <w:tr w:rsidR="001C1BBA" w14:paraId="3D7508F5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84086AF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E7B9FEC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公共工程技術資料庫擴充與強化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7B2EAFD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公布營建大宗資材價格次數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5EDC5FA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次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DD0C80A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12.00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D96CE4C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9.00</w:t>
            </w:r>
          </w:p>
        </w:tc>
      </w:tr>
      <w:tr w:rsidR="001C1BBA" w14:paraId="1D78B19B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DE5868E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967D079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公共工程技術資料庫擴充與強化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EB59876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標案預算及契約資料回收率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7A6ACED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%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044D392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95.00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B7548DA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97.53</w:t>
            </w:r>
          </w:p>
        </w:tc>
      </w:tr>
      <w:tr w:rsidR="001C1BBA" w14:paraId="1ED24946" w14:textId="77777777">
        <w:tc>
          <w:tcPr>
            <w:tcW w:w="495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A425C0E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重要執行成果</w:t>
            </w:r>
            <w:proofErr w:type="spellEnd"/>
          </w:p>
        </w:tc>
      </w:tr>
      <w:tr w:rsidR="001C1BBA" w14:paraId="5A785A74" w14:textId="77777777">
        <w:tc>
          <w:tcPr>
            <w:tcW w:w="495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451C126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日止，公共工程技術資料庫重要執行成果如下：</w:t>
            </w:r>
          </w:p>
          <w:p w14:paraId="4F6B838E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技術資料庫瀏覽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人次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含價格資料庫查詢次數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)450,832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人。</w:t>
            </w:r>
          </w:p>
          <w:p w14:paraId="6AA2B3A1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公布營建大宗資材價格次數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 xml:space="preserve"> 9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次。</w:t>
            </w:r>
          </w:p>
          <w:p w14:paraId="7ED2078B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標案預算及契約資料回收率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97.53 %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</w:tc>
      </w:tr>
    </w:tbl>
    <w:p w14:paraId="5632F0D3" w14:textId="77777777" w:rsidR="00A77B3E" w:rsidRDefault="008540F5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2.3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落後原因分析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8466"/>
      </w:tblGrid>
      <w:tr w:rsidR="001C1BBA" w14:paraId="713C6DCA" w14:textId="7777777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B4DC2F0" w14:textId="77777777" w:rsidR="00A77B3E" w:rsidRDefault="008540F5">
            <w:pP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總累計進度落後幅度大於等於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1 </w:t>
            </w:r>
            <w:proofErr w:type="gramStart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個</w:t>
            </w:r>
            <w:proofErr w:type="gramEnd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百分點，年累計進度落後幅度大於等於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5 </w:t>
            </w:r>
            <w:proofErr w:type="gramStart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個</w:t>
            </w:r>
            <w:proofErr w:type="gramEnd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百分點，年累計支用比未達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90%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，年分配經費執行率未達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90%</w:t>
            </w:r>
            <w:proofErr w:type="gramStart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者必填</w:t>
            </w:r>
            <w:proofErr w:type="gramEnd"/>
          </w:p>
        </w:tc>
      </w:tr>
      <w:tr w:rsidR="001C1BBA" w14:paraId="3A57D295" w14:textId="77777777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64CE149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主要落後原因</w:t>
            </w:r>
            <w:proofErr w:type="spellEnd"/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E6B6D95" w14:textId="218B51D6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1C1BBA" w14:paraId="2AF26DE0" w14:textId="77777777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63675B8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次要落後原因</w:t>
            </w:r>
            <w:proofErr w:type="spellEnd"/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24EFAA6" w14:textId="440DA5BF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1C1BBA" w14:paraId="37E9C6B4" w14:textId="77777777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16DED5D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落後原因分析</w:t>
            </w:r>
            <w:proofErr w:type="spellEnd"/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137E219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1C1BBA" w14:paraId="70BCCFBD" w14:textId="77777777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E78B744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因應對策</w:t>
            </w:r>
            <w:proofErr w:type="spellEnd"/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81B774F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1C1BBA" w14:paraId="750A49F0" w14:textId="77777777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67A6ECA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檢討與建議</w:t>
            </w:r>
            <w:proofErr w:type="spellEnd"/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1F8E8DD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</w:tbl>
    <w:p w14:paraId="5EB5D04B" w14:textId="77777777" w:rsidR="00A77B3E" w:rsidRDefault="008540F5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3.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年度工作執行情形</w:t>
      </w:r>
      <w:proofErr w:type="spellEnd"/>
    </w:p>
    <w:p w14:paraId="0004A3CB" w14:textId="77777777" w:rsidR="00A77B3E" w:rsidRDefault="008540F5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3.1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工作項目</w:t>
      </w:r>
      <w:proofErr w:type="gramStart"/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一</w:t>
      </w:r>
      <w:proofErr w:type="gramEnd"/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「公共工程技術資料庫更新及維護」</w:t>
      </w:r>
    </w:p>
    <w:p w14:paraId="4D0C4E5B" w14:textId="77777777" w:rsidR="00A77B3E" w:rsidRDefault="008540F5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 3.1.1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工作進度與計畫經費</w:t>
      </w:r>
    </w:p>
    <w:p w14:paraId="6C26C7F5" w14:textId="77777777" w:rsidR="00A77B3E" w:rsidRDefault="008540F5">
      <w:pPr>
        <w:jc w:val="right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進度計算基準：工作天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權重：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100.00%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1105"/>
        <w:gridCol w:w="1105"/>
        <w:gridCol w:w="1105"/>
        <w:gridCol w:w="1104"/>
        <w:gridCol w:w="1104"/>
        <w:gridCol w:w="1104"/>
        <w:gridCol w:w="1104"/>
        <w:gridCol w:w="1105"/>
      </w:tblGrid>
      <w:tr w:rsidR="001C1BBA" w14:paraId="41B7E710" w14:textId="77777777" w:rsidTr="008540F5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6D1F3F9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計畫進度</w:t>
            </w:r>
            <w:proofErr w:type="spellEnd"/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F895592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(A)(%)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2A4B222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(B)(%)</w:t>
            </w:r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35291FF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進度比較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(B-A)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百分點</w:t>
            </w:r>
            <w:proofErr w:type="spellEnd"/>
          </w:p>
        </w:tc>
      </w:tr>
      <w:tr w:rsidR="001C1BBA" w14:paraId="697CB2C3" w14:textId="77777777" w:rsidTr="008540F5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7281B5E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8AEB4B8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74.79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157F34E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74.79</w:t>
            </w:r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1D9F7F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1C1BBA" w14:paraId="70F8ACA9" w14:textId="77777777" w:rsidTr="008540F5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FE2C4C5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經費使用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9A3A2EA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(C)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5ADD3D5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實現數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(D)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8A470A4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支用比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(%)(D/C)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7820A63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已執行應付未付數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(E)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2D54464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節餘數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(F)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AAD94A7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(G)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02CD342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(H = D+E+F+G)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2B19047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分配經費執行率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(%)(H/C)</w:t>
            </w:r>
          </w:p>
        </w:tc>
      </w:tr>
      <w:tr w:rsidR="001C1BBA" w14:paraId="40D5960D" w14:textId="77777777" w:rsidTr="008540F5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F04CA6F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5D6B241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8814EB7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B599EB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8DECB9A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63596E8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0EB1274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52FD39F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D62851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1C1BBA" w14:paraId="54482359" w14:textId="77777777" w:rsidTr="008540F5">
        <w:tc>
          <w:tcPr>
            <w:tcW w:w="5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CEA3668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預定工作摘要</w:t>
            </w:r>
            <w:proofErr w:type="spellEnd"/>
          </w:p>
        </w:tc>
        <w:tc>
          <w:tcPr>
            <w:tcW w:w="44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0360AC6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執行說明</w:t>
            </w:r>
            <w:proofErr w:type="spellEnd"/>
          </w:p>
        </w:tc>
      </w:tr>
      <w:tr w:rsidR="001C1BBA" w14:paraId="1B706EA3" w14:textId="77777777" w:rsidTr="008540F5">
        <w:tc>
          <w:tcPr>
            <w:tcW w:w="5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6E80E9DE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公布營建大宗資材價格資料。</w:t>
            </w:r>
          </w:p>
        </w:tc>
        <w:tc>
          <w:tcPr>
            <w:tcW w:w="44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6298D000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6~8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7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17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19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日公布。</w:t>
            </w:r>
          </w:p>
        </w:tc>
      </w:tr>
    </w:tbl>
    <w:p w14:paraId="2B0059B1" w14:textId="77777777" w:rsidR="00A77B3E" w:rsidRDefault="008540F5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3.1.2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工作項目目標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1656"/>
        <w:gridCol w:w="1657"/>
        <w:gridCol w:w="1657"/>
        <w:gridCol w:w="1657"/>
        <w:gridCol w:w="1657"/>
      </w:tblGrid>
      <w:tr w:rsidR="001C1BBA" w14:paraId="69632E1A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77DAFF8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項次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BD4A0AD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工作內容類別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724CFAE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A404751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EFCA0A0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CAB0ECA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</w:tr>
      <w:tr w:rsidR="001C1BBA" w14:paraId="7F2EF662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CEC89AB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96A2004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公共工程技術資料庫擴充與強化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75B0A74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技術資料庫瀏覽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人次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含價格資料庫查詢次數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AACC52E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人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11542AA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700,000.00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7AB3C23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450,835.00</w:t>
            </w:r>
          </w:p>
        </w:tc>
      </w:tr>
      <w:tr w:rsidR="001C1BBA" w14:paraId="40A4EFB4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7AF0E8E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2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1CE284B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公共工程技術資料庫擴充與強化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CEC7C64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公布營建大宗資材價格次數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76CFC8B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次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B212FD8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12.00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3355905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9.00</w:t>
            </w:r>
          </w:p>
        </w:tc>
      </w:tr>
      <w:tr w:rsidR="001C1BBA" w14:paraId="63F90E1C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28CB2E5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AB7C140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公共工程技術資料庫擴充與強化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67D87B9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標案預算及契約資料回收率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8CC8506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%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917EF3A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95.00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64158D1" w14:textId="77777777" w:rsidR="00A77B3E" w:rsidRDefault="008540F5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97.53</w:t>
            </w:r>
          </w:p>
        </w:tc>
      </w:tr>
      <w:tr w:rsidR="001C1BBA" w14:paraId="5F6183D4" w14:textId="77777777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49F2D40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落後原因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997CB5D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1C1BBA" w14:paraId="2E9DD9C0" w14:textId="77777777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B0B3C13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解決對策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90C797F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</w:tbl>
    <w:p w14:paraId="78B761B4" w14:textId="77777777" w:rsidR="00A77B3E" w:rsidRDefault="008540F5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3.1.3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查核點達成情形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982"/>
        <w:gridCol w:w="1491"/>
        <w:gridCol w:w="1491"/>
        <w:gridCol w:w="3479"/>
      </w:tblGrid>
      <w:tr w:rsidR="001C1BBA" w14:paraId="2C4F5676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E2C371E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月份</w:t>
            </w:r>
            <w:proofErr w:type="spellEnd"/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14B5622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查核點名稱</w:t>
            </w:r>
            <w:proofErr w:type="spellEnd"/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2344731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預定完成日期</w:t>
            </w:r>
            <w:proofErr w:type="spellEnd"/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A9C11EB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實際完成日期</w:t>
            </w:r>
            <w:proofErr w:type="spellEnd"/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0684C99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辦理情形</w:t>
            </w:r>
            <w:proofErr w:type="spellEnd"/>
          </w:p>
        </w:tc>
      </w:tr>
      <w:tr w:rsidR="001C1BBA" w14:paraId="0C2AC83B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AB4AE47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08EC997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1~2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114/1/20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前公布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0D859A3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114/03/20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6F3630A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114/03/20</w:t>
            </w: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22B24AD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1~2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日公布。</w:t>
            </w:r>
          </w:p>
        </w:tc>
      </w:tr>
      <w:tr w:rsidR="001C1BBA" w14:paraId="1C4296E9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0502F76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F39AC43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3~5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114/4/20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6/20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前公布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29283D8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114/06/20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9D8D8E6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114/06/20</w:t>
            </w: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F05CAD0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3~5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6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19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日公布。</w:t>
            </w:r>
          </w:p>
        </w:tc>
      </w:tr>
      <w:tr w:rsidR="001C1BBA" w14:paraId="48A5B5E1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1A41A2C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F8CE64C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6~8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114/7/20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8/20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前公布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B6BC30E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114/09/20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026DAF0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114/09/20</w:t>
            </w: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DA9DD91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6~8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7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17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19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日公布。</w:t>
            </w:r>
          </w:p>
        </w:tc>
      </w:tr>
      <w:tr w:rsidR="001C1BBA" w14:paraId="77B3D86D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83F470B" w14:textId="77777777" w:rsidR="00A77B3E" w:rsidRDefault="008540F5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E951D5A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9~11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114/10/20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前公布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993F3EA" w14:textId="77777777" w:rsidR="00A77B3E" w:rsidRDefault="008540F5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114/12/20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C013944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5FEB6B3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</w:tbl>
    <w:p w14:paraId="382F9977" w14:textId="15BA5595" w:rsidR="00A77B3E" w:rsidRDefault="00A77B3E" w:rsidP="008540F5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</w:p>
    <w:sectPr w:rsidR="00A77B3E">
      <w:footerReference w:type="default" r:id="rId6"/>
      <w:pgSz w:w="12240" w:h="15840"/>
      <w:pgMar w:top="1140" w:right="1140" w:bottom="1140" w:left="11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FEDAD" w14:textId="77777777" w:rsidR="008540F5" w:rsidRDefault="008540F5">
      <w:r>
        <w:separator/>
      </w:r>
    </w:p>
  </w:endnote>
  <w:endnote w:type="continuationSeparator" w:id="0">
    <w:p w14:paraId="33F7FF9F" w14:textId="77777777" w:rsidR="008540F5" w:rsidRDefault="0085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6470" w14:textId="77777777" w:rsidR="001C1BBA" w:rsidRDefault="008540F5">
    <w:pPr>
      <w:jc w:val="center"/>
      <w:rPr>
        <w:rFonts w:ascii="Calibri" w:eastAsia="微軟正黑體" w:hAnsi="Calibri" w:cs="Calibri"/>
      </w:rPr>
    </w:pPr>
    <w:r>
      <w:rPr>
        <w:rFonts w:ascii="Calibri" w:eastAsia="微軟正黑體" w:hAnsi="Calibri" w:cs="Calibri"/>
        <w:sz w:val="20"/>
      </w:rPr>
      <w:t>第</w:t>
    </w:r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fldChar w:fldCharType="begin"/>
    </w:r>
    <w:r>
      <w:rPr>
        <w:rFonts w:ascii="Calibri" w:eastAsia="微軟正黑體" w:hAnsi="Calibri" w:cs="Calibri"/>
        <w:sz w:val="20"/>
      </w:rPr>
      <w:instrText>PAGE</w:instrText>
    </w:r>
    <w:r>
      <w:rPr>
        <w:rFonts w:ascii="Calibri" w:eastAsia="微軟正黑體" w:hAnsi="Calibri" w:cs="Calibri"/>
        <w:sz w:val="20"/>
      </w:rPr>
      <w:fldChar w:fldCharType="separate"/>
    </w:r>
    <w:r>
      <w:rPr>
        <w:rFonts w:ascii="Calibri" w:eastAsia="微軟正黑體" w:hAnsi="Calibri" w:cs="Calibri"/>
        <w:noProof/>
        <w:sz w:val="20"/>
      </w:rPr>
      <w:t>1</w:t>
    </w:r>
    <w:r>
      <w:rPr>
        <w:rFonts w:ascii="Calibri" w:eastAsia="微軟正黑體" w:hAnsi="Calibri" w:cs="Calibri"/>
        <w:sz w:val="20"/>
      </w:rPr>
      <w:fldChar w:fldCharType="end"/>
    </w:r>
    <w:r>
      <w:rPr>
        <w:rFonts w:ascii="Calibri" w:eastAsia="微軟正黑體" w:hAnsi="Calibri" w:cs="Calibri"/>
        <w:sz w:val="20"/>
      </w:rPr>
      <w:t xml:space="preserve"> </w:t>
    </w:r>
    <w:proofErr w:type="spellStart"/>
    <w:r>
      <w:rPr>
        <w:rFonts w:ascii="Calibri" w:eastAsia="微軟正黑體" w:hAnsi="Calibri" w:cs="Calibri"/>
        <w:sz w:val="20"/>
      </w:rPr>
      <w:t>頁，共</w:t>
    </w:r>
    <w:proofErr w:type="spellEnd"/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fldChar w:fldCharType="begin"/>
    </w:r>
    <w:r>
      <w:rPr>
        <w:rFonts w:ascii="Calibri" w:eastAsia="微軟正黑體" w:hAnsi="Calibri" w:cs="Calibri"/>
        <w:sz w:val="20"/>
      </w:rPr>
      <w:instrText>NUMPAGES</w:instrText>
    </w:r>
    <w:r>
      <w:rPr>
        <w:rFonts w:ascii="Calibri" w:eastAsia="微軟正黑體" w:hAnsi="Calibri" w:cs="Calibri"/>
        <w:sz w:val="20"/>
      </w:rPr>
      <w:fldChar w:fldCharType="separate"/>
    </w:r>
    <w:r>
      <w:rPr>
        <w:rFonts w:ascii="Calibri" w:eastAsia="微軟正黑體" w:hAnsi="Calibri" w:cs="Calibri"/>
        <w:noProof/>
        <w:sz w:val="20"/>
      </w:rPr>
      <w:t>2</w:t>
    </w:r>
    <w:r>
      <w:rPr>
        <w:rFonts w:ascii="Calibri" w:eastAsia="微軟正黑體" w:hAnsi="Calibri" w:cs="Calibri"/>
        <w:sz w:val="20"/>
      </w:rPr>
      <w:fldChar w:fldCharType="end"/>
    </w:r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8EB40" w14:textId="77777777" w:rsidR="008540F5" w:rsidRDefault="008540F5">
      <w:r>
        <w:separator/>
      </w:r>
    </w:p>
  </w:footnote>
  <w:footnote w:type="continuationSeparator" w:id="0">
    <w:p w14:paraId="0739E39B" w14:textId="77777777" w:rsidR="008540F5" w:rsidRDefault="00854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31410"/>
    <w:rsid w:val="001C1BBA"/>
    <w:rsid w:val="008540F5"/>
    <w:rsid w:val="00943249"/>
    <w:rsid w:val="00A77B3E"/>
    <w:rsid w:val="00CA2A55"/>
    <w:rsid w:val="00E7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470F72"/>
  <w15:docId w15:val="{FDCD229E-2544-4D83-9549-AF0F1DA5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31410"/>
  </w:style>
  <w:style w:type="paragraph" w:styleId="a5">
    <w:name w:val="footer"/>
    <w:basedOn w:val="a"/>
    <w:link w:val="a6"/>
    <w:rsid w:val="00131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31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巫德政</dc:creator>
  <cp:lastModifiedBy>秘書處文書科-巫 德政</cp:lastModifiedBy>
  <cp:revision>2</cp:revision>
  <dcterms:created xsi:type="dcterms:W3CDTF">2025-10-27T09:43:00Z</dcterms:created>
  <dcterms:modified xsi:type="dcterms:W3CDTF">2025-10-27T09:43:00Z</dcterms:modified>
</cp:coreProperties>
</file>