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1F" w:rsidRPr="007F2441" w:rsidRDefault="00DB2E1F" w:rsidP="00925E66">
      <w:pPr>
        <w:spacing w:afterLines="50"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F2441">
        <w:rPr>
          <w:rFonts w:ascii="標楷體" w:eastAsia="標楷體" w:hAnsi="標楷體" w:hint="eastAsia"/>
          <w:b/>
          <w:sz w:val="28"/>
          <w:szCs w:val="28"/>
        </w:rPr>
        <w:t>「</w:t>
      </w:r>
      <w:r w:rsidR="00D477F3">
        <w:rPr>
          <w:rFonts w:ascii="標楷體" w:eastAsia="標楷體" w:hAnsi="標楷體" w:hint="eastAsia"/>
          <w:b/>
          <w:sz w:val="28"/>
          <w:szCs w:val="28"/>
        </w:rPr>
        <w:t>工程</w:t>
      </w:r>
      <w:r w:rsidRPr="007F2441">
        <w:rPr>
          <w:rFonts w:ascii="標楷體" w:eastAsia="標楷體" w:hAnsi="標楷體" w:hint="eastAsia"/>
          <w:b/>
          <w:sz w:val="28"/>
          <w:szCs w:val="28"/>
        </w:rPr>
        <w:t>採購契約範本」修正</w:t>
      </w:r>
      <w:r w:rsidR="00CF5FBD">
        <w:rPr>
          <w:rFonts w:ascii="標楷體" w:eastAsia="標楷體" w:hAnsi="標楷體" w:hint="eastAsia"/>
          <w:b/>
          <w:sz w:val="28"/>
          <w:szCs w:val="28"/>
        </w:rPr>
        <w:t>條文</w:t>
      </w:r>
      <w:r w:rsidR="0080053B" w:rsidRPr="007F2441">
        <w:rPr>
          <w:rFonts w:ascii="標楷體" w:eastAsia="標楷體" w:hAnsi="標楷體" w:hint="eastAsia"/>
          <w:b/>
          <w:sz w:val="28"/>
          <w:szCs w:val="28"/>
        </w:rPr>
        <w:t>對照</w:t>
      </w:r>
      <w:r w:rsidRPr="007F2441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7"/>
        <w:gridCol w:w="5428"/>
        <w:gridCol w:w="3823"/>
      </w:tblGrid>
      <w:tr w:rsidR="0080053B" w:rsidRPr="00976BDE" w:rsidTr="000223FB">
        <w:trPr>
          <w:trHeight w:val="524"/>
          <w:tblHeader/>
        </w:trPr>
        <w:tc>
          <w:tcPr>
            <w:tcW w:w="54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976BDE" w:rsidRDefault="0080053B" w:rsidP="009D1D42">
            <w:pPr>
              <w:jc w:val="center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 w:hint="eastAsia"/>
              </w:rPr>
              <w:t>修正</w:t>
            </w:r>
            <w:r w:rsidR="003E4670" w:rsidRPr="00976BDE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54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976BDE" w:rsidRDefault="0080053B" w:rsidP="009D1D42">
            <w:pPr>
              <w:jc w:val="center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 w:hint="eastAsia"/>
              </w:rPr>
              <w:t>現行</w:t>
            </w:r>
            <w:r w:rsidR="003E4670" w:rsidRPr="00976BDE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82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976BDE" w:rsidRDefault="0080053B" w:rsidP="009D1D4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 w:hint="eastAsia"/>
              </w:rPr>
              <w:t>說明</w:t>
            </w:r>
          </w:p>
        </w:tc>
      </w:tr>
      <w:tr w:rsidR="00D56F9F" w:rsidRPr="00976BDE" w:rsidTr="000223FB"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F9F" w:rsidRDefault="00D56F9F" w:rsidP="009A2CB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第9條  施工管理</w:t>
            </w:r>
          </w:p>
          <w:p w:rsidR="00D56F9F" w:rsidRPr="00D56F9F" w:rsidRDefault="00D56F9F" w:rsidP="00D56F9F">
            <w:pPr>
              <w:ind w:leftChars="74" w:left="456" w:hangingChars="116" w:hanging="278"/>
              <w:jc w:val="both"/>
              <w:textDirection w:val="lrTbV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D56F9F" w:rsidRPr="00D56F9F" w:rsidRDefault="00D56F9F" w:rsidP="00D56F9F">
            <w:pPr>
              <w:ind w:leftChars="75" w:left="631" w:hangingChars="188" w:hanging="451"/>
              <w:jc w:val="both"/>
              <w:rPr>
                <w:rFonts w:ascii="標楷體" w:eastAsia="標楷體" w:hAnsi="標楷體" w:cs="標楷體"/>
              </w:rPr>
            </w:pPr>
            <w:r w:rsidRPr="00D56F9F">
              <w:rPr>
                <w:rFonts w:ascii="標楷體" w:eastAsia="標楷體" w:hAnsi="標楷體" w:cs="標楷體" w:hint="eastAsia"/>
              </w:rPr>
              <w:t>(三)適用營造業法之廠商應依營造業法規定設置專任工程人員、工地主任。依營造業法第31條</w:t>
            </w:r>
            <w:r w:rsidRPr="00D56F9F">
              <w:rPr>
                <w:rFonts w:ascii="標楷體" w:eastAsia="標楷體" w:hAnsi="標楷體" w:cs="標楷體" w:hint="eastAsia"/>
                <w:color w:val="FF0000"/>
                <w:u w:val="single"/>
              </w:rPr>
              <w:t>第3項規定，工地主任每逾</w:t>
            </w:r>
            <w:r w:rsidR="00285E56">
              <w:rPr>
                <w:rFonts w:ascii="標楷體" w:eastAsia="標楷體" w:hAnsi="標楷體" w:cs="標楷體" w:hint="eastAsia"/>
                <w:color w:val="FF0000"/>
                <w:u w:val="single"/>
              </w:rPr>
              <w:t>4</w:t>
            </w:r>
            <w:r w:rsidRPr="00D56F9F">
              <w:rPr>
                <w:rFonts w:ascii="標楷體" w:eastAsia="標楷體" w:hAnsi="標楷體" w:cs="標楷體" w:hint="eastAsia"/>
                <w:color w:val="FF0000"/>
                <w:u w:val="single"/>
              </w:rPr>
              <w:t>年，應再取得最近</w:t>
            </w:r>
            <w:r w:rsidR="00285E56">
              <w:rPr>
                <w:rFonts w:ascii="標楷體" w:eastAsia="標楷體" w:hAnsi="標楷體" w:cs="標楷體" w:hint="eastAsia"/>
                <w:color w:val="FF0000"/>
                <w:u w:val="single"/>
              </w:rPr>
              <w:t>4</w:t>
            </w:r>
            <w:r w:rsidRPr="00D56F9F">
              <w:rPr>
                <w:rFonts w:ascii="標楷體" w:eastAsia="標楷體" w:hAnsi="標楷體" w:cs="標楷體" w:hint="eastAsia"/>
                <w:color w:val="FF0000"/>
                <w:u w:val="single"/>
              </w:rPr>
              <w:t>年內回訓證明，始得擔任；同法</w:t>
            </w:r>
            <w:r w:rsidRPr="00D56F9F">
              <w:rPr>
                <w:rFonts w:ascii="標楷體" w:eastAsia="標楷體" w:hAnsi="標楷體" w:cs="標楷體" w:hint="eastAsia"/>
              </w:rPr>
              <w:t>第31條第5項規定，工地主任應加入全國營造業工地主任公會。工地施工期間工地主任應專駐於工地，且不得兼任工地其他職務。應設置技術士之專業工程特定施工項目、技術士種類及人數，依附錄2第9點辦理。</w:t>
            </w:r>
          </w:p>
          <w:p w:rsidR="00D56F9F" w:rsidRPr="00D56F9F" w:rsidRDefault="00390CC4" w:rsidP="00390CC4">
            <w:pPr>
              <w:ind w:leftChars="74" w:left="456" w:hangingChars="116" w:hanging="278"/>
              <w:jc w:val="both"/>
              <w:rPr>
                <w:rFonts w:ascii="標楷體" w:eastAsia="標楷體" w:hAnsi="標楷體"/>
                <w:b/>
              </w:rPr>
            </w:pPr>
            <w:r w:rsidRPr="00390CC4">
              <w:rPr>
                <w:rFonts w:ascii="標楷體" w:eastAsia="標楷體" w:hAnsi="標楷體" w:cs="標楷體"/>
              </w:rPr>
              <w:t>……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F9F" w:rsidRPr="00D56F9F" w:rsidRDefault="00D56F9F" w:rsidP="00D56F9F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第9條  施工管理</w:t>
            </w:r>
          </w:p>
          <w:p w:rsidR="00D56F9F" w:rsidRPr="00D56F9F" w:rsidRDefault="00390CC4" w:rsidP="00D56F9F">
            <w:pPr>
              <w:ind w:leftChars="75" w:left="631" w:hangingChars="188" w:hanging="451"/>
              <w:jc w:val="both"/>
              <w:textDirection w:val="lrTbV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D56F9F" w:rsidRPr="00D56F9F" w:rsidRDefault="00D56F9F" w:rsidP="00D56F9F">
            <w:pPr>
              <w:ind w:leftChars="75" w:left="631" w:hangingChars="188" w:hanging="451"/>
              <w:jc w:val="both"/>
              <w:rPr>
                <w:rFonts w:ascii="標楷體" w:eastAsia="標楷體" w:hAnsi="標楷體" w:cs="標楷體"/>
              </w:rPr>
            </w:pPr>
            <w:r w:rsidRPr="00D56F9F">
              <w:rPr>
                <w:rFonts w:ascii="標楷體" w:eastAsia="標楷體" w:hAnsi="標楷體" w:cs="標楷體" w:hint="eastAsia"/>
              </w:rPr>
              <w:t>(三)適用營造業法之廠商應依營造業法規定設置專任工程人員、工地主任。依營造業法第31條第5項規定，工地主任應加入全國營造業工地主任公會。工地施工期間工地主任應專駐於工地，且不得兼任工地其他職務。應設置技術士之專業工程特定施工項目、技術士種類及人數，依附錄2第9點辦理。</w:t>
            </w:r>
          </w:p>
          <w:p w:rsidR="00390CC4" w:rsidRPr="00D56F9F" w:rsidRDefault="00390CC4" w:rsidP="00390CC4">
            <w:pPr>
              <w:ind w:leftChars="75" w:left="631" w:hangingChars="188" w:hanging="451"/>
              <w:jc w:val="both"/>
              <w:textDirection w:val="lrTbV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D56F9F" w:rsidRPr="00D56F9F" w:rsidRDefault="00D56F9F" w:rsidP="00D56F9F">
            <w:pPr>
              <w:ind w:leftChars="75" w:left="631" w:hangingChars="188" w:hanging="451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F9F" w:rsidRDefault="00D56F9F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1F1712" w:rsidRDefault="001F1712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1F1712" w:rsidRDefault="001F1712" w:rsidP="005947AC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第</w:t>
            </w:r>
            <w:r w:rsidR="000223FB">
              <w:rPr>
                <w:rFonts w:ascii="標楷體" w:eastAsia="標楷體" w:hAnsi="標楷體"/>
                <w:color w:val="0000FF"/>
                <w:kern w:val="0"/>
              </w:rPr>
              <w:t>3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款，</w:t>
            </w:r>
            <w:r w:rsidR="00F354B4">
              <w:rPr>
                <w:rFonts w:ascii="標楷體" w:eastAsia="標楷體" w:hAnsi="標楷體" w:hint="eastAsia"/>
                <w:color w:val="0000FF"/>
                <w:kern w:val="0"/>
              </w:rPr>
              <w:t>依審</w:t>
            </w:r>
            <w:r w:rsidR="00491BBF">
              <w:rPr>
                <w:rFonts w:ascii="標楷體" w:eastAsia="標楷體" w:hAnsi="標楷體" w:hint="eastAsia"/>
                <w:color w:val="0000FF"/>
                <w:kern w:val="0"/>
              </w:rPr>
              <w:t>計部</w:t>
            </w:r>
            <w:r w:rsidR="00491BBF" w:rsidRPr="00491BBF">
              <w:rPr>
                <w:rFonts w:ascii="標楷體" w:eastAsia="標楷體" w:hAnsi="標楷體"/>
                <w:color w:val="0000FF"/>
                <w:kern w:val="0"/>
              </w:rPr>
              <w:t>110</w:t>
            </w:r>
            <w:r w:rsidR="00491BBF" w:rsidRPr="00491BBF">
              <w:rPr>
                <w:rFonts w:ascii="標楷體" w:eastAsia="標楷體" w:hAnsi="標楷體" w:hint="eastAsia"/>
                <w:color w:val="0000FF"/>
                <w:kern w:val="0"/>
              </w:rPr>
              <w:t>年</w:t>
            </w:r>
            <w:r w:rsidR="00491BBF" w:rsidRPr="00491BBF">
              <w:rPr>
                <w:rFonts w:ascii="標楷體" w:eastAsia="標楷體" w:hAnsi="標楷體"/>
                <w:color w:val="0000FF"/>
                <w:kern w:val="0"/>
              </w:rPr>
              <w:t>6</w:t>
            </w:r>
            <w:r w:rsidR="00491BBF" w:rsidRPr="00491BBF">
              <w:rPr>
                <w:rFonts w:ascii="標楷體" w:eastAsia="標楷體" w:hAnsi="標楷體" w:hint="eastAsia"/>
                <w:color w:val="0000FF"/>
                <w:kern w:val="0"/>
              </w:rPr>
              <w:t>月</w:t>
            </w:r>
            <w:r w:rsidR="00491BBF" w:rsidRPr="00491BBF">
              <w:rPr>
                <w:rFonts w:ascii="標楷體" w:eastAsia="標楷體" w:hAnsi="標楷體"/>
                <w:color w:val="0000FF"/>
                <w:kern w:val="0"/>
              </w:rPr>
              <w:t>11</w:t>
            </w:r>
            <w:r w:rsidR="00491BBF" w:rsidRPr="00491BBF">
              <w:rPr>
                <w:rFonts w:ascii="標楷體" w:eastAsia="標楷體" w:hAnsi="標楷體" w:hint="eastAsia"/>
                <w:color w:val="0000FF"/>
                <w:kern w:val="0"/>
              </w:rPr>
              <w:t>日台審部五字第11000584901號</w:t>
            </w:r>
            <w:r w:rsidR="00491BBF">
              <w:rPr>
                <w:rFonts w:ascii="標楷體" w:eastAsia="標楷體" w:hAnsi="標楷體" w:hint="eastAsia"/>
                <w:color w:val="0000FF"/>
                <w:kern w:val="0"/>
              </w:rPr>
              <w:t>函</w:t>
            </w:r>
            <w:r w:rsidR="005947AC">
              <w:rPr>
                <w:rFonts w:ascii="標楷體" w:eastAsia="標楷體" w:hAnsi="標楷體" w:hint="eastAsia"/>
                <w:color w:val="0000FF"/>
                <w:kern w:val="0"/>
              </w:rPr>
              <w:t>之建議修正</w:t>
            </w:r>
            <w:r w:rsidR="00491BBF">
              <w:rPr>
                <w:rFonts w:ascii="標楷體" w:eastAsia="標楷體" w:hAnsi="標楷體" w:hint="eastAsia"/>
                <w:color w:val="0000FF"/>
                <w:kern w:val="0"/>
              </w:rPr>
              <w:t>，增列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營造業法第31條第3項</w:t>
            </w:r>
            <w:r w:rsidR="00491BBF">
              <w:rPr>
                <w:rFonts w:ascii="標楷體" w:eastAsia="標楷體" w:hAnsi="標楷體" w:hint="eastAsia"/>
                <w:color w:val="0000FF"/>
                <w:kern w:val="0"/>
              </w:rPr>
              <w:t>之工地主任回訓規定</w:t>
            </w:r>
            <w:r w:rsidR="000223FB">
              <w:rPr>
                <w:rFonts w:ascii="標楷體" w:eastAsia="標楷體" w:hAnsi="標楷體" w:hint="eastAsia"/>
                <w:color w:val="0000FF"/>
                <w:kern w:val="0"/>
              </w:rPr>
              <w:t>，</w:t>
            </w:r>
            <w:r w:rsidR="00491BBF">
              <w:rPr>
                <w:rFonts w:ascii="標楷體" w:eastAsia="標楷體" w:hAnsi="標楷體" w:hint="eastAsia"/>
                <w:color w:val="0000FF"/>
                <w:kern w:val="0"/>
              </w:rPr>
              <w:t>透過契約強化機關及廠商</w:t>
            </w:r>
            <w:r w:rsidR="00AF7329">
              <w:rPr>
                <w:rFonts w:ascii="標楷體" w:eastAsia="標楷體" w:hAnsi="標楷體" w:hint="eastAsia"/>
                <w:color w:val="0000FF"/>
                <w:kern w:val="0"/>
              </w:rPr>
              <w:t>落實</w:t>
            </w:r>
            <w:r w:rsidR="00491BBF">
              <w:rPr>
                <w:rFonts w:ascii="標楷體" w:eastAsia="標楷體" w:hAnsi="標楷體" w:hint="eastAsia"/>
                <w:color w:val="0000FF"/>
                <w:kern w:val="0"/>
              </w:rPr>
              <w:t>法規規定。</w:t>
            </w:r>
          </w:p>
        </w:tc>
      </w:tr>
      <w:tr w:rsidR="00390CC4" w:rsidRPr="00976BDE" w:rsidTr="000223FB"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CC4" w:rsidRPr="00390CC4" w:rsidRDefault="00390CC4" w:rsidP="00390CC4">
            <w:pPr>
              <w:jc w:val="both"/>
              <w:rPr>
                <w:rFonts w:ascii="標楷體" w:eastAsia="標楷體" w:hAnsi="標楷體"/>
                <w:b/>
              </w:rPr>
            </w:pPr>
            <w:r w:rsidRPr="00390CC4">
              <w:rPr>
                <w:rFonts w:ascii="標楷體" w:eastAsia="標楷體" w:hAnsi="標楷體" w:hint="eastAsia"/>
                <w:b/>
              </w:rPr>
              <w:t>附錄2、工地管理</w:t>
            </w:r>
          </w:p>
          <w:p w:rsidR="00390CC4" w:rsidRPr="00390CC4" w:rsidRDefault="00390CC4" w:rsidP="00390CC4">
            <w:pPr>
              <w:adjustRightInd w:val="0"/>
              <w:spacing w:line="240" w:lineRule="atLeast"/>
              <w:ind w:left="180"/>
              <w:jc w:val="both"/>
              <w:textAlignment w:val="baselin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390CC4" w:rsidRDefault="00390CC4" w:rsidP="00390CC4">
            <w:pPr>
              <w:ind w:leftChars="75" w:left="631" w:hangingChars="188" w:hanging="45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 xml:space="preserve">0 </w:t>
            </w:r>
            <w:r>
              <w:rPr>
                <w:rFonts w:ascii="標楷體" w:eastAsia="標楷體" w:hAnsi="標楷體" w:cs="標楷體" w:hint="eastAsia"/>
              </w:rPr>
              <w:t>懲罰性違約金</w:t>
            </w:r>
          </w:p>
          <w:p w:rsidR="00E9202F" w:rsidRDefault="00E9202F" w:rsidP="00491BBF">
            <w:pPr>
              <w:ind w:leftChars="200" w:left="960" w:hangingChars="20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0.1</w:t>
            </w:r>
            <w:r w:rsidRPr="00E9202F">
              <w:rPr>
                <w:rFonts w:ascii="標楷體" w:eastAsia="標楷體" w:hAnsi="標楷體" w:cs="標楷體" w:hint="eastAsia"/>
              </w:rPr>
              <w:t>工地主任違反第9條第3款約定者，每日處以廠商懲罰性違約金新臺幣______元（由機關於招標時載明；未載明者，為新臺幣2,500元）。</w:t>
            </w:r>
          </w:p>
          <w:p w:rsidR="00E9202F" w:rsidRPr="00E9202F" w:rsidRDefault="00E9202F" w:rsidP="002D5974">
            <w:pPr>
              <w:ind w:leftChars="200" w:left="960" w:hangingChars="20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0.2</w:t>
            </w:r>
            <w:r w:rsidRPr="00E9202F">
              <w:rPr>
                <w:rFonts w:ascii="標楷體" w:eastAsia="標楷體" w:hAnsi="標楷體" w:cs="標楷體" w:hint="eastAsia"/>
              </w:rPr>
              <w:t>其他：_______（由機關於招標時載明；未載明者無）。</w:t>
            </w:r>
          </w:p>
          <w:p w:rsidR="00E9202F" w:rsidRPr="00E9202F" w:rsidRDefault="00E9202F" w:rsidP="002D5974">
            <w:pPr>
              <w:ind w:leftChars="200" w:left="960" w:hangingChars="20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0.3</w:t>
            </w:r>
            <w:r w:rsidRPr="00E9202F">
              <w:rPr>
                <w:rFonts w:ascii="標楷體" w:eastAsia="標楷體" w:hAnsi="標楷體" w:cs="標楷體" w:hint="eastAsia"/>
              </w:rPr>
              <w:t>上開懲罰性違約金之總額，一併納入第11條第10款所載上限計算。</w:t>
            </w:r>
          </w:p>
          <w:p w:rsidR="00390CC4" w:rsidRPr="00E9202F" w:rsidRDefault="00390CC4" w:rsidP="00390CC4">
            <w:pPr>
              <w:ind w:leftChars="75" w:left="631" w:hangingChars="188" w:hanging="451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E6" w:rsidRPr="00390CC4" w:rsidRDefault="00A84AE6" w:rsidP="00A84AE6">
            <w:pPr>
              <w:jc w:val="both"/>
              <w:rPr>
                <w:rFonts w:ascii="標楷體" w:eastAsia="標楷體" w:hAnsi="標楷體"/>
                <w:b/>
              </w:rPr>
            </w:pPr>
            <w:r w:rsidRPr="00390CC4">
              <w:rPr>
                <w:rFonts w:ascii="標楷體" w:eastAsia="標楷體" w:hAnsi="標楷體" w:hint="eastAsia"/>
                <w:b/>
              </w:rPr>
              <w:t>附錄2、工地管理</w:t>
            </w:r>
          </w:p>
          <w:p w:rsidR="00A84AE6" w:rsidRPr="00390CC4" w:rsidRDefault="00A84AE6" w:rsidP="00A84AE6">
            <w:pPr>
              <w:adjustRightInd w:val="0"/>
              <w:spacing w:line="240" w:lineRule="atLeast"/>
              <w:ind w:left="180"/>
              <w:jc w:val="both"/>
              <w:textAlignment w:val="baselin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A84AE6" w:rsidRDefault="00A84AE6" w:rsidP="00A84AE6">
            <w:pPr>
              <w:ind w:leftChars="75" w:left="631" w:hangingChars="188" w:hanging="45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 xml:space="preserve">0 </w:t>
            </w:r>
            <w:r>
              <w:rPr>
                <w:rFonts w:ascii="標楷體" w:eastAsia="標楷體" w:hAnsi="標楷體" w:cs="標楷體" w:hint="eastAsia"/>
              </w:rPr>
              <w:t>懲罰性違約金</w:t>
            </w:r>
          </w:p>
          <w:p w:rsidR="00A84AE6" w:rsidRDefault="00A84AE6" w:rsidP="002D5974">
            <w:pPr>
              <w:ind w:leftChars="200" w:left="960" w:hangingChars="20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0.1</w:t>
            </w:r>
            <w:r w:rsidRPr="00E9202F">
              <w:rPr>
                <w:rFonts w:ascii="標楷體" w:eastAsia="標楷體" w:hAnsi="標楷體" w:cs="標楷體" w:hint="eastAsia"/>
              </w:rPr>
              <w:t>工地主任違反第9條第3款</w:t>
            </w:r>
            <w:r w:rsidRPr="00491BBF">
              <w:rPr>
                <w:rFonts w:ascii="標楷體" w:eastAsia="標楷體" w:hAnsi="標楷體" w:cs="標楷體" w:hint="eastAsia"/>
                <w:color w:val="FF0000"/>
                <w:u w:val="single"/>
              </w:rPr>
              <w:t>不得兼職</w:t>
            </w:r>
            <w:r w:rsidRPr="00E9202F">
              <w:rPr>
                <w:rFonts w:ascii="標楷體" w:eastAsia="標楷體" w:hAnsi="標楷體" w:cs="標楷體" w:hint="eastAsia"/>
              </w:rPr>
              <w:t>約定者，每日處以廠商懲罰性違約金新臺幣______元（由機關於招標時載明；未載明者，為新臺幣2,500元）。</w:t>
            </w:r>
          </w:p>
          <w:p w:rsidR="00A84AE6" w:rsidRPr="00E9202F" w:rsidRDefault="00A84AE6" w:rsidP="002D5974">
            <w:pPr>
              <w:ind w:leftChars="200" w:left="960" w:hangingChars="20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0.2</w:t>
            </w:r>
            <w:r w:rsidRPr="00E9202F">
              <w:rPr>
                <w:rFonts w:ascii="標楷體" w:eastAsia="標楷體" w:hAnsi="標楷體" w:cs="標楷體" w:hint="eastAsia"/>
              </w:rPr>
              <w:t>其他：_______（由機關於招標時載明；未載明者無）。</w:t>
            </w:r>
          </w:p>
          <w:p w:rsidR="00A84AE6" w:rsidRPr="00E9202F" w:rsidRDefault="00A84AE6" w:rsidP="002D5974">
            <w:pPr>
              <w:ind w:leftChars="200" w:left="960" w:hangingChars="20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0.3</w:t>
            </w:r>
            <w:r w:rsidRPr="00E9202F">
              <w:rPr>
                <w:rFonts w:ascii="標楷體" w:eastAsia="標楷體" w:hAnsi="標楷體" w:cs="標楷體" w:hint="eastAsia"/>
              </w:rPr>
              <w:t>上開懲罰性違約金之總額，一併納入第11條第10款所載上限計算。</w:t>
            </w:r>
          </w:p>
          <w:p w:rsidR="00390CC4" w:rsidRDefault="00390CC4" w:rsidP="009D1D42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CC4" w:rsidRDefault="00390CC4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223FB" w:rsidRDefault="000223FB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223FB" w:rsidRDefault="000223FB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223FB" w:rsidRDefault="000223FB" w:rsidP="00491BBF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第1</w:t>
            </w:r>
            <w:r>
              <w:rPr>
                <w:rFonts w:ascii="標楷體" w:eastAsia="標楷體" w:hAnsi="標楷體"/>
                <w:color w:val="0000FF"/>
                <w:kern w:val="0"/>
              </w:rPr>
              <w:t>0.1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點，</w:t>
            </w:r>
            <w:r w:rsidR="00491BBF">
              <w:rPr>
                <w:rFonts w:ascii="標楷體" w:eastAsia="標楷體" w:hAnsi="標楷體" w:hint="eastAsia"/>
                <w:color w:val="0000FF"/>
                <w:kern w:val="0"/>
              </w:rPr>
              <w:t>依審計部</w:t>
            </w:r>
            <w:r w:rsidR="00491BBF" w:rsidRPr="00491BBF">
              <w:rPr>
                <w:rFonts w:ascii="標楷體" w:eastAsia="標楷體" w:hAnsi="標楷體"/>
                <w:color w:val="0000FF"/>
                <w:kern w:val="0"/>
              </w:rPr>
              <w:t>110</w:t>
            </w:r>
            <w:r w:rsidR="00491BBF" w:rsidRPr="00491BBF">
              <w:rPr>
                <w:rFonts w:ascii="標楷體" w:eastAsia="標楷體" w:hAnsi="標楷體" w:hint="eastAsia"/>
                <w:color w:val="0000FF"/>
                <w:kern w:val="0"/>
              </w:rPr>
              <w:t>年</w:t>
            </w:r>
            <w:r w:rsidR="00491BBF" w:rsidRPr="00491BBF">
              <w:rPr>
                <w:rFonts w:ascii="標楷體" w:eastAsia="標楷體" w:hAnsi="標楷體"/>
                <w:color w:val="0000FF"/>
                <w:kern w:val="0"/>
              </w:rPr>
              <w:t>6</w:t>
            </w:r>
            <w:r w:rsidR="00491BBF" w:rsidRPr="00491BBF">
              <w:rPr>
                <w:rFonts w:ascii="標楷體" w:eastAsia="標楷體" w:hAnsi="標楷體" w:hint="eastAsia"/>
                <w:color w:val="0000FF"/>
                <w:kern w:val="0"/>
              </w:rPr>
              <w:t>月</w:t>
            </w:r>
            <w:r w:rsidR="00491BBF" w:rsidRPr="00491BBF">
              <w:rPr>
                <w:rFonts w:ascii="標楷體" w:eastAsia="標楷體" w:hAnsi="標楷體"/>
                <w:color w:val="0000FF"/>
                <w:kern w:val="0"/>
              </w:rPr>
              <w:t>11</w:t>
            </w:r>
            <w:r w:rsidR="00491BBF" w:rsidRPr="00491BBF">
              <w:rPr>
                <w:rFonts w:ascii="標楷體" w:eastAsia="標楷體" w:hAnsi="標楷體" w:hint="eastAsia"/>
                <w:color w:val="0000FF"/>
                <w:kern w:val="0"/>
              </w:rPr>
              <w:t>日台審部五字第11000584901號</w:t>
            </w:r>
            <w:r w:rsidR="00491BBF">
              <w:rPr>
                <w:rFonts w:ascii="標楷體" w:eastAsia="標楷體" w:hAnsi="標楷體" w:hint="eastAsia"/>
                <w:color w:val="0000FF"/>
                <w:kern w:val="0"/>
              </w:rPr>
              <w:t>函</w:t>
            </w:r>
            <w:r w:rsidR="00E352F2">
              <w:rPr>
                <w:rFonts w:ascii="標楷體" w:eastAsia="標楷體" w:hAnsi="標楷體" w:hint="eastAsia"/>
                <w:color w:val="0000FF"/>
                <w:kern w:val="0"/>
              </w:rPr>
              <w:t>之建議</w:t>
            </w:r>
            <w:r w:rsidR="00491BBF">
              <w:rPr>
                <w:rFonts w:ascii="標楷體" w:eastAsia="標楷體" w:hAnsi="標楷體" w:hint="eastAsia"/>
                <w:color w:val="0000FF"/>
                <w:kern w:val="0"/>
              </w:rPr>
              <w:t>修正，將工地主任未依營造業法第31條規定回訓及加入公會</w:t>
            </w:r>
            <w:r w:rsidR="005947AC">
              <w:rPr>
                <w:rFonts w:ascii="標楷體" w:eastAsia="標楷體" w:hAnsi="標楷體" w:hint="eastAsia"/>
                <w:color w:val="0000FF"/>
                <w:kern w:val="0"/>
              </w:rPr>
              <w:t>，</w:t>
            </w:r>
            <w:bookmarkStart w:id="0" w:name="_GoBack"/>
            <w:bookmarkEnd w:id="0"/>
            <w:r w:rsidR="00491BBF">
              <w:rPr>
                <w:rFonts w:ascii="標楷體" w:eastAsia="標楷體" w:hAnsi="標楷體" w:hint="eastAsia"/>
                <w:color w:val="0000FF"/>
                <w:kern w:val="0"/>
              </w:rPr>
              <w:t>納入本點之處罰範圍。</w:t>
            </w:r>
          </w:p>
        </w:tc>
      </w:tr>
      <w:tr w:rsidR="00390CC4" w:rsidRPr="00976BDE" w:rsidTr="000223FB"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CC4" w:rsidRDefault="00A84AE6" w:rsidP="00A84AE6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附錄4、品質管理作業</w:t>
            </w:r>
          </w:p>
          <w:p w:rsidR="00E85D5F" w:rsidRPr="00E85D5F" w:rsidRDefault="00E85D5F" w:rsidP="00626E4A">
            <w:pPr>
              <w:ind w:leftChars="75" w:left="631" w:hangingChars="188" w:hanging="45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626E4A" w:rsidRDefault="002D5974" w:rsidP="002D5974">
            <w:pPr>
              <w:ind w:leftChars="75" w:left="631" w:hangingChars="188" w:hanging="451"/>
              <w:jc w:val="both"/>
              <w:rPr>
                <w:rFonts w:ascii="標楷體" w:eastAsia="標楷體" w:hAnsi="標楷體" w:cs="標楷體"/>
              </w:rPr>
            </w:pPr>
            <w:r w:rsidRPr="002D5974">
              <w:rPr>
                <w:rFonts w:ascii="標楷體" w:eastAsia="標楷體" w:hAnsi="標楷體" w:cs="標楷體"/>
              </w:rPr>
              <w:t xml:space="preserve">6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懲罰性違約金</w:t>
            </w:r>
          </w:p>
          <w:p w:rsidR="002D5974" w:rsidRPr="002D5974" w:rsidRDefault="002D5974" w:rsidP="002D5974">
            <w:pPr>
              <w:ind w:leftChars="200" w:left="960" w:hangingChars="20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6.1</w:t>
            </w:r>
            <w:r w:rsidRPr="002D5974">
              <w:rPr>
                <w:rFonts w:ascii="標楷體" w:eastAsia="標楷體" w:hAnsi="標楷體" w:cs="標楷體" w:hint="eastAsia"/>
              </w:rPr>
              <w:t>品管人員違反</w:t>
            </w:r>
            <w:r w:rsidRPr="002D5974">
              <w:rPr>
                <w:rFonts w:ascii="標楷體" w:eastAsia="標楷體" w:hAnsi="標楷體" w:cs="標楷體" w:hint="eastAsia"/>
                <w:color w:val="FF0000"/>
                <w:u w:val="single"/>
              </w:rPr>
              <w:t>第3.2.1點</w:t>
            </w:r>
            <w:r w:rsidR="006A4B03">
              <w:rPr>
                <w:rFonts w:ascii="標楷體" w:eastAsia="標楷體" w:hAnsi="標楷體" w:cs="標楷體" w:hint="eastAsia"/>
                <w:color w:val="FF0000"/>
                <w:u w:val="single"/>
              </w:rPr>
              <w:t>至</w:t>
            </w:r>
            <w:r w:rsidRPr="002D5974">
              <w:rPr>
                <w:rFonts w:ascii="標楷體" w:eastAsia="標楷體" w:hAnsi="標楷體" w:cs="標楷體" w:hint="eastAsia"/>
              </w:rPr>
              <w:t>第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2D5974">
                <w:rPr>
                  <w:rFonts w:ascii="標楷體" w:eastAsia="標楷體" w:hAnsi="標楷體" w:cs="標楷體" w:hint="eastAsia"/>
                </w:rPr>
                <w:t>3.2.4</w:t>
              </w:r>
            </w:smartTag>
            <w:r w:rsidRPr="002D5974">
              <w:rPr>
                <w:rFonts w:ascii="標楷體" w:eastAsia="標楷體" w:hAnsi="標楷體" w:cs="標楷體" w:hint="eastAsia"/>
              </w:rPr>
              <w:t>點</w:t>
            </w:r>
            <w:r w:rsidR="00D10D78">
              <w:rPr>
                <w:rFonts w:ascii="標楷體" w:eastAsia="標楷體" w:hAnsi="標楷體" w:cs="標楷體" w:hint="eastAsia"/>
              </w:rPr>
              <w:t>、</w:t>
            </w:r>
            <w:r w:rsidR="00D10D78" w:rsidRPr="00925E66">
              <w:rPr>
                <w:rFonts w:ascii="標楷體" w:eastAsia="標楷體" w:hAnsi="標楷體" w:cs="標楷體" w:hint="eastAsia"/>
                <w:color w:val="FF0000"/>
                <w:u w:val="single"/>
              </w:rPr>
              <w:t>3.3點</w:t>
            </w:r>
            <w:r w:rsidR="00D10D78">
              <w:rPr>
                <w:rFonts w:ascii="標楷體" w:eastAsia="標楷體" w:hAnsi="標楷體" w:cs="標楷體" w:hint="eastAsia"/>
              </w:rPr>
              <w:t>，</w:t>
            </w:r>
            <w:r w:rsidRPr="002D5974">
              <w:rPr>
                <w:rFonts w:ascii="標楷體" w:eastAsia="標楷體" w:hAnsi="標楷體" w:cs="標楷體" w:hint="eastAsia"/>
              </w:rPr>
              <w:t>或專任工程人員以外技師或建築師違反</w:t>
            </w:r>
            <w:r w:rsidRPr="00925E66">
              <w:rPr>
                <w:rFonts w:ascii="標楷體" w:eastAsia="標楷體" w:hAnsi="標楷體" w:cs="標楷體" w:hint="eastAsia"/>
                <w:color w:val="FF0000"/>
                <w:u w:val="single"/>
              </w:rPr>
              <w:t>第</w:t>
            </w:r>
            <w:r w:rsidR="00D10D78" w:rsidRPr="00925E66">
              <w:rPr>
                <w:rFonts w:ascii="標楷體" w:eastAsia="標楷體" w:hAnsi="標楷體" w:cs="標楷體" w:hint="eastAsia"/>
                <w:color w:val="FF0000"/>
                <w:u w:val="single"/>
              </w:rPr>
              <w:t>4.1點至第</w:t>
            </w:r>
            <w:r w:rsidR="00782026" w:rsidRPr="00925E66">
              <w:rPr>
                <w:rFonts w:ascii="標楷體" w:eastAsia="標楷體" w:hAnsi="標楷體" w:cs="標楷體"/>
                <w:color w:val="FF0000"/>
                <w:u w:val="single"/>
              </w:rPr>
              <w:t>4.3</w:t>
            </w:r>
            <w:r w:rsidR="00782026" w:rsidRPr="00925E66">
              <w:rPr>
                <w:rFonts w:ascii="標楷體" w:eastAsia="標楷體" w:hAnsi="標楷體" w:cs="標楷體" w:hint="eastAsia"/>
                <w:color w:val="FF0000"/>
                <w:u w:val="single"/>
              </w:rPr>
              <w:t>點</w:t>
            </w:r>
            <w:r w:rsidRPr="002D5974">
              <w:rPr>
                <w:rFonts w:ascii="標楷體" w:eastAsia="標楷體" w:hAnsi="標楷體" w:cs="標楷體" w:hint="eastAsia"/>
              </w:rPr>
              <w:t>約定者，每日處以廠商懲罰性違約金新臺幣＿＿元（由機關於招標時載明；未載明者，為新臺幣2,500元）。</w:t>
            </w:r>
          </w:p>
          <w:p w:rsidR="002D5974" w:rsidRPr="002D5974" w:rsidRDefault="002D5974" w:rsidP="002D5974">
            <w:pPr>
              <w:tabs>
                <w:tab w:val="num" w:pos="992"/>
              </w:tabs>
              <w:ind w:leftChars="200" w:left="960" w:hangingChars="20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  <w:r>
              <w:rPr>
                <w:rFonts w:ascii="標楷體" w:eastAsia="標楷體" w:hAnsi="標楷體" w:cs="標楷體"/>
              </w:rPr>
              <w:t>.2</w:t>
            </w:r>
            <w:r w:rsidRPr="002D5974">
              <w:rPr>
                <w:rFonts w:ascii="標楷體" w:eastAsia="標楷體" w:hAnsi="標楷體" w:cs="標楷體" w:hint="eastAsia"/>
              </w:rPr>
              <w:t>其他：_______（由機關於招標時載明；未載明者無）。</w:t>
            </w:r>
          </w:p>
          <w:p w:rsidR="002D5974" w:rsidRPr="002D5974" w:rsidRDefault="002D5974" w:rsidP="002D5974">
            <w:pPr>
              <w:tabs>
                <w:tab w:val="num" w:pos="992"/>
              </w:tabs>
              <w:ind w:leftChars="200" w:left="960" w:hangingChars="20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6.3</w:t>
            </w:r>
            <w:r w:rsidRPr="002D5974">
              <w:rPr>
                <w:rFonts w:ascii="標楷體" w:eastAsia="標楷體" w:hAnsi="標楷體" w:cs="標楷體" w:hint="eastAsia"/>
              </w:rPr>
              <w:t>上開懲罰性違約金之總額，一併納入第11條第10款所載上限計算。</w:t>
            </w:r>
          </w:p>
          <w:p w:rsidR="002D5974" w:rsidRPr="002D5974" w:rsidRDefault="002D5974" w:rsidP="002D5974">
            <w:pPr>
              <w:ind w:leftChars="75" w:left="632" w:hangingChars="188" w:hanging="452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974" w:rsidRDefault="002D5974" w:rsidP="002D5974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附錄4、品質管理作業</w:t>
            </w:r>
          </w:p>
          <w:p w:rsidR="00E85D5F" w:rsidRPr="00E85D5F" w:rsidRDefault="00E85D5F" w:rsidP="00E85D5F">
            <w:pPr>
              <w:ind w:leftChars="75" w:left="631" w:hangingChars="188" w:hanging="45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2D5974" w:rsidRDefault="002D5974" w:rsidP="002D5974">
            <w:pPr>
              <w:ind w:leftChars="75" w:left="631" w:hangingChars="188" w:hanging="451"/>
              <w:jc w:val="both"/>
              <w:rPr>
                <w:rFonts w:ascii="標楷體" w:eastAsia="標楷體" w:hAnsi="標楷體" w:cs="標楷體"/>
              </w:rPr>
            </w:pPr>
            <w:r w:rsidRPr="002D5974">
              <w:rPr>
                <w:rFonts w:ascii="標楷體" w:eastAsia="標楷體" w:hAnsi="標楷體" w:cs="標楷體"/>
              </w:rPr>
              <w:t xml:space="preserve">6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懲罰性違約金</w:t>
            </w:r>
          </w:p>
          <w:p w:rsidR="002D5974" w:rsidRPr="002D5974" w:rsidRDefault="002D5974" w:rsidP="002D5974">
            <w:pPr>
              <w:ind w:leftChars="200" w:left="960" w:hangingChars="20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6.1</w:t>
            </w:r>
            <w:r w:rsidRPr="002D5974">
              <w:rPr>
                <w:rFonts w:ascii="標楷體" w:eastAsia="標楷體" w:hAnsi="標楷體" w:cs="標楷體" w:hint="eastAsia"/>
              </w:rPr>
              <w:t>品管人員違反第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2D5974">
                <w:rPr>
                  <w:rFonts w:ascii="標楷體" w:eastAsia="標楷體" w:hAnsi="標楷體" w:cs="標楷體" w:hint="eastAsia"/>
                </w:rPr>
                <w:t>3.2.4</w:t>
              </w:r>
            </w:smartTag>
            <w:r w:rsidRPr="002D5974">
              <w:rPr>
                <w:rFonts w:ascii="標楷體" w:eastAsia="標楷體" w:hAnsi="標楷體" w:cs="標楷體" w:hint="eastAsia"/>
              </w:rPr>
              <w:t>點或專任工程人員以外技師或建築師違反</w:t>
            </w:r>
            <w:r w:rsidR="00782026" w:rsidRPr="00925E66">
              <w:rPr>
                <w:rFonts w:ascii="標楷體" w:eastAsia="標楷體" w:hAnsi="標楷體" w:cs="標楷體" w:hint="eastAsia"/>
                <w:color w:val="FF0000"/>
                <w:u w:val="single"/>
              </w:rPr>
              <w:t>第</w:t>
            </w:r>
            <w:r w:rsidR="00782026" w:rsidRPr="00925E66">
              <w:rPr>
                <w:rFonts w:ascii="標楷體" w:eastAsia="標楷體" w:hAnsi="標楷體" w:cs="標楷體"/>
                <w:color w:val="FF0000"/>
                <w:u w:val="single"/>
              </w:rPr>
              <w:t>4.2點</w:t>
            </w:r>
            <w:r w:rsidRPr="00925E66">
              <w:rPr>
                <w:rFonts w:ascii="標楷體" w:eastAsia="標楷體" w:hAnsi="標楷體" w:cs="標楷體" w:hint="eastAsia"/>
                <w:color w:val="FF0000"/>
                <w:u w:val="single"/>
              </w:rPr>
              <w:t>不得兼職</w:t>
            </w:r>
            <w:r w:rsidRPr="002D5974">
              <w:rPr>
                <w:rFonts w:ascii="標楷體" w:eastAsia="標楷體" w:hAnsi="標楷體" w:cs="標楷體" w:hint="eastAsia"/>
              </w:rPr>
              <w:t>約定者，每日處以廠商懲罰性違約金新臺幣＿＿元（由機關於招標時載明；未載明者，為新臺幣2,500元）。</w:t>
            </w:r>
          </w:p>
          <w:p w:rsidR="002D5974" w:rsidRPr="002D5974" w:rsidRDefault="002D5974" w:rsidP="002D5974">
            <w:pPr>
              <w:tabs>
                <w:tab w:val="num" w:pos="992"/>
              </w:tabs>
              <w:ind w:leftChars="200" w:left="960" w:hangingChars="20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  <w:r>
              <w:rPr>
                <w:rFonts w:ascii="標楷體" w:eastAsia="標楷體" w:hAnsi="標楷體" w:cs="標楷體"/>
              </w:rPr>
              <w:t>.2</w:t>
            </w:r>
            <w:r w:rsidRPr="002D5974">
              <w:rPr>
                <w:rFonts w:ascii="標楷體" w:eastAsia="標楷體" w:hAnsi="標楷體" w:cs="標楷體" w:hint="eastAsia"/>
              </w:rPr>
              <w:t>其他：_______（由機關於招標時載明；未載明者無）。</w:t>
            </w:r>
          </w:p>
          <w:p w:rsidR="002D5974" w:rsidRPr="002D5974" w:rsidRDefault="002D5974" w:rsidP="002D5974">
            <w:pPr>
              <w:tabs>
                <w:tab w:val="num" w:pos="992"/>
              </w:tabs>
              <w:ind w:leftChars="200" w:left="960" w:hangingChars="20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6.3</w:t>
            </w:r>
            <w:r w:rsidRPr="002D5974">
              <w:rPr>
                <w:rFonts w:ascii="標楷體" w:eastAsia="標楷體" w:hAnsi="標楷體" w:cs="標楷體" w:hint="eastAsia"/>
              </w:rPr>
              <w:t>上開懲罰性違約金之總額，一併納入第11條第10款所載上限計算。</w:t>
            </w:r>
          </w:p>
          <w:p w:rsidR="00390CC4" w:rsidRPr="002D5974" w:rsidRDefault="00390CC4" w:rsidP="009D1D42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CC4" w:rsidRDefault="00390CC4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223FB" w:rsidRDefault="000223FB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223FB" w:rsidRDefault="000223FB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223FB" w:rsidRDefault="000223FB" w:rsidP="00D10D78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第</w:t>
            </w:r>
            <w:r>
              <w:rPr>
                <w:rFonts w:ascii="標楷體" w:eastAsia="標楷體" w:hAnsi="標楷體"/>
                <w:color w:val="0000FF"/>
                <w:kern w:val="0"/>
              </w:rPr>
              <w:t>6.1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點，</w:t>
            </w:r>
            <w:r w:rsidR="00491BBF">
              <w:rPr>
                <w:rFonts w:ascii="標楷體" w:eastAsia="標楷體" w:hAnsi="標楷體" w:hint="eastAsia"/>
                <w:color w:val="0000FF"/>
                <w:kern w:val="0"/>
              </w:rPr>
              <w:t>依審計部</w:t>
            </w:r>
            <w:r w:rsidR="00491BBF" w:rsidRPr="00491BBF">
              <w:rPr>
                <w:rFonts w:ascii="標楷體" w:eastAsia="標楷體" w:hAnsi="標楷體"/>
                <w:color w:val="0000FF"/>
                <w:kern w:val="0"/>
              </w:rPr>
              <w:t>110</w:t>
            </w:r>
            <w:r w:rsidR="00491BBF" w:rsidRPr="00491BBF">
              <w:rPr>
                <w:rFonts w:ascii="標楷體" w:eastAsia="標楷體" w:hAnsi="標楷體" w:hint="eastAsia"/>
                <w:color w:val="0000FF"/>
                <w:kern w:val="0"/>
              </w:rPr>
              <w:t>年</w:t>
            </w:r>
            <w:r w:rsidR="00491BBF" w:rsidRPr="00491BBF">
              <w:rPr>
                <w:rFonts w:ascii="標楷體" w:eastAsia="標楷體" w:hAnsi="標楷體"/>
                <w:color w:val="0000FF"/>
                <w:kern w:val="0"/>
              </w:rPr>
              <w:t>6</w:t>
            </w:r>
            <w:r w:rsidR="00491BBF" w:rsidRPr="00491BBF">
              <w:rPr>
                <w:rFonts w:ascii="標楷體" w:eastAsia="標楷體" w:hAnsi="標楷體" w:hint="eastAsia"/>
                <w:color w:val="0000FF"/>
                <w:kern w:val="0"/>
              </w:rPr>
              <w:t>月</w:t>
            </w:r>
            <w:r w:rsidR="00491BBF" w:rsidRPr="00491BBF">
              <w:rPr>
                <w:rFonts w:ascii="標楷體" w:eastAsia="標楷體" w:hAnsi="標楷體"/>
                <w:color w:val="0000FF"/>
                <w:kern w:val="0"/>
              </w:rPr>
              <w:t>11</w:t>
            </w:r>
            <w:r w:rsidR="00491BBF" w:rsidRPr="00491BBF">
              <w:rPr>
                <w:rFonts w:ascii="標楷體" w:eastAsia="標楷體" w:hAnsi="標楷體" w:hint="eastAsia"/>
                <w:color w:val="0000FF"/>
                <w:kern w:val="0"/>
              </w:rPr>
              <w:t>日台審部五字第11000584901號</w:t>
            </w:r>
            <w:r w:rsidR="00491BBF">
              <w:rPr>
                <w:rFonts w:ascii="標楷體" w:eastAsia="標楷體" w:hAnsi="標楷體" w:hint="eastAsia"/>
                <w:color w:val="0000FF"/>
                <w:kern w:val="0"/>
              </w:rPr>
              <w:t>函</w:t>
            </w:r>
            <w:r w:rsidR="00E352F2">
              <w:rPr>
                <w:rFonts w:ascii="標楷體" w:eastAsia="標楷體" w:hAnsi="標楷體" w:hint="eastAsia"/>
                <w:color w:val="0000FF"/>
                <w:kern w:val="0"/>
              </w:rPr>
              <w:t>之建議修正</w:t>
            </w:r>
            <w:r w:rsidR="00491BBF">
              <w:rPr>
                <w:rFonts w:ascii="標楷體" w:eastAsia="標楷體" w:hAnsi="標楷體" w:hint="eastAsia"/>
                <w:color w:val="0000FF"/>
                <w:kern w:val="0"/>
              </w:rPr>
              <w:t>，</w:t>
            </w:r>
            <w:r w:rsidR="00827A94">
              <w:rPr>
                <w:rFonts w:ascii="標楷體" w:eastAsia="標楷體" w:hAnsi="標楷體" w:hint="eastAsia"/>
                <w:color w:val="0000FF"/>
                <w:kern w:val="0"/>
              </w:rPr>
              <w:t>增列</w:t>
            </w:r>
            <w:r w:rsidR="006A4B03">
              <w:rPr>
                <w:rFonts w:ascii="標楷體" w:eastAsia="標楷體" w:hAnsi="標楷體" w:hint="eastAsia"/>
                <w:color w:val="0000FF"/>
                <w:kern w:val="0"/>
              </w:rPr>
              <w:t>廠商</w:t>
            </w:r>
            <w:r w:rsidR="00AF7329">
              <w:rPr>
                <w:rFonts w:ascii="標楷體" w:eastAsia="標楷體" w:hAnsi="標楷體" w:hint="eastAsia"/>
                <w:color w:val="0000FF"/>
                <w:kern w:val="0"/>
              </w:rPr>
              <w:t>品管人員未</w:t>
            </w:r>
            <w:r w:rsidR="006A4B03">
              <w:rPr>
                <w:rFonts w:ascii="標楷體" w:eastAsia="標楷體" w:hAnsi="標楷體" w:hint="eastAsia"/>
                <w:color w:val="0000FF"/>
                <w:kern w:val="0"/>
              </w:rPr>
              <w:t>依契約約定設置足夠之人數或未符</w:t>
            </w:r>
            <w:r w:rsidR="00827A94">
              <w:rPr>
                <w:rFonts w:ascii="標楷體" w:eastAsia="標楷體" w:hAnsi="標楷體" w:hint="eastAsia"/>
                <w:color w:val="0000FF"/>
                <w:kern w:val="0"/>
              </w:rPr>
              <w:t>契約所定</w:t>
            </w:r>
            <w:r w:rsidR="006A4B03">
              <w:rPr>
                <w:rFonts w:ascii="標楷體" w:eastAsia="標楷體" w:hAnsi="標楷體" w:hint="eastAsia"/>
                <w:color w:val="0000FF"/>
                <w:kern w:val="0"/>
              </w:rPr>
              <w:t>資格者</w:t>
            </w:r>
            <w:r w:rsidR="00AF7329">
              <w:rPr>
                <w:rFonts w:ascii="標楷體" w:eastAsia="標楷體" w:hAnsi="標楷體" w:hint="eastAsia"/>
                <w:color w:val="0000FF"/>
                <w:kern w:val="0"/>
              </w:rPr>
              <w:t>，</w:t>
            </w:r>
            <w:r w:rsidR="006A4B03">
              <w:rPr>
                <w:rFonts w:ascii="標楷體" w:eastAsia="標楷體" w:hAnsi="標楷體" w:hint="eastAsia"/>
                <w:color w:val="0000FF"/>
                <w:kern w:val="0"/>
              </w:rPr>
              <w:t>納入本點之處罰範圍</w:t>
            </w:r>
            <w:r w:rsidR="00D10D78">
              <w:rPr>
                <w:rFonts w:ascii="標楷體" w:eastAsia="標楷體" w:hAnsi="標楷體" w:hint="eastAsia"/>
                <w:color w:val="0000FF"/>
                <w:kern w:val="0"/>
              </w:rPr>
              <w:t>；另</w:t>
            </w:r>
            <w:r w:rsidR="00D10D78" w:rsidRPr="00925E66">
              <w:rPr>
                <w:rFonts w:ascii="標楷體" w:eastAsia="標楷體" w:hAnsi="標楷體" w:hint="eastAsia"/>
                <w:color w:val="0000FF"/>
                <w:kern w:val="0"/>
              </w:rPr>
              <w:t>專任工程人員以外技師或建築師部分一併配合修正。</w:t>
            </w:r>
          </w:p>
        </w:tc>
      </w:tr>
    </w:tbl>
    <w:p w:rsidR="00832E2B" w:rsidRPr="007F2441" w:rsidRDefault="00832E2B" w:rsidP="00773F56">
      <w:pPr>
        <w:rPr>
          <w:rFonts w:ascii="標楷體" w:eastAsia="標楷體" w:hAnsi="標楷體"/>
        </w:rPr>
      </w:pPr>
    </w:p>
    <w:sectPr w:rsidR="00832E2B" w:rsidRPr="007F2441" w:rsidSect="003E649E">
      <w:headerReference w:type="default" r:id="rId8"/>
      <w:footerReference w:type="default" r:id="rId9"/>
      <w:pgSz w:w="16838" w:h="11906" w:orient="landscape" w:code="9"/>
      <w:pgMar w:top="1021" w:right="1021" w:bottom="1021" w:left="1021" w:header="73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6C6" w:rsidRDefault="00AD16C6">
      <w:r>
        <w:separator/>
      </w:r>
    </w:p>
  </w:endnote>
  <w:endnote w:type="continuationSeparator" w:id="0">
    <w:p w:rsidR="00AD16C6" w:rsidRDefault="00AD1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2BD" w:rsidRPr="00CC2C48" w:rsidRDefault="001312BD" w:rsidP="00514FFB">
    <w:pPr>
      <w:pStyle w:val="a8"/>
      <w:jc w:val="center"/>
      <w:rPr>
        <w:rFonts w:ascii="標楷體" w:eastAsia="標楷體" w:hAnsi="標楷體"/>
      </w:rPr>
    </w:pPr>
    <w:r w:rsidRPr="00CC2C48">
      <w:rPr>
        <w:rStyle w:val="a9"/>
        <w:rFonts w:ascii="標楷體" w:eastAsia="標楷體" w:hAnsi="標楷體" w:hint="eastAsia"/>
      </w:rPr>
      <w:t>第</w:t>
    </w:r>
    <w:r w:rsidR="00782026" w:rsidRPr="00CC2C48">
      <w:rPr>
        <w:rStyle w:val="a9"/>
        <w:rFonts w:ascii="標楷體" w:eastAsia="標楷體" w:hAnsi="標楷體"/>
      </w:rPr>
      <w:fldChar w:fldCharType="begin"/>
    </w:r>
    <w:r w:rsidRPr="00CC2C48">
      <w:rPr>
        <w:rStyle w:val="a9"/>
        <w:rFonts w:ascii="標楷體" w:eastAsia="標楷體" w:hAnsi="標楷體"/>
      </w:rPr>
      <w:instrText xml:space="preserve"> PAGE </w:instrText>
    </w:r>
    <w:r w:rsidR="00782026" w:rsidRPr="00CC2C48">
      <w:rPr>
        <w:rStyle w:val="a9"/>
        <w:rFonts w:ascii="標楷體" w:eastAsia="標楷體" w:hAnsi="標楷體"/>
      </w:rPr>
      <w:fldChar w:fldCharType="separate"/>
    </w:r>
    <w:r w:rsidR="00925E66">
      <w:rPr>
        <w:rStyle w:val="a9"/>
        <w:rFonts w:ascii="標楷體" w:eastAsia="標楷體" w:hAnsi="標楷體"/>
        <w:noProof/>
      </w:rPr>
      <w:t>1</w:t>
    </w:r>
    <w:r w:rsidR="00782026" w:rsidRPr="00CC2C48">
      <w:rPr>
        <w:rStyle w:val="a9"/>
        <w:rFonts w:ascii="標楷體" w:eastAsia="標楷體" w:hAnsi="標楷體"/>
      </w:rPr>
      <w:fldChar w:fldCharType="end"/>
    </w:r>
    <w:r w:rsidRPr="00CC2C48">
      <w:rPr>
        <w:rStyle w:val="a9"/>
        <w:rFonts w:ascii="標楷體" w:eastAsia="標楷體" w:hAnsi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6C6" w:rsidRDefault="00AD16C6">
      <w:r>
        <w:separator/>
      </w:r>
    </w:p>
  </w:footnote>
  <w:footnote w:type="continuationSeparator" w:id="0">
    <w:p w:rsidR="00AD16C6" w:rsidRDefault="00AD1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2BD" w:rsidRPr="003E649E" w:rsidRDefault="001312BD" w:rsidP="00491BBF">
    <w:pPr>
      <w:pStyle w:val="a7"/>
      <w:wordWrap w:val="0"/>
      <w:ind w:rightChars="15" w:right="36"/>
      <w:jc w:val="right"/>
      <w:rPr>
        <w:rFonts w:ascii="標楷體" w:eastAsia="標楷體" w:hAnsi="標楷體"/>
      </w:rPr>
    </w:pPr>
    <w:r w:rsidRPr="003E649E">
      <w:rPr>
        <w:rFonts w:ascii="標楷體" w:eastAsia="標楷體" w:hAnsi="標楷體" w:hint="eastAsia"/>
      </w:rPr>
      <w:t>1</w:t>
    </w:r>
    <w:r w:rsidR="004A606F">
      <w:rPr>
        <w:rFonts w:ascii="標楷體" w:eastAsia="標楷體" w:hAnsi="標楷體" w:hint="eastAsia"/>
      </w:rPr>
      <w:t>10</w:t>
    </w:r>
    <w:r w:rsidRPr="003E649E">
      <w:rPr>
        <w:rFonts w:ascii="標楷體" w:eastAsia="標楷體" w:hAnsi="標楷體" w:hint="eastAsia"/>
      </w:rPr>
      <w:t>年</w:t>
    </w:r>
    <w:r w:rsidR="00925E66">
      <w:rPr>
        <w:rFonts w:ascii="標楷體" w:eastAsia="標楷體" w:hAnsi="標楷體" w:hint="eastAsia"/>
      </w:rPr>
      <w:t>7</w:t>
    </w:r>
    <w:r w:rsidRPr="003E649E">
      <w:rPr>
        <w:rFonts w:ascii="標楷體" w:eastAsia="標楷體" w:hAnsi="標楷體" w:hint="eastAsia"/>
      </w:rPr>
      <w:t>月</w:t>
    </w:r>
    <w:r w:rsidR="00925E66">
      <w:rPr>
        <w:rFonts w:ascii="標楷體" w:eastAsia="標楷體" w:hAnsi="標楷體" w:hint="eastAsia"/>
      </w:rPr>
      <w:t>1</w:t>
    </w:r>
    <w:r>
      <w:rPr>
        <w:rFonts w:ascii="標楷體" w:eastAsia="標楷體" w:hAnsi="標楷體" w:hint="eastAsia"/>
      </w:rPr>
      <w:t>日修正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1281D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4AB3118"/>
    <w:multiLevelType w:val="hybridMultilevel"/>
    <w:tmpl w:val="7B9C75A0"/>
    <w:lvl w:ilvl="0" w:tplc="849E479C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2">
    <w:nsid w:val="58237603"/>
    <w:multiLevelType w:val="singleLevel"/>
    <w:tmpl w:val="62F84590"/>
    <w:lvl w:ilvl="0">
      <w:start w:val="1"/>
      <w:numFmt w:val="taiwaneseCountingThousand"/>
      <w:pStyle w:val="a0"/>
      <w:lvlText w:val="(%1)、"/>
      <w:lvlJc w:val="left"/>
      <w:pPr>
        <w:tabs>
          <w:tab w:val="num" w:pos="720"/>
        </w:tabs>
      </w:pPr>
      <w:rPr>
        <w:rFonts w:cs="Times New Roman" w:hint="eastAsia"/>
      </w:rPr>
    </w:lvl>
  </w:abstractNum>
  <w:abstractNum w:abstractNumId="3">
    <w:nsid w:val="6B1B3084"/>
    <w:multiLevelType w:val="hybridMultilevel"/>
    <w:tmpl w:val="7B9C75A0"/>
    <w:lvl w:ilvl="0" w:tplc="849E479C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林君穎">
    <w15:presenceInfo w15:providerId="None" w15:userId="林君穎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7E7"/>
    <w:rsid w:val="00000407"/>
    <w:rsid w:val="00000A88"/>
    <w:rsid w:val="00001588"/>
    <w:rsid w:val="000018C0"/>
    <w:rsid w:val="00002958"/>
    <w:rsid w:val="000035F2"/>
    <w:rsid w:val="000044A3"/>
    <w:rsid w:val="00006761"/>
    <w:rsid w:val="00007086"/>
    <w:rsid w:val="0001070A"/>
    <w:rsid w:val="00010A8B"/>
    <w:rsid w:val="00010EA8"/>
    <w:rsid w:val="0001102B"/>
    <w:rsid w:val="0001142A"/>
    <w:rsid w:val="00011969"/>
    <w:rsid w:val="00013A0C"/>
    <w:rsid w:val="00013E86"/>
    <w:rsid w:val="00013F9A"/>
    <w:rsid w:val="00015254"/>
    <w:rsid w:val="00017E5A"/>
    <w:rsid w:val="000201B0"/>
    <w:rsid w:val="00020AFE"/>
    <w:rsid w:val="0002115A"/>
    <w:rsid w:val="000223FB"/>
    <w:rsid w:val="000257BA"/>
    <w:rsid w:val="00025F32"/>
    <w:rsid w:val="000260D7"/>
    <w:rsid w:val="00026F7F"/>
    <w:rsid w:val="000300BF"/>
    <w:rsid w:val="000325E5"/>
    <w:rsid w:val="00034D96"/>
    <w:rsid w:val="00034E34"/>
    <w:rsid w:val="00036514"/>
    <w:rsid w:val="0003665A"/>
    <w:rsid w:val="000368F1"/>
    <w:rsid w:val="000369E3"/>
    <w:rsid w:val="00036C33"/>
    <w:rsid w:val="00037838"/>
    <w:rsid w:val="00040089"/>
    <w:rsid w:val="000400A9"/>
    <w:rsid w:val="000402FC"/>
    <w:rsid w:val="000416FD"/>
    <w:rsid w:val="00041923"/>
    <w:rsid w:val="00043098"/>
    <w:rsid w:val="00043689"/>
    <w:rsid w:val="00044623"/>
    <w:rsid w:val="00045A29"/>
    <w:rsid w:val="000468FC"/>
    <w:rsid w:val="00047960"/>
    <w:rsid w:val="00047C88"/>
    <w:rsid w:val="00050E78"/>
    <w:rsid w:val="00051D06"/>
    <w:rsid w:val="000530BA"/>
    <w:rsid w:val="00054910"/>
    <w:rsid w:val="00054FD1"/>
    <w:rsid w:val="000564E0"/>
    <w:rsid w:val="000567F5"/>
    <w:rsid w:val="000608E9"/>
    <w:rsid w:val="0006235A"/>
    <w:rsid w:val="00062922"/>
    <w:rsid w:val="00062B0C"/>
    <w:rsid w:val="00066516"/>
    <w:rsid w:val="000673AE"/>
    <w:rsid w:val="00070C10"/>
    <w:rsid w:val="00071CDC"/>
    <w:rsid w:val="00072053"/>
    <w:rsid w:val="000721C5"/>
    <w:rsid w:val="00073D8C"/>
    <w:rsid w:val="00075611"/>
    <w:rsid w:val="00075E4E"/>
    <w:rsid w:val="000762E1"/>
    <w:rsid w:val="000768D0"/>
    <w:rsid w:val="00077A9E"/>
    <w:rsid w:val="000800D1"/>
    <w:rsid w:val="00081A42"/>
    <w:rsid w:val="00081E7D"/>
    <w:rsid w:val="00082E7B"/>
    <w:rsid w:val="00083A83"/>
    <w:rsid w:val="00083B5D"/>
    <w:rsid w:val="00084199"/>
    <w:rsid w:val="000859A6"/>
    <w:rsid w:val="00085E7F"/>
    <w:rsid w:val="0008606E"/>
    <w:rsid w:val="00086D3E"/>
    <w:rsid w:val="00090A54"/>
    <w:rsid w:val="00090CE2"/>
    <w:rsid w:val="00090E84"/>
    <w:rsid w:val="00090F5F"/>
    <w:rsid w:val="000917C4"/>
    <w:rsid w:val="00092288"/>
    <w:rsid w:val="0009259A"/>
    <w:rsid w:val="00092A13"/>
    <w:rsid w:val="00093615"/>
    <w:rsid w:val="00094924"/>
    <w:rsid w:val="000949C2"/>
    <w:rsid w:val="00095614"/>
    <w:rsid w:val="0009613C"/>
    <w:rsid w:val="000970E9"/>
    <w:rsid w:val="000972D2"/>
    <w:rsid w:val="000A02BA"/>
    <w:rsid w:val="000A0B1E"/>
    <w:rsid w:val="000A1339"/>
    <w:rsid w:val="000A1745"/>
    <w:rsid w:val="000A1750"/>
    <w:rsid w:val="000A1DC8"/>
    <w:rsid w:val="000A22A8"/>
    <w:rsid w:val="000A2C3E"/>
    <w:rsid w:val="000A35DB"/>
    <w:rsid w:val="000A37EB"/>
    <w:rsid w:val="000A62B0"/>
    <w:rsid w:val="000A733D"/>
    <w:rsid w:val="000B1C86"/>
    <w:rsid w:val="000B2AEE"/>
    <w:rsid w:val="000B333D"/>
    <w:rsid w:val="000B34AA"/>
    <w:rsid w:val="000B3A24"/>
    <w:rsid w:val="000B3E5B"/>
    <w:rsid w:val="000B44DE"/>
    <w:rsid w:val="000B6633"/>
    <w:rsid w:val="000B7FDC"/>
    <w:rsid w:val="000C160D"/>
    <w:rsid w:val="000C3C7E"/>
    <w:rsid w:val="000C3E23"/>
    <w:rsid w:val="000C3E98"/>
    <w:rsid w:val="000C3ED1"/>
    <w:rsid w:val="000C5863"/>
    <w:rsid w:val="000C5A61"/>
    <w:rsid w:val="000C6A84"/>
    <w:rsid w:val="000D0209"/>
    <w:rsid w:val="000D1471"/>
    <w:rsid w:val="000D1ABE"/>
    <w:rsid w:val="000D5A98"/>
    <w:rsid w:val="000D6FF8"/>
    <w:rsid w:val="000D7978"/>
    <w:rsid w:val="000E13EB"/>
    <w:rsid w:val="000E1991"/>
    <w:rsid w:val="000E2A07"/>
    <w:rsid w:val="000E2E03"/>
    <w:rsid w:val="000E442C"/>
    <w:rsid w:val="000E49DD"/>
    <w:rsid w:val="000E5186"/>
    <w:rsid w:val="000E51E0"/>
    <w:rsid w:val="000E644A"/>
    <w:rsid w:val="000E69B5"/>
    <w:rsid w:val="000E6B92"/>
    <w:rsid w:val="000E736C"/>
    <w:rsid w:val="000F0080"/>
    <w:rsid w:val="000F00F9"/>
    <w:rsid w:val="000F0AEF"/>
    <w:rsid w:val="000F1416"/>
    <w:rsid w:val="000F1A4A"/>
    <w:rsid w:val="000F1BEB"/>
    <w:rsid w:val="000F21BE"/>
    <w:rsid w:val="000F2274"/>
    <w:rsid w:val="000F263C"/>
    <w:rsid w:val="000F4886"/>
    <w:rsid w:val="000F4A09"/>
    <w:rsid w:val="000F5B31"/>
    <w:rsid w:val="000F60C2"/>
    <w:rsid w:val="000F6D42"/>
    <w:rsid w:val="00100FB7"/>
    <w:rsid w:val="00103519"/>
    <w:rsid w:val="00103782"/>
    <w:rsid w:val="00103BF6"/>
    <w:rsid w:val="001057A6"/>
    <w:rsid w:val="00105994"/>
    <w:rsid w:val="0010781C"/>
    <w:rsid w:val="00107E2A"/>
    <w:rsid w:val="00111795"/>
    <w:rsid w:val="001121BA"/>
    <w:rsid w:val="001136DE"/>
    <w:rsid w:val="00116431"/>
    <w:rsid w:val="001166C4"/>
    <w:rsid w:val="001170F6"/>
    <w:rsid w:val="00117B2F"/>
    <w:rsid w:val="00120852"/>
    <w:rsid w:val="00121C8F"/>
    <w:rsid w:val="00121D38"/>
    <w:rsid w:val="001220F6"/>
    <w:rsid w:val="001228AC"/>
    <w:rsid w:val="001235FD"/>
    <w:rsid w:val="0012360A"/>
    <w:rsid w:val="00124FC6"/>
    <w:rsid w:val="00125708"/>
    <w:rsid w:val="00127ED9"/>
    <w:rsid w:val="001302AD"/>
    <w:rsid w:val="00130B91"/>
    <w:rsid w:val="00130BDD"/>
    <w:rsid w:val="001312BD"/>
    <w:rsid w:val="00131ED1"/>
    <w:rsid w:val="00132303"/>
    <w:rsid w:val="00132672"/>
    <w:rsid w:val="00132F27"/>
    <w:rsid w:val="001331A6"/>
    <w:rsid w:val="001339C8"/>
    <w:rsid w:val="00133B1E"/>
    <w:rsid w:val="001356B4"/>
    <w:rsid w:val="00137030"/>
    <w:rsid w:val="0014082A"/>
    <w:rsid w:val="001420A3"/>
    <w:rsid w:val="00145086"/>
    <w:rsid w:val="00145C63"/>
    <w:rsid w:val="0014694F"/>
    <w:rsid w:val="0015020A"/>
    <w:rsid w:val="001502B7"/>
    <w:rsid w:val="00150332"/>
    <w:rsid w:val="00150376"/>
    <w:rsid w:val="0015052F"/>
    <w:rsid w:val="00151E1F"/>
    <w:rsid w:val="001528EA"/>
    <w:rsid w:val="00152C7D"/>
    <w:rsid w:val="001533AD"/>
    <w:rsid w:val="00154A01"/>
    <w:rsid w:val="00154BD0"/>
    <w:rsid w:val="0015598C"/>
    <w:rsid w:val="00156333"/>
    <w:rsid w:val="001568D3"/>
    <w:rsid w:val="001569B7"/>
    <w:rsid w:val="00156CF1"/>
    <w:rsid w:val="00160FE5"/>
    <w:rsid w:val="0016332E"/>
    <w:rsid w:val="001636CC"/>
    <w:rsid w:val="001639D3"/>
    <w:rsid w:val="00164C16"/>
    <w:rsid w:val="0016518C"/>
    <w:rsid w:val="00165ACC"/>
    <w:rsid w:val="00165CBA"/>
    <w:rsid w:val="00166CD1"/>
    <w:rsid w:val="0016750E"/>
    <w:rsid w:val="00170352"/>
    <w:rsid w:val="00171210"/>
    <w:rsid w:val="00171A33"/>
    <w:rsid w:val="001737EB"/>
    <w:rsid w:val="00175115"/>
    <w:rsid w:val="001767BC"/>
    <w:rsid w:val="00176D00"/>
    <w:rsid w:val="00177B0B"/>
    <w:rsid w:val="00177EE3"/>
    <w:rsid w:val="001801AD"/>
    <w:rsid w:val="0018038E"/>
    <w:rsid w:val="001804C5"/>
    <w:rsid w:val="00181535"/>
    <w:rsid w:val="00181E64"/>
    <w:rsid w:val="0018335D"/>
    <w:rsid w:val="00183B8D"/>
    <w:rsid w:val="00187A52"/>
    <w:rsid w:val="00187BAD"/>
    <w:rsid w:val="00192795"/>
    <w:rsid w:val="0019348E"/>
    <w:rsid w:val="001934CB"/>
    <w:rsid w:val="0019490B"/>
    <w:rsid w:val="00195D0E"/>
    <w:rsid w:val="001A090C"/>
    <w:rsid w:val="001A1043"/>
    <w:rsid w:val="001A2F00"/>
    <w:rsid w:val="001A3686"/>
    <w:rsid w:val="001A50D5"/>
    <w:rsid w:val="001A5532"/>
    <w:rsid w:val="001A7E3C"/>
    <w:rsid w:val="001B09AE"/>
    <w:rsid w:val="001B0F18"/>
    <w:rsid w:val="001B1286"/>
    <w:rsid w:val="001B13EF"/>
    <w:rsid w:val="001B1B76"/>
    <w:rsid w:val="001B23DA"/>
    <w:rsid w:val="001C0D5A"/>
    <w:rsid w:val="001C463B"/>
    <w:rsid w:val="001C4BE2"/>
    <w:rsid w:val="001C5F09"/>
    <w:rsid w:val="001C63A4"/>
    <w:rsid w:val="001C72F2"/>
    <w:rsid w:val="001C7712"/>
    <w:rsid w:val="001D021C"/>
    <w:rsid w:val="001D094D"/>
    <w:rsid w:val="001D13FD"/>
    <w:rsid w:val="001D1841"/>
    <w:rsid w:val="001D3299"/>
    <w:rsid w:val="001D3696"/>
    <w:rsid w:val="001D3A6E"/>
    <w:rsid w:val="001D572A"/>
    <w:rsid w:val="001D5810"/>
    <w:rsid w:val="001D613B"/>
    <w:rsid w:val="001D653D"/>
    <w:rsid w:val="001E1238"/>
    <w:rsid w:val="001E3D95"/>
    <w:rsid w:val="001E53A6"/>
    <w:rsid w:val="001E547C"/>
    <w:rsid w:val="001E5D30"/>
    <w:rsid w:val="001E656D"/>
    <w:rsid w:val="001E69AE"/>
    <w:rsid w:val="001E7747"/>
    <w:rsid w:val="001E77F4"/>
    <w:rsid w:val="001F1712"/>
    <w:rsid w:val="001F1F00"/>
    <w:rsid w:val="001F29E7"/>
    <w:rsid w:val="001F4647"/>
    <w:rsid w:val="001F4658"/>
    <w:rsid w:val="001F5EF4"/>
    <w:rsid w:val="001F65B3"/>
    <w:rsid w:val="001F6C70"/>
    <w:rsid w:val="00200AFA"/>
    <w:rsid w:val="00201FB1"/>
    <w:rsid w:val="0020244E"/>
    <w:rsid w:val="0020278A"/>
    <w:rsid w:val="00203352"/>
    <w:rsid w:val="00203355"/>
    <w:rsid w:val="00203F23"/>
    <w:rsid w:val="002045FC"/>
    <w:rsid w:val="0020465B"/>
    <w:rsid w:val="00204834"/>
    <w:rsid w:val="002055E2"/>
    <w:rsid w:val="002059C1"/>
    <w:rsid w:val="00205FFD"/>
    <w:rsid w:val="0020626C"/>
    <w:rsid w:val="00207F01"/>
    <w:rsid w:val="00211458"/>
    <w:rsid w:val="00211AF2"/>
    <w:rsid w:val="00211E14"/>
    <w:rsid w:val="0021219A"/>
    <w:rsid w:val="00212618"/>
    <w:rsid w:val="0021284F"/>
    <w:rsid w:val="00213129"/>
    <w:rsid w:val="00215A6C"/>
    <w:rsid w:val="00215E15"/>
    <w:rsid w:val="00217A5D"/>
    <w:rsid w:val="00217B6B"/>
    <w:rsid w:val="00217C00"/>
    <w:rsid w:val="00220865"/>
    <w:rsid w:val="00221E0B"/>
    <w:rsid w:val="002227B0"/>
    <w:rsid w:val="00223CD4"/>
    <w:rsid w:val="0022492C"/>
    <w:rsid w:val="00227D69"/>
    <w:rsid w:val="00230F20"/>
    <w:rsid w:val="002317B1"/>
    <w:rsid w:val="00232EFC"/>
    <w:rsid w:val="00233AFC"/>
    <w:rsid w:val="00233E24"/>
    <w:rsid w:val="002349A1"/>
    <w:rsid w:val="00235B61"/>
    <w:rsid w:val="00236876"/>
    <w:rsid w:val="002404E9"/>
    <w:rsid w:val="00240732"/>
    <w:rsid w:val="0024088B"/>
    <w:rsid w:val="00241E74"/>
    <w:rsid w:val="0024231E"/>
    <w:rsid w:val="002442CB"/>
    <w:rsid w:val="00244400"/>
    <w:rsid w:val="00246B08"/>
    <w:rsid w:val="00247991"/>
    <w:rsid w:val="00250444"/>
    <w:rsid w:val="00250B09"/>
    <w:rsid w:val="00252C0E"/>
    <w:rsid w:val="00252C16"/>
    <w:rsid w:val="0025356F"/>
    <w:rsid w:val="002536E8"/>
    <w:rsid w:val="00253BC8"/>
    <w:rsid w:val="00253D65"/>
    <w:rsid w:val="002542E9"/>
    <w:rsid w:val="0025433A"/>
    <w:rsid w:val="00255496"/>
    <w:rsid w:val="002557F3"/>
    <w:rsid w:val="00255BF8"/>
    <w:rsid w:val="00256163"/>
    <w:rsid w:val="00256562"/>
    <w:rsid w:val="0026026E"/>
    <w:rsid w:val="002617A1"/>
    <w:rsid w:val="002628DC"/>
    <w:rsid w:val="00262E0C"/>
    <w:rsid w:val="00263CA1"/>
    <w:rsid w:val="00265279"/>
    <w:rsid w:val="002658A7"/>
    <w:rsid w:val="00266189"/>
    <w:rsid w:val="00267325"/>
    <w:rsid w:val="002677AF"/>
    <w:rsid w:val="0026782C"/>
    <w:rsid w:val="00270AB1"/>
    <w:rsid w:val="002712E8"/>
    <w:rsid w:val="0027183B"/>
    <w:rsid w:val="00272285"/>
    <w:rsid w:val="002738F6"/>
    <w:rsid w:val="002760EF"/>
    <w:rsid w:val="00277D57"/>
    <w:rsid w:val="00282178"/>
    <w:rsid w:val="00282D6C"/>
    <w:rsid w:val="00282EBC"/>
    <w:rsid w:val="002834F3"/>
    <w:rsid w:val="00284B52"/>
    <w:rsid w:val="002851B1"/>
    <w:rsid w:val="00285A53"/>
    <w:rsid w:val="00285E56"/>
    <w:rsid w:val="0028681C"/>
    <w:rsid w:val="00291001"/>
    <w:rsid w:val="00292527"/>
    <w:rsid w:val="00292701"/>
    <w:rsid w:val="00292C55"/>
    <w:rsid w:val="00294C91"/>
    <w:rsid w:val="00295253"/>
    <w:rsid w:val="00296074"/>
    <w:rsid w:val="00296FAC"/>
    <w:rsid w:val="00297CDB"/>
    <w:rsid w:val="002A0AF5"/>
    <w:rsid w:val="002A0B07"/>
    <w:rsid w:val="002A0C46"/>
    <w:rsid w:val="002A0F97"/>
    <w:rsid w:val="002A11A9"/>
    <w:rsid w:val="002A15B7"/>
    <w:rsid w:val="002A1697"/>
    <w:rsid w:val="002A255A"/>
    <w:rsid w:val="002A270C"/>
    <w:rsid w:val="002A3883"/>
    <w:rsid w:val="002A6387"/>
    <w:rsid w:val="002A6BEF"/>
    <w:rsid w:val="002A72B4"/>
    <w:rsid w:val="002B0332"/>
    <w:rsid w:val="002B288E"/>
    <w:rsid w:val="002B5EA0"/>
    <w:rsid w:val="002B6256"/>
    <w:rsid w:val="002B79DF"/>
    <w:rsid w:val="002C0793"/>
    <w:rsid w:val="002C1AC1"/>
    <w:rsid w:val="002C1F82"/>
    <w:rsid w:val="002C2DAC"/>
    <w:rsid w:val="002C3073"/>
    <w:rsid w:val="002C434A"/>
    <w:rsid w:val="002C68C7"/>
    <w:rsid w:val="002D0452"/>
    <w:rsid w:val="002D0B3E"/>
    <w:rsid w:val="002D21DE"/>
    <w:rsid w:val="002D2419"/>
    <w:rsid w:val="002D5974"/>
    <w:rsid w:val="002D74A2"/>
    <w:rsid w:val="002E0398"/>
    <w:rsid w:val="002E0C4D"/>
    <w:rsid w:val="002E24F0"/>
    <w:rsid w:val="002E270A"/>
    <w:rsid w:val="002E2A47"/>
    <w:rsid w:val="002E3E8C"/>
    <w:rsid w:val="002E5027"/>
    <w:rsid w:val="002E5510"/>
    <w:rsid w:val="002E5C66"/>
    <w:rsid w:val="002E5C8B"/>
    <w:rsid w:val="002E5EDF"/>
    <w:rsid w:val="002E6F7F"/>
    <w:rsid w:val="002E6FFF"/>
    <w:rsid w:val="002E7FD1"/>
    <w:rsid w:val="002F0805"/>
    <w:rsid w:val="002F0B16"/>
    <w:rsid w:val="002F23DE"/>
    <w:rsid w:val="002F2E94"/>
    <w:rsid w:val="002F3488"/>
    <w:rsid w:val="002F393C"/>
    <w:rsid w:val="002F5836"/>
    <w:rsid w:val="002F655C"/>
    <w:rsid w:val="002F67D4"/>
    <w:rsid w:val="002F6F78"/>
    <w:rsid w:val="002F7548"/>
    <w:rsid w:val="002F7C97"/>
    <w:rsid w:val="00302B1F"/>
    <w:rsid w:val="00305107"/>
    <w:rsid w:val="00305EAE"/>
    <w:rsid w:val="003074C0"/>
    <w:rsid w:val="00310DCD"/>
    <w:rsid w:val="00311DD2"/>
    <w:rsid w:val="0031214E"/>
    <w:rsid w:val="003121A0"/>
    <w:rsid w:val="00313394"/>
    <w:rsid w:val="003142A7"/>
    <w:rsid w:val="00314947"/>
    <w:rsid w:val="00314E54"/>
    <w:rsid w:val="003206BE"/>
    <w:rsid w:val="00321C6A"/>
    <w:rsid w:val="003228F8"/>
    <w:rsid w:val="00323174"/>
    <w:rsid w:val="00325AA6"/>
    <w:rsid w:val="00326B27"/>
    <w:rsid w:val="003270AE"/>
    <w:rsid w:val="003301B5"/>
    <w:rsid w:val="00331E65"/>
    <w:rsid w:val="0033410C"/>
    <w:rsid w:val="00335884"/>
    <w:rsid w:val="00335B10"/>
    <w:rsid w:val="00335B55"/>
    <w:rsid w:val="00336966"/>
    <w:rsid w:val="00337041"/>
    <w:rsid w:val="00337295"/>
    <w:rsid w:val="00340D48"/>
    <w:rsid w:val="00341089"/>
    <w:rsid w:val="00341B55"/>
    <w:rsid w:val="00342E6A"/>
    <w:rsid w:val="00342E77"/>
    <w:rsid w:val="00342FDD"/>
    <w:rsid w:val="003437CF"/>
    <w:rsid w:val="00343D89"/>
    <w:rsid w:val="003445D2"/>
    <w:rsid w:val="00344789"/>
    <w:rsid w:val="0034528E"/>
    <w:rsid w:val="00345760"/>
    <w:rsid w:val="00346352"/>
    <w:rsid w:val="003470F9"/>
    <w:rsid w:val="0034728D"/>
    <w:rsid w:val="0034739E"/>
    <w:rsid w:val="00350C6D"/>
    <w:rsid w:val="00353148"/>
    <w:rsid w:val="00353AFB"/>
    <w:rsid w:val="0035470D"/>
    <w:rsid w:val="00354F21"/>
    <w:rsid w:val="003554F9"/>
    <w:rsid w:val="00355846"/>
    <w:rsid w:val="00356AF3"/>
    <w:rsid w:val="00356B39"/>
    <w:rsid w:val="00356BD3"/>
    <w:rsid w:val="00357148"/>
    <w:rsid w:val="00357B8F"/>
    <w:rsid w:val="00357FCB"/>
    <w:rsid w:val="00360532"/>
    <w:rsid w:val="00360CFB"/>
    <w:rsid w:val="00361D32"/>
    <w:rsid w:val="0036249B"/>
    <w:rsid w:val="00362A94"/>
    <w:rsid w:val="0036363D"/>
    <w:rsid w:val="00364830"/>
    <w:rsid w:val="003652AB"/>
    <w:rsid w:val="003658BF"/>
    <w:rsid w:val="00366445"/>
    <w:rsid w:val="00366741"/>
    <w:rsid w:val="00366F4D"/>
    <w:rsid w:val="00367A35"/>
    <w:rsid w:val="00367F16"/>
    <w:rsid w:val="00372621"/>
    <w:rsid w:val="00373A6A"/>
    <w:rsid w:val="00375674"/>
    <w:rsid w:val="003757E4"/>
    <w:rsid w:val="003759F0"/>
    <w:rsid w:val="003762B0"/>
    <w:rsid w:val="00376F0D"/>
    <w:rsid w:val="0037746D"/>
    <w:rsid w:val="00380E15"/>
    <w:rsid w:val="00382B99"/>
    <w:rsid w:val="00382CCF"/>
    <w:rsid w:val="00382F51"/>
    <w:rsid w:val="003830E4"/>
    <w:rsid w:val="0038312A"/>
    <w:rsid w:val="003840A0"/>
    <w:rsid w:val="00384297"/>
    <w:rsid w:val="0038522C"/>
    <w:rsid w:val="00385455"/>
    <w:rsid w:val="0039029A"/>
    <w:rsid w:val="00390516"/>
    <w:rsid w:val="00390603"/>
    <w:rsid w:val="00390CC4"/>
    <w:rsid w:val="0039184E"/>
    <w:rsid w:val="00391CB0"/>
    <w:rsid w:val="00392561"/>
    <w:rsid w:val="00392637"/>
    <w:rsid w:val="00394192"/>
    <w:rsid w:val="00394FE6"/>
    <w:rsid w:val="003957AD"/>
    <w:rsid w:val="00395CA1"/>
    <w:rsid w:val="00397232"/>
    <w:rsid w:val="003A0F56"/>
    <w:rsid w:val="003A2199"/>
    <w:rsid w:val="003A2CD0"/>
    <w:rsid w:val="003A32D2"/>
    <w:rsid w:val="003A3417"/>
    <w:rsid w:val="003A4E24"/>
    <w:rsid w:val="003A5187"/>
    <w:rsid w:val="003A56C5"/>
    <w:rsid w:val="003A5F66"/>
    <w:rsid w:val="003A65DA"/>
    <w:rsid w:val="003A6666"/>
    <w:rsid w:val="003A7611"/>
    <w:rsid w:val="003A7FB7"/>
    <w:rsid w:val="003B03CE"/>
    <w:rsid w:val="003B04C5"/>
    <w:rsid w:val="003B1358"/>
    <w:rsid w:val="003B1F5F"/>
    <w:rsid w:val="003B2709"/>
    <w:rsid w:val="003B4D61"/>
    <w:rsid w:val="003B570D"/>
    <w:rsid w:val="003B5BCD"/>
    <w:rsid w:val="003B5DF2"/>
    <w:rsid w:val="003B6BFF"/>
    <w:rsid w:val="003B7A8E"/>
    <w:rsid w:val="003C0872"/>
    <w:rsid w:val="003C152B"/>
    <w:rsid w:val="003C1A34"/>
    <w:rsid w:val="003C32AF"/>
    <w:rsid w:val="003C53AA"/>
    <w:rsid w:val="003C660C"/>
    <w:rsid w:val="003C6A30"/>
    <w:rsid w:val="003C6BF1"/>
    <w:rsid w:val="003C6E97"/>
    <w:rsid w:val="003C7DF9"/>
    <w:rsid w:val="003D0C08"/>
    <w:rsid w:val="003D16BC"/>
    <w:rsid w:val="003D1DD2"/>
    <w:rsid w:val="003D33D1"/>
    <w:rsid w:val="003D370F"/>
    <w:rsid w:val="003D4910"/>
    <w:rsid w:val="003D5241"/>
    <w:rsid w:val="003D579D"/>
    <w:rsid w:val="003D5C96"/>
    <w:rsid w:val="003D6B36"/>
    <w:rsid w:val="003E06E8"/>
    <w:rsid w:val="003E1333"/>
    <w:rsid w:val="003E16E4"/>
    <w:rsid w:val="003E271E"/>
    <w:rsid w:val="003E2F37"/>
    <w:rsid w:val="003E36C1"/>
    <w:rsid w:val="003E4670"/>
    <w:rsid w:val="003E4F89"/>
    <w:rsid w:val="003E5C58"/>
    <w:rsid w:val="003E5CBE"/>
    <w:rsid w:val="003E649E"/>
    <w:rsid w:val="003E7D03"/>
    <w:rsid w:val="003F122A"/>
    <w:rsid w:val="003F176E"/>
    <w:rsid w:val="003F2A3B"/>
    <w:rsid w:val="003F2E94"/>
    <w:rsid w:val="003F37DC"/>
    <w:rsid w:val="003F3DCF"/>
    <w:rsid w:val="003F51FE"/>
    <w:rsid w:val="003F5BAB"/>
    <w:rsid w:val="003F6627"/>
    <w:rsid w:val="003F6A17"/>
    <w:rsid w:val="003F6A3E"/>
    <w:rsid w:val="003F7193"/>
    <w:rsid w:val="003F7DE8"/>
    <w:rsid w:val="00402523"/>
    <w:rsid w:val="00404914"/>
    <w:rsid w:val="00404D20"/>
    <w:rsid w:val="00404F87"/>
    <w:rsid w:val="00405EE1"/>
    <w:rsid w:val="0040637C"/>
    <w:rsid w:val="00407082"/>
    <w:rsid w:val="00407BBB"/>
    <w:rsid w:val="00410F23"/>
    <w:rsid w:val="0041176F"/>
    <w:rsid w:val="004132C7"/>
    <w:rsid w:val="00415433"/>
    <w:rsid w:val="00417D93"/>
    <w:rsid w:val="00420CC5"/>
    <w:rsid w:val="0042212E"/>
    <w:rsid w:val="00423FF2"/>
    <w:rsid w:val="00426388"/>
    <w:rsid w:val="00427598"/>
    <w:rsid w:val="0043007A"/>
    <w:rsid w:val="00431230"/>
    <w:rsid w:val="0043162E"/>
    <w:rsid w:val="00432B5B"/>
    <w:rsid w:val="0043312C"/>
    <w:rsid w:val="004402DB"/>
    <w:rsid w:val="00440479"/>
    <w:rsid w:val="00440A5D"/>
    <w:rsid w:val="00442F48"/>
    <w:rsid w:val="00442FCF"/>
    <w:rsid w:val="00443851"/>
    <w:rsid w:val="00444014"/>
    <w:rsid w:val="00444317"/>
    <w:rsid w:val="004449F9"/>
    <w:rsid w:val="00446177"/>
    <w:rsid w:val="004470DC"/>
    <w:rsid w:val="00451111"/>
    <w:rsid w:val="00452343"/>
    <w:rsid w:val="004530AE"/>
    <w:rsid w:val="004534A9"/>
    <w:rsid w:val="0045405E"/>
    <w:rsid w:val="00456C24"/>
    <w:rsid w:val="00456E80"/>
    <w:rsid w:val="0045721B"/>
    <w:rsid w:val="00457258"/>
    <w:rsid w:val="00460E74"/>
    <w:rsid w:val="00461741"/>
    <w:rsid w:val="004620F7"/>
    <w:rsid w:val="00462B30"/>
    <w:rsid w:val="00463C08"/>
    <w:rsid w:val="0046443E"/>
    <w:rsid w:val="00465298"/>
    <w:rsid w:val="00466A35"/>
    <w:rsid w:val="00467E2C"/>
    <w:rsid w:val="00470667"/>
    <w:rsid w:val="0047253C"/>
    <w:rsid w:val="0047338C"/>
    <w:rsid w:val="00473FB7"/>
    <w:rsid w:val="004743F0"/>
    <w:rsid w:val="0047485F"/>
    <w:rsid w:val="00474AB7"/>
    <w:rsid w:val="004750BC"/>
    <w:rsid w:val="00475DC9"/>
    <w:rsid w:val="004776B3"/>
    <w:rsid w:val="0048035F"/>
    <w:rsid w:val="004809EB"/>
    <w:rsid w:val="00482397"/>
    <w:rsid w:val="004833B0"/>
    <w:rsid w:val="004835C9"/>
    <w:rsid w:val="00483B14"/>
    <w:rsid w:val="00484456"/>
    <w:rsid w:val="00484E71"/>
    <w:rsid w:val="004854AE"/>
    <w:rsid w:val="00486372"/>
    <w:rsid w:val="00486491"/>
    <w:rsid w:val="00487134"/>
    <w:rsid w:val="004875EB"/>
    <w:rsid w:val="00490006"/>
    <w:rsid w:val="0049160B"/>
    <w:rsid w:val="00491A41"/>
    <w:rsid w:val="00491BBF"/>
    <w:rsid w:val="00491F1D"/>
    <w:rsid w:val="00492B1C"/>
    <w:rsid w:val="0049331A"/>
    <w:rsid w:val="0049347E"/>
    <w:rsid w:val="0049359E"/>
    <w:rsid w:val="00493E7D"/>
    <w:rsid w:val="0049520A"/>
    <w:rsid w:val="00495A94"/>
    <w:rsid w:val="00495AE0"/>
    <w:rsid w:val="00495D10"/>
    <w:rsid w:val="0049686B"/>
    <w:rsid w:val="00496CD7"/>
    <w:rsid w:val="004976EA"/>
    <w:rsid w:val="004A0BA7"/>
    <w:rsid w:val="004A2954"/>
    <w:rsid w:val="004A2E26"/>
    <w:rsid w:val="004A445E"/>
    <w:rsid w:val="004A44CB"/>
    <w:rsid w:val="004A454F"/>
    <w:rsid w:val="004A4EA9"/>
    <w:rsid w:val="004A606F"/>
    <w:rsid w:val="004A65CA"/>
    <w:rsid w:val="004A7240"/>
    <w:rsid w:val="004A730C"/>
    <w:rsid w:val="004A751E"/>
    <w:rsid w:val="004A7E85"/>
    <w:rsid w:val="004B10FB"/>
    <w:rsid w:val="004B150C"/>
    <w:rsid w:val="004B1A4E"/>
    <w:rsid w:val="004B211A"/>
    <w:rsid w:val="004B23CE"/>
    <w:rsid w:val="004B2D20"/>
    <w:rsid w:val="004B3B28"/>
    <w:rsid w:val="004B3BDF"/>
    <w:rsid w:val="004B66A3"/>
    <w:rsid w:val="004B67B5"/>
    <w:rsid w:val="004B6E1C"/>
    <w:rsid w:val="004B7992"/>
    <w:rsid w:val="004B7EA6"/>
    <w:rsid w:val="004C0F55"/>
    <w:rsid w:val="004C2C85"/>
    <w:rsid w:val="004C3A19"/>
    <w:rsid w:val="004C4EE9"/>
    <w:rsid w:val="004C7A3B"/>
    <w:rsid w:val="004D1111"/>
    <w:rsid w:val="004D5684"/>
    <w:rsid w:val="004D60EC"/>
    <w:rsid w:val="004E0075"/>
    <w:rsid w:val="004E3C5F"/>
    <w:rsid w:val="004E4751"/>
    <w:rsid w:val="004E4BB6"/>
    <w:rsid w:val="004E5049"/>
    <w:rsid w:val="004E52E0"/>
    <w:rsid w:val="004E636E"/>
    <w:rsid w:val="004E6E22"/>
    <w:rsid w:val="004E71F2"/>
    <w:rsid w:val="004E770B"/>
    <w:rsid w:val="004E7867"/>
    <w:rsid w:val="004F0401"/>
    <w:rsid w:val="004F12E5"/>
    <w:rsid w:val="004F29C6"/>
    <w:rsid w:val="004F35B5"/>
    <w:rsid w:val="004F4BF8"/>
    <w:rsid w:val="004F5730"/>
    <w:rsid w:val="004F62F4"/>
    <w:rsid w:val="004F6353"/>
    <w:rsid w:val="004F6EB0"/>
    <w:rsid w:val="004F6F95"/>
    <w:rsid w:val="004F70DA"/>
    <w:rsid w:val="00500430"/>
    <w:rsid w:val="00500AF4"/>
    <w:rsid w:val="005017FB"/>
    <w:rsid w:val="00502434"/>
    <w:rsid w:val="00502D63"/>
    <w:rsid w:val="00503E5F"/>
    <w:rsid w:val="00503EEC"/>
    <w:rsid w:val="00504C41"/>
    <w:rsid w:val="00506160"/>
    <w:rsid w:val="005101CC"/>
    <w:rsid w:val="00510C8A"/>
    <w:rsid w:val="0051157D"/>
    <w:rsid w:val="00513A0A"/>
    <w:rsid w:val="00513AA9"/>
    <w:rsid w:val="0051440E"/>
    <w:rsid w:val="005147D9"/>
    <w:rsid w:val="00514FFB"/>
    <w:rsid w:val="0051543F"/>
    <w:rsid w:val="00515B69"/>
    <w:rsid w:val="00516119"/>
    <w:rsid w:val="00516675"/>
    <w:rsid w:val="00516EF1"/>
    <w:rsid w:val="00517345"/>
    <w:rsid w:val="00520DE0"/>
    <w:rsid w:val="0052153E"/>
    <w:rsid w:val="005231EE"/>
    <w:rsid w:val="005241E4"/>
    <w:rsid w:val="005256AF"/>
    <w:rsid w:val="0052577C"/>
    <w:rsid w:val="00526A21"/>
    <w:rsid w:val="005310AF"/>
    <w:rsid w:val="0053162D"/>
    <w:rsid w:val="00531F7D"/>
    <w:rsid w:val="00532C54"/>
    <w:rsid w:val="00533410"/>
    <w:rsid w:val="00533E93"/>
    <w:rsid w:val="00536640"/>
    <w:rsid w:val="005366B9"/>
    <w:rsid w:val="0053772C"/>
    <w:rsid w:val="005379B2"/>
    <w:rsid w:val="005407C9"/>
    <w:rsid w:val="00540C4B"/>
    <w:rsid w:val="00541208"/>
    <w:rsid w:val="005412DB"/>
    <w:rsid w:val="00541705"/>
    <w:rsid w:val="0054210B"/>
    <w:rsid w:val="00544642"/>
    <w:rsid w:val="005463B7"/>
    <w:rsid w:val="00546E54"/>
    <w:rsid w:val="00546F26"/>
    <w:rsid w:val="00547154"/>
    <w:rsid w:val="00550EE5"/>
    <w:rsid w:val="00551EE7"/>
    <w:rsid w:val="00553395"/>
    <w:rsid w:val="0055396A"/>
    <w:rsid w:val="00554382"/>
    <w:rsid w:val="00554472"/>
    <w:rsid w:val="0055455D"/>
    <w:rsid w:val="0055692B"/>
    <w:rsid w:val="00556E77"/>
    <w:rsid w:val="00556E9E"/>
    <w:rsid w:val="005577E6"/>
    <w:rsid w:val="00557DBE"/>
    <w:rsid w:val="00561030"/>
    <w:rsid w:val="00561359"/>
    <w:rsid w:val="00563CE4"/>
    <w:rsid w:val="00565E21"/>
    <w:rsid w:val="00565F24"/>
    <w:rsid w:val="005666F1"/>
    <w:rsid w:val="00566B74"/>
    <w:rsid w:val="00566C9D"/>
    <w:rsid w:val="00571C0F"/>
    <w:rsid w:val="005737F4"/>
    <w:rsid w:val="00573B75"/>
    <w:rsid w:val="00573C17"/>
    <w:rsid w:val="00573CAE"/>
    <w:rsid w:val="005761AC"/>
    <w:rsid w:val="0057661D"/>
    <w:rsid w:val="005767E1"/>
    <w:rsid w:val="00576CF9"/>
    <w:rsid w:val="00577933"/>
    <w:rsid w:val="00577F0D"/>
    <w:rsid w:val="00580117"/>
    <w:rsid w:val="00581769"/>
    <w:rsid w:val="00581868"/>
    <w:rsid w:val="0058219D"/>
    <w:rsid w:val="00584D48"/>
    <w:rsid w:val="0058540F"/>
    <w:rsid w:val="00585D33"/>
    <w:rsid w:val="00587E0D"/>
    <w:rsid w:val="0059005F"/>
    <w:rsid w:val="00590140"/>
    <w:rsid w:val="00590EBA"/>
    <w:rsid w:val="0059234F"/>
    <w:rsid w:val="005923CB"/>
    <w:rsid w:val="00592426"/>
    <w:rsid w:val="005947AC"/>
    <w:rsid w:val="0059499A"/>
    <w:rsid w:val="005952FF"/>
    <w:rsid w:val="00597669"/>
    <w:rsid w:val="005A00F3"/>
    <w:rsid w:val="005A057D"/>
    <w:rsid w:val="005A116E"/>
    <w:rsid w:val="005A121A"/>
    <w:rsid w:val="005A1230"/>
    <w:rsid w:val="005A1357"/>
    <w:rsid w:val="005A1851"/>
    <w:rsid w:val="005A2E91"/>
    <w:rsid w:val="005A4B6D"/>
    <w:rsid w:val="005A5F95"/>
    <w:rsid w:val="005B0492"/>
    <w:rsid w:val="005B318D"/>
    <w:rsid w:val="005B326B"/>
    <w:rsid w:val="005B40FC"/>
    <w:rsid w:val="005B458A"/>
    <w:rsid w:val="005B507C"/>
    <w:rsid w:val="005B5862"/>
    <w:rsid w:val="005B70C3"/>
    <w:rsid w:val="005B7141"/>
    <w:rsid w:val="005B7B4B"/>
    <w:rsid w:val="005B7E65"/>
    <w:rsid w:val="005C0F9B"/>
    <w:rsid w:val="005C127B"/>
    <w:rsid w:val="005C15C0"/>
    <w:rsid w:val="005C164D"/>
    <w:rsid w:val="005C2630"/>
    <w:rsid w:val="005C3971"/>
    <w:rsid w:val="005C3993"/>
    <w:rsid w:val="005C449B"/>
    <w:rsid w:val="005C59D3"/>
    <w:rsid w:val="005C69BD"/>
    <w:rsid w:val="005C7602"/>
    <w:rsid w:val="005D0395"/>
    <w:rsid w:val="005D1D03"/>
    <w:rsid w:val="005D1DEA"/>
    <w:rsid w:val="005D206E"/>
    <w:rsid w:val="005D25A5"/>
    <w:rsid w:val="005D2723"/>
    <w:rsid w:val="005D3E14"/>
    <w:rsid w:val="005D47BF"/>
    <w:rsid w:val="005D72A8"/>
    <w:rsid w:val="005D7413"/>
    <w:rsid w:val="005E06E6"/>
    <w:rsid w:val="005E0EF7"/>
    <w:rsid w:val="005E29BC"/>
    <w:rsid w:val="005E3684"/>
    <w:rsid w:val="005E43B3"/>
    <w:rsid w:val="005E7393"/>
    <w:rsid w:val="005E749E"/>
    <w:rsid w:val="005E7B7D"/>
    <w:rsid w:val="005F0565"/>
    <w:rsid w:val="005F196E"/>
    <w:rsid w:val="005F1B55"/>
    <w:rsid w:val="005F2C41"/>
    <w:rsid w:val="005F2CE0"/>
    <w:rsid w:val="005F2DA8"/>
    <w:rsid w:val="005F40CC"/>
    <w:rsid w:val="005F48CC"/>
    <w:rsid w:val="005F4BB1"/>
    <w:rsid w:val="005F509B"/>
    <w:rsid w:val="005F5ADB"/>
    <w:rsid w:val="005F7CD8"/>
    <w:rsid w:val="00600DE8"/>
    <w:rsid w:val="00604686"/>
    <w:rsid w:val="00605633"/>
    <w:rsid w:val="00605DB6"/>
    <w:rsid w:val="0060739C"/>
    <w:rsid w:val="00607BE2"/>
    <w:rsid w:val="00611907"/>
    <w:rsid w:val="00612160"/>
    <w:rsid w:val="00612BFD"/>
    <w:rsid w:val="00614612"/>
    <w:rsid w:val="00615FF9"/>
    <w:rsid w:val="00616384"/>
    <w:rsid w:val="006170A3"/>
    <w:rsid w:val="006173CA"/>
    <w:rsid w:val="00620D58"/>
    <w:rsid w:val="00620E84"/>
    <w:rsid w:val="00621C84"/>
    <w:rsid w:val="00621E5E"/>
    <w:rsid w:val="00623610"/>
    <w:rsid w:val="00623784"/>
    <w:rsid w:val="00623C02"/>
    <w:rsid w:val="00624228"/>
    <w:rsid w:val="006248F0"/>
    <w:rsid w:val="00624968"/>
    <w:rsid w:val="0062586B"/>
    <w:rsid w:val="00626E4A"/>
    <w:rsid w:val="00627488"/>
    <w:rsid w:val="00627694"/>
    <w:rsid w:val="00627867"/>
    <w:rsid w:val="00627905"/>
    <w:rsid w:val="00627D7E"/>
    <w:rsid w:val="0063120F"/>
    <w:rsid w:val="00631301"/>
    <w:rsid w:val="0063149D"/>
    <w:rsid w:val="00631A46"/>
    <w:rsid w:val="00631D13"/>
    <w:rsid w:val="00631D23"/>
    <w:rsid w:val="0063388B"/>
    <w:rsid w:val="0063459C"/>
    <w:rsid w:val="00635444"/>
    <w:rsid w:val="00635823"/>
    <w:rsid w:val="00636E0A"/>
    <w:rsid w:val="00637F86"/>
    <w:rsid w:val="006400F4"/>
    <w:rsid w:val="00640AA6"/>
    <w:rsid w:val="00640D03"/>
    <w:rsid w:val="00642588"/>
    <w:rsid w:val="00643276"/>
    <w:rsid w:val="00643971"/>
    <w:rsid w:val="006439D3"/>
    <w:rsid w:val="006439DD"/>
    <w:rsid w:val="006449EE"/>
    <w:rsid w:val="006457A2"/>
    <w:rsid w:val="00646B4E"/>
    <w:rsid w:val="006529F2"/>
    <w:rsid w:val="00653AD3"/>
    <w:rsid w:val="00653F0D"/>
    <w:rsid w:val="00654A18"/>
    <w:rsid w:val="00654B5F"/>
    <w:rsid w:val="00655A74"/>
    <w:rsid w:val="00655B79"/>
    <w:rsid w:val="00657024"/>
    <w:rsid w:val="00657096"/>
    <w:rsid w:val="0065713D"/>
    <w:rsid w:val="00657E7E"/>
    <w:rsid w:val="00661699"/>
    <w:rsid w:val="006616FA"/>
    <w:rsid w:val="00661A5E"/>
    <w:rsid w:val="00662067"/>
    <w:rsid w:val="00663C6C"/>
    <w:rsid w:val="006645C7"/>
    <w:rsid w:val="006650CC"/>
    <w:rsid w:val="006656FD"/>
    <w:rsid w:val="00665720"/>
    <w:rsid w:val="00666800"/>
    <w:rsid w:val="00666DA6"/>
    <w:rsid w:val="00666FDD"/>
    <w:rsid w:val="00667B60"/>
    <w:rsid w:val="00667B66"/>
    <w:rsid w:val="00670886"/>
    <w:rsid w:val="00670FBE"/>
    <w:rsid w:val="00672F37"/>
    <w:rsid w:val="00673CAF"/>
    <w:rsid w:val="00674CFF"/>
    <w:rsid w:val="00675C13"/>
    <w:rsid w:val="00677771"/>
    <w:rsid w:val="00680DD4"/>
    <w:rsid w:val="00680EC7"/>
    <w:rsid w:val="0068149D"/>
    <w:rsid w:val="0068283C"/>
    <w:rsid w:val="00682D9F"/>
    <w:rsid w:val="00684597"/>
    <w:rsid w:val="0068577C"/>
    <w:rsid w:val="0069099B"/>
    <w:rsid w:val="00691B41"/>
    <w:rsid w:val="006935CC"/>
    <w:rsid w:val="006939DD"/>
    <w:rsid w:val="00693F4F"/>
    <w:rsid w:val="00694896"/>
    <w:rsid w:val="00694FB1"/>
    <w:rsid w:val="00695594"/>
    <w:rsid w:val="00696827"/>
    <w:rsid w:val="006968C7"/>
    <w:rsid w:val="006975F7"/>
    <w:rsid w:val="006A0450"/>
    <w:rsid w:val="006A08FA"/>
    <w:rsid w:val="006A3584"/>
    <w:rsid w:val="006A4B03"/>
    <w:rsid w:val="006A4F75"/>
    <w:rsid w:val="006A5293"/>
    <w:rsid w:val="006A78E0"/>
    <w:rsid w:val="006A7D23"/>
    <w:rsid w:val="006B01A1"/>
    <w:rsid w:val="006B12D2"/>
    <w:rsid w:val="006B370E"/>
    <w:rsid w:val="006B3CEB"/>
    <w:rsid w:val="006B3E93"/>
    <w:rsid w:val="006B4775"/>
    <w:rsid w:val="006B4F42"/>
    <w:rsid w:val="006B5179"/>
    <w:rsid w:val="006B5381"/>
    <w:rsid w:val="006B5C27"/>
    <w:rsid w:val="006B62A6"/>
    <w:rsid w:val="006C00E1"/>
    <w:rsid w:val="006C03B3"/>
    <w:rsid w:val="006C1295"/>
    <w:rsid w:val="006C21B6"/>
    <w:rsid w:val="006C22C4"/>
    <w:rsid w:val="006C3A11"/>
    <w:rsid w:val="006C496D"/>
    <w:rsid w:val="006C4F01"/>
    <w:rsid w:val="006C5C76"/>
    <w:rsid w:val="006D1728"/>
    <w:rsid w:val="006D299A"/>
    <w:rsid w:val="006D2B14"/>
    <w:rsid w:val="006D38BD"/>
    <w:rsid w:val="006D3AE8"/>
    <w:rsid w:val="006D4B3A"/>
    <w:rsid w:val="006D5785"/>
    <w:rsid w:val="006D588A"/>
    <w:rsid w:val="006D6374"/>
    <w:rsid w:val="006D63AD"/>
    <w:rsid w:val="006D6DBF"/>
    <w:rsid w:val="006D788D"/>
    <w:rsid w:val="006D7BCD"/>
    <w:rsid w:val="006D7D01"/>
    <w:rsid w:val="006E0BCD"/>
    <w:rsid w:val="006E24A4"/>
    <w:rsid w:val="006E25A6"/>
    <w:rsid w:val="006E3904"/>
    <w:rsid w:val="006E4B76"/>
    <w:rsid w:val="006E5906"/>
    <w:rsid w:val="006F1700"/>
    <w:rsid w:val="006F2511"/>
    <w:rsid w:val="006F3796"/>
    <w:rsid w:val="006F4037"/>
    <w:rsid w:val="006F5BE5"/>
    <w:rsid w:val="006F5CEF"/>
    <w:rsid w:val="006F7E4B"/>
    <w:rsid w:val="00700283"/>
    <w:rsid w:val="00702744"/>
    <w:rsid w:val="0070497E"/>
    <w:rsid w:val="0070593D"/>
    <w:rsid w:val="007063E6"/>
    <w:rsid w:val="00706DCF"/>
    <w:rsid w:val="00706E43"/>
    <w:rsid w:val="00707115"/>
    <w:rsid w:val="00710519"/>
    <w:rsid w:val="00710D34"/>
    <w:rsid w:val="00711D8D"/>
    <w:rsid w:val="0071258A"/>
    <w:rsid w:val="007137AE"/>
    <w:rsid w:val="00714A3D"/>
    <w:rsid w:val="00714EE4"/>
    <w:rsid w:val="00715FDD"/>
    <w:rsid w:val="00716759"/>
    <w:rsid w:val="00720A25"/>
    <w:rsid w:val="0072135D"/>
    <w:rsid w:val="007217BA"/>
    <w:rsid w:val="00721808"/>
    <w:rsid w:val="007219F8"/>
    <w:rsid w:val="00722DDB"/>
    <w:rsid w:val="0072365F"/>
    <w:rsid w:val="0072470F"/>
    <w:rsid w:val="0072515F"/>
    <w:rsid w:val="00725B6A"/>
    <w:rsid w:val="007261DC"/>
    <w:rsid w:val="007279F3"/>
    <w:rsid w:val="00730BCA"/>
    <w:rsid w:val="00730C29"/>
    <w:rsid w:val="00731059"/>
    <w:rsid w:val="007316E1"/>
    <w:rsid w:val="00733ED6"/>
    <w:rsid w:val="007340D8"/>
    <w:rsid w:val="0073647C"/>
    <w:rsid w:val="00740982"/>
    <w:rsid w:val="00741AEF"/>
    <w:rsid w:val="0074267F"/>
    <w:rsid w:val="007441A6"/>
    <w:rsid w:val="00744E53"/>
    <w:rsid w:val="0074529B"/>
    <w:rsid w:val="00745622"/>
    <w:rsid w:val="00745E7E"/>
    <w:rsid w:val="00746497"/>
    <w:rsid w:val="00746F36"/>
    <w:rsid w:val="00747190"/>
    <w:rsid w:val="00747990"/>
    <w:rsid w:val="00750915"/>
    <w:rsid w:val="00750B39"/>
    <w:rsid w:val="0075284A"/>
    <w:rsid w:val="00753D39"/>
    <w:rsid w:val="007549CA"/>
    <w:rsid w:val="00754CC7"/>
    <w:rsid w:val="007557CE"/>
    <w:rsid w:val="0075619E"/>
    <w:rsid w:val="007565EE"/>
    <w:rsid w:val="00756704"/>
    <w:rsid w:val="00756D1B"/>
    <w:rsid w:val="00756FC9"/>
    <w:rsid w:val="00760AE1"/>
    <w:rsid w:val="007619CB"/>
    <w:rsid w:val="00761EA9"/>
    <w:rsid w:val="00763137"/>
    <w:rsid w:val="007631B9"/>
    <w:rsid w:val="00763DD2"/>
    <w:rsid w:val="00764E00"/>
    <w:rsid w:val="00764EEF"/>
    <w:rsid w:val="00766C10"/>
    <w:rsid w:val="00767F3F"/>
    <w:rsid w:val="00771908"/>
    <w:rsid w:val="00773F56"/>
    <w:rsid w:val="007743F2"/>
    <w:rsid w:val="00774930"/>
    <w:rsid w:val="00774E91"/>
    <w:rsid w:val="007771E2"/>
    <w:rsid w:val="00782026"/>
    <w:rsid w:val="007822D6"/>
    <w:rsid w:val="00783C17"/>
    <w:rsid w:val="00784613"/>
    <w:rsid w:val="00785BD4"/>
    <w:rsid w:val="00785DDC"/>
    <w:rsid w:val="007868BB"/>
    <w:rsid w:val="007874E6"/>
    <w:rsid w:val="00791D5C"/>
    <w:rsid w:val="0079330D"/>
    <w:rsid w:val="007935D9"/>
    <w:rsid w:val="00793A25"/>
    <w:rsid w:val="00793C62"/>
    <w:rsid w:val="0079436F"/>
    <w:rsid w:val="00794C6A"/>
    <w:rsid w:val="00794E82"/>
    <w:rsid w:val="007960E5"/>
    <w:rsid w:val="00796C44"/>
    <w:rsid w:val="00796CCA"/>
    <w:rsid w:val="007A0D5E"/>
    <w:rsid w:val="007A15D4"/>
    <w:rsid w:val="007A21C8"/>
    <w:rsid w:val="007A22C4"/>
    <w:rsid w:val="007A33D3"/>
    <w:rsid w:val="007A518B"/>
    <w:rsid w:val="007A54B0"/>
    <w:rsid w:val="007A5584"/>
    <w:rsid w:val="007A6079"/>
    <w:rsid w:val="007A6F79"/>
    <w:rsid w:val="007B0827"/>
    <w:rsid w:val="007B093B"/>
    <w:rsid w:val="007B204C"/>
    <w:rsid w:val="007B251F"/>
    <w:rsid w:val="007B2D67"/>
    <w:rsid w:val="007B35F3"/>
    <w:rsid w:val="007B5B1D"/>
    <w:rsid w:val="007B755A"/>
    <w:rsid w:val="007B7B1D"/>
    <w:rsid w:val="007C0840"/>
    <w:rsid w:val="007C34A7"/>
    <w:rsid w:val="007C3CB5"/>
    <w:rsid w:val="007C4805"/>
    <w:rsid w:val="007C57A8"/>
    <w:rsid w:val="007C68B9"/>
    <w:rsid w:val="007C7913"/>
    <w:rsid w:val="007D0D67"/>
    <w:rsid w:val="007D1721"/>
    <w:rsid w:val="007D1A54"/>
    <w:rsid w:val="007D252B"/>
    <w:rsid w:val="007D2A3F"/>
    <w:rsid w:val="007D3371"/>
    <w:rsid w:val="007D3C04"/>
    <w:rsid w:val="007D3DC5"/>
    <w:rsid w:val="007D54A9"/>
    <w:rsid w:val="007D5B85"/>
    <w:rsid w:val="007D6F27"/>
    <w:rsid w:val="007D718F"/>
    <w:rsid w:val="007D72C2"/>
    <w:rsid w:val="007D7908"/>
    <w:rsid w:val="007E052E"/>
    <w:rsid w:val="007E177B"/>
    <w:rsid w:val="007E4710"/>
    <w:rsid w:val="007E57CB"/>
    <w:rsid w:val="007E6A02"/>
    <w:rsid w:val="007E72AF"/>
    <w:rsid w:val="007E74A4"/>
    <w:rsid w:val="007F00B6"/>
    <w:rsid w:val="007F089E"/>
    <w:rsid w:val="007F100F"/>
    <w:rsid w:val="007F1BA8"/>
    <w:rsid w:val="007F2441"/>
    <w:rsid w:val="007F25C8"/>
    <w:rsid w:val="007F3171"/>
    <w:rsid w:val="007F5133"/>
    <w:rsid w:val="007F51C4"/>
    <w:rsid w:val="007F56A5"/>
    <w:rsid w:val="007F56A7"/>
    <w:rsid w:val="007F5DA2"/>
    <w:rsid w:val="007F5DFA"/>
    <w:rsid w:val="0080053B"/>
    <w:rsid w:val="00800B2F"/>
    <w:rsid w:val="00801F24"/>
    <w:rsid w:val="0080251B"/>
    <w:rsid w:val="00802D02"/>
    <w:rsid w:val="008033E2"/>
    <w:rsid w:val="008042CB"/>
    <w:rsid w:val="00805366"/>
    <w:rsid w:val="0080627B"/>
    <w:rsid w:val="008078A5"/>
    <w:rsid w:val="0080799D"/>
    <w:rsid w:val="00807F5C"/>
    <w:rsid w:val="00811105"/>
    <w:rsid w:val="00812E7B"/>
    <w:rsid w:val="0081322C"/>
    <w:rsid w:val="00813FAD"/>
    <w:rsid w:val="00814638"/>
    <w:rsid w:val="00815182"/>
    <w:rsid w:val="00820496"/>
    <w:rsid w:val="00820EFD"/>
    <w:rsid w:val="0082146B"/>
    <w:rsid w:val="008238D6"/>
    <w:rsid w:val="0082489B"/>
    <w:rsid w:val="0082492C"/>
    <w:rsid w:val="00825F19"/>
    <w:rsid w:val="00827A94"/>
    <w:rsid w:val="0083074C"/>
    <w:rsid w:val="00830FB9"/>
    <w:rsid w:val="00832E2B"/>
    <w:rsid w:val="00833C29"/>
    <w:rsid w:val="00834399"/>
    <w:rsid w:val="00835077"/>
    <w:rsid w:val="00835D39"/>
    <w:rsid w:val="00835F6E"/>
    <w:rsid w:val="00836A82"/>
    <w:rsid w:val="00837215"/>
    <w:rsid w:val="00837A56"/>
    <w:rsid w:val="00840049"/>
    <w:rsid w:val="00840149"/>
    <w:rsid w:val="008406A3"/>
    <w:rsid w:val="00841AB3"/>
    <w:rsid w:val="00842EB9"/>
    <w:rsid w:val="0084341D"/>
    <w:rsid w:val="00843CB5"/>
    <w:rsid w:val="00844E5D"/>
    <w:rsid w:val="00845FE4"/>
    <w:rsid w:val="00847460"/>
    <w:rsid w:val="008476C9"/>
    <w:rsid w:val="008532D4"/>
    <w:rsid w:val="008561A3"/>
    <w:rsid w:val="0085742D"/>
    <w:rsid w:val="0086084C"/>
    <w:rsid w:val="00861373"/>
    <w:rsid w:val="008624E3"/>
    <w:rsid w:val="00863DD9"/>
    <w:rsid w:val="00866192"/>
    <w:rsid w:val="00871444"/>
    <w:rsid w:val="00872909"/>
    <w:rsid w:val="00872C70"/>
    <w:rsid w:val="00872FA8"/>
    <w:rsid w:val="00874EEB"/>
    <w:rsid w:val="0087560B"/>
    <w:rsid w:val="008765F3"/>
    <w:rsid w:val="00877C03"/>
    <w:rsid w:val="008818DF"/>
    <w:rsid w:val="00882358"/>
    <w:rsid w:val="00882EE1"/>
    <w:rsid w:val="00883D66"/>
    <w:rsid w:val="00885768"/>
    <w:rsid w:val="00885B0A"/>
    <w:rsid w:val="00886947"/>
    <w:rsid w:val="00886F72"/>
    <w:rsid w:val="0088742A"/>
    <w:rsid w:val="00887612"/>
    <w:rsid w:val="00887C33"/>
    <w:rsid w:val="00887CB9"/>
    <w:rsid w:val="00887D86"/>
    <w:rsid w:val="00890773"/>
    <w:rsid w:val="00891B50"/>
    <w:rsid w:val="00892642"/>
    <w:rsid w:val="00892749"/>
    <w:rsid w:val="00892B41"/>
    <w:rsid w:val="00897876"/>
    <w:rsid w:val="008A0D43"/>
    <w:rsid w:val="008A198F"/>
    <w:rsid w:val="008A337E"/>
    <w:rsid w:val="008A5628"/>
    <w:rsid w:val="008A699E"/>
    <w:rsid w:val="008A709B"/>
    <w:rsid w:val="008A7121"/>
    <w:rsid w:val="008B0476"/>
    <w:rsid w:val="008B0F2C"/>
    <w:rsid w:val="008B123C"/>
    <w:rsid w:val="008B2E81"/>
    <w:rsid w:val="008B40DB"/>
    <w:rsid w:val="008B5893"/>
    <w:rsid w:val="008B65F7"/>
    <w:rsid w:val="008C0B4C"/>
    <w:rsid w:val="008C14AC"/>
    <w:rsid w:val="008C2393"/>
    <w:rsid w:val="008C32D7"/>
    <w:rsid w:val="008C38E7"/>
    <w:rsid w:val="008C4F8D"/>
    <w:rsid w:val="008C5122"/>
    <w:rsid w:val="008C5701"/>
    <w:rsid w:val="008C593A"/>
    <w:rsid w:val="008C6445"/>
    <w:rsid w:val="008C66BD"/>
    <w:rsid w:val="008C6F65"/>
    <w:rsid w:val="008D05FD"/>
    <w:rsid w:val="008D16E2"/>
    <w:rsid w:val="008D2336"/>
    <w:rsid w:val="008D33C9"/>
    <w:rsid w:val="008D3E39"/>
    <w:rsid w:val="008D3F45"/>
    <w:rsid w:val="008D46CA"/>
    <w:rsid w:val="008D6342"/>
    <w:rsid w:val="008D6838"/>
    <w:rsid w:val="008D6C77"/>
    <w:rsid w:val="008D75D0"/>
    <w:rsid w:val="008E1B34"/>
    <w:rsid w:val="008E2531"/>
    <w:rsid w:val="008E2FA9"/>
    <w:rsid w:val="008E37CB"/>
    <w:rsid w:val="008E3A2C"/>
    <w:rsid w:val="008E3AE2"/>
    <w:rsid w:val="008E45C4"/>
    <w:rsid w:val="008E4D15"/>
    <w:rsid w:val="008E58E5"/>
    <w:rsid w:val="008E7C15"/>
    <w:rsid w:val="008E7E9D"/>
    <w:rsid w:val="008E7FC8"/>
    <w:rsid w:val="008F0311"/>
    <w:rsid w:val="008F1FBE"/>
    <w:rsid w:val="008F2A68"/>
    <w:rsid w:val="008F2C0A"/>
    <w:rsid w:val="008F2D60"/>
    <w:rsid w:val="008F36AA"/>
    <w:rsid w:val="008F3F96"/>
    <w:rsid w:val="008F42F3"/>
    <w:rsid w:val="008F4922"/>
    <w:rsid w:val="008F4E2F"/>
    <w:rsid w:val="008F5104"/>
    <w:rsid w:val="008F5222"/>
    <w:rsid w:val="008F5847"/>
    <w:rsid w:val="008F5881"/>
    <w:rsid w:val="008F60C1"/>
    <w:rsid w:val="008F6A7E"/>
    <w:rsid w:val="008F6FF5"/>
    <w:rsid w:val="00900B56"/>
    <w:rsid w:val="00900EB9"/>
    <w:rsid w:val="0090329E"/>
    <w:rsid w:val="0090346E"/>
    <w:rsid w:val="0090357F"/>
    <w:rsid w:val="009042BD"/>
    <w:rsid w:val="0090668F"/>
    <w:rsid w:val="009066E6"/>
    <w:rsid w:val="00907C7B"/>
    <w:rsid w:val="009115AC"/>
    <w:rsid w:val="00912565"/>
    <w:rsid w:val="00912CD8"/>
    <w:rsid w:val="0091322A"/>
    <w:rsid w:val="009133B4"/>
    <w:rsid w:val="009135B2"/>
    <w:rsid w:val="009139DA"/>
    <w:rsid w:val="009155DF"/>
    <w:rsid w:val="00915830"/>
    <w:rsid w:val="00915A3E"/>
    <w:rsid w:val="00916885"/>
    <w:rsid w:val="00916E4D"/>
    <w:rsid w:val="0092011A"/>
    <w:rsid w:val="00920359"/>
    <w:rsid w:val="00920389"/>
    <w:rsid w:val="0092069C"/>
    <w:rsid w:val="00920DC7"/>
    <w:rsid w:val="009212D8"/>
    <w:rsid w:val="009214EC"/>
    <w:rsid w:val="00922CFB"/>
    <w:rsid w:val="00922D86"/>
    <w:rsid w:val="0092359F"/>
    <w:rsid w:val="00923CF2"/>
    <w:rsid w:val="00924132"/>
    <w:rsid w:val="0092428F"/>
    <w:rsid w:val="00924792"/>
    <w:rsid w:val="00925E66"/>
    <w:rsid w:val="00926173"/>
    <w:rsid w:val="00926D31"/>
    <w:rsid w:val="009272AD"/>
    <w:rsid w:val="0092786F"/>
    <w:rsid w:val="009301D6"/>
    <w:rsid w:val="00930499"/>
    <w:rsid w:val="009321EB"/>
    <w:rsid w:val="0093248D"/>
    <w:rsid w:val="0093260D"/>
    <w:rsid w:val="00932882"/>
    <w:rsid w:val="00932E47"/>
    <w:rsid w:val="00933421"/>
    <w:rsid w:val="00934F9F"/>
    <w:rsid w:val="00935CC2"/>
    <w:rsid w:val="0093605F"/>
    <w:rsid w:val="00936ED1"/>
    <w:rsid w:val="00937D3A"/>
    <w:rsid w:val="0094038A"/>
    <w:rsid w:val="00941090"/>
    <w:rsid w:val="009418AE"/>
    <w:rsid w:val="0094240A"/>
    <w:rsid w:val="00944D5A"/>
    <w:rsid w:val="00945897"/>
    <w:rsid w:val="00945ED7"/>
    <w:rsid w:val="00946ACA"/>
    <w:rsid w:val="00946D10"/>
    <w:rsid w:val="009472EF"/>
    <w:rsid w:val="00950AF4"/>
    <w:rsid w:val="00950B49"/>
    <w:rsid w:val="00951D44"/>
    <w:rsid w:val="00952224"/>
    <w:rsid w:val="009522E7"/>
    <w:rsid w:val="00952A60"/>
    <w:rsid w:val="00953A25"/>
    <w:rsid w:val="0095645D"/>
    <w:rsid w:val="009574B0"/>
    <w:rsid w:val="0096471E"/>
    <w:rsid w:val="009648E6"/>
    <w:rsid w:val="00966AD9"/>
    <w:rsid w:val="009678E7"/>
    <w:rsid w:val="0097050C"/>
    <w:rsid w:val="009710EB"/>
    <w:rsid w:val="00971A18"/>
    <w:rsid w:val="009722C4"/>
    <w:rsid w:val="00972CCB"/>
    <w:rsid w:val="00974A22"/>
    <w:rsid w:val="00974C25"/>
    <w:rsid w:val="00976BDE"/>
    <w:rsid w:val="00977009"/>
    <w:rsid w:val="00977DE5"/>
    <w:rsid w:val="00980355"/>
    <w:rsid w:val="009804E7"/>
    <w:rsid w:val="00980BF6"/>
    <w:rsid w:val="00981149"/>
    <w:rsid w:val="00981C3B"/>
    <w:rsid w:val="00981E9F"/>
    <w:rsid w:val="00982B86"/>
    <w:rsid w:val="009839C4"/>
    <w:rsid w:val="00983B1D"/>
    <w:rsid w:val="00983B4E"/>
    <w:rsid w:val="00983FD8"/>
    <w:rsid w:val="00985C3D"/>
    <w:rsid w:val="0098761E"/>
    <w:rsid w:val="009942B1"/>
    <w:rsid w:val="00994B05"/>
    <w:rsid w:val="0099543F"/>
    <w:rsid w:val="0099602F"/>
    <w:rsid w:val="0099647E"/>
    <w:rsid w:val="00997107"/>
    <w:rsid w:val="009A0DA4"/>
    <w:rsid w:val="009A1BD6"/>
    <w:rsid w:val="009A3182"/>
    <w:rsid w:val="009A4D55"/>
    <w:rsid w:val="009A50A8"/>
    <w:rsid w:val="009A5318"/>
    <w:rsid w:val="009A5CDC"/>
    <w:rsid w:val="009A6598"/>
    <w:rsid w:val="009B281F"/>
    <w:rsid w:val="009B2842"/>
    <w:rsid w:val="009B3D8B"/>
    <w:rsid w:val="009B4432"/>
    <w:rsid w:val="009B4434"/>
    <w:rsid w:val="009B4A35"/>
    <w:rsid w:val="009B5975"/>
    <w:rsid w:val="009B6505"/>
    <w:rsid w:val="009B65C7"/>
    <w:rsid w:val="009B67F7"/>
    <w:rsid w:val="009B7815"/>
    <w:rsid w:val="009B79C5"/>
    <w:rsid w:val="009C1998"/>
    <w:rsid w:val="009C1FE2"/>
    <w:rsid w:val="009C280E"/>
    <w:rsid w:val="009C4AE2"/>
    <w:rsid w:val="009C523B"/>
    <w:rsid w:val="009C715A"/>
    <w:rsid w:val="009C7D23"/>
    <w:rsid w:val="009D0C13"/>
    <w:rsid w:val="009D0DD1"/>
    <w:rsid w:val="009D0F52"/>
    <w:rsid w:val="009D0FBD"/>
    <w:rsid w:val="009D1D42"/>
    <w:rsid w:val="009D20DA"/>
    <w:rsid w:val="009D4E54"/>
    <w:rsid w:val="009D5933"/>
    <w:rsid w:val="009D6F9A"/>
    <w:rsid w:val="009D771F"/>
    <w:rsid w:val="009D7ECC"/>
    <w:rsid w:val="009E0352"/>
    <w:rsid w:val="009E08FB"/>
    <w:rsid w:val="009E19F2"/>
    <w:rsid w:val="009E1AFE"/>
    <w:rsid w:val="009E31BB"/>
    <w:rsid w:val="009E3739"/>
    <w:rsid w:val="009E40A4"/>
    <w:rsid w:val="009E4AA9"/>
    <w:rsid w:val="009E5BC5"/>
    <w:rsid w:val="009E5EDA"/>
    <w:rsid w:val="009E6A12"/>
    <w:rsid w:val="009E6F21"/>
    <w:rsid w:val="009E7257"/>
    <w:rsid w:val="009F0784"/>
    <w:rsid w:val="009F14EF"/>
    <w:rsid w:val="009F163A"/>
    <w:rsid w:val="009F319A"/>
    <w:rsid w:val="009F35B1"/>
    <w:rsid w:val="009F380F"/>
    <w:rsid w:val="009F3AA7"/>
    <w:rsid w:val="009F3C90"/>
    <w:rsid w:val="009F40B8"/>
    <w:rsid w:val="009F487A"/>
    <w:rsid w:val="009F5478"/>
    <w:rsid w:val="009F5E7F"/>
    <w:rsid w:val="009F6C77"/>
    <w:rsid w:val="009F7A71"/>
    <w:rsid w:val="00A006A2"/>
    <w:rsid w:val="00A00969"/>
    <w:rsid w:val="00A0162D"/>
    <w:rsid w:val="00A01859"/>
    <w:rsid w:val="00A020FD"/>
    <w:rsid w:val="00A02109"/>
    <w:rsid w:val="00A0377E"/>
    <w:rsid w:val="00A0473C"/>
    <w:rsid w:val="00A05A1B"/>
    <w:rsid w:val="00A068DE"/>
    <w:rsid w:val="00A07222"/>
    <w:rsid w:val="00A1005D"/>
    <w:rsid w:val="00A103CA"/>
    <w:rsid w:val="00A1072C"/>
    <w:rsid w:val="00A11313"/>
    <w:rsid w:val="00A118B6"/>
    <w:rsid w:val="00A1239D"/>
    <w:rsid w:val="00A1362C"/>
    <w:rsid w:val="00A13ACA"/>
    <w:rsid w:val="00A13FEB"/>
    <w:rsid w:val="00A140F7"/>
    <w:rsid w:val="00A141B0"/>
    <w:rsid w:val="00A14B26"/>
    <w:rsid w:val="00A15198"/>
    <w:rsid w:val="00A1523E"/>
    <w:rsid w:val="00A1682A"/>
    <w:rsid w:val="00A1797F"/>
    <w:rsid w:val="00A21DA7"/>
    <w:rsid w:val="00A24B63"/>
    <w:rsid w:val="00A2604A"/>
    <w:rsid w:val="00A26B67"/>
    <w:rsid w:val="00A301EB"/>
    <w:rsid w:val="00A308B0"/>
    <w:rsid w:val="00A30AEE"/>
    <w:rsid w:val="00A30BF9"/>
    <w:rsid w:val="00A312A1"/>
    <w:rsid w:val="00A32A4A"/>
    <w:rsid w:val="00A32C01"/>
    <w:rsid w:val="00A337E5"/>
    <w:rsid w:val="00A33FB7"/>
    <w:rsid w:val="00A34363"/>
    <w:rsid w:val="00A347B7"/>
    <w:rsid w:val="00A34D40"/>
    <w:rsid w:val="00A3642A"/>
    <w:rsid w:val="00A36FC5"/>
    <w:rsid w:val="00A37E33"/>
    <w:rsid w:val="00A4155F"/>
    <w:rsid w:val="00A417D0"/>
    <w:rsid w:val="00A419D9"/>
    <w:rsid w:val="00A42E6D"/>
    <w:rsid w:val="00A42F28"/>
    <w:rsid w:val="00A430DA"/>
    <w:rsid w:val="00A43530"/>
    <w:rsid w:val="00A45230"/>
    <w:rsid w:val="00A475BD"/>
    <w:rsid w:val="00A50A24"/>
    <w:rsid w:val="00A51127"/>
    <w:rsid w:val="00A518EA"/>
    <w:rsid w:val="00A51FFB"/>
    <w:rsid w:val="00A52044"/>
    <w:rsid w:val="00A52A52"/>
    <w:rsid w:val="00A52C42"/>
    <w:rsid w:val="00A533D1"/>
    <w:rsid w:val="00A555FC"/>
    <w:rsid w:val="00A55A2A"/>
    <w:rsid w:val="00A5679F"/>
    <w:rsid w:val="00A56A25"/>
    <w:rsid w:val="00A579E4"/>
    <w:rsid w:val="00A57DE9"/>
    <w:rsid w:val="00A60626"/>
    <w:rsid w:val="00A6192B"/>
    <w:rsid w:val="00A61988"/>
    <w:rsid w:val="00A61DDF"/>
    <w:rsid w:val="00A63F2A"/>
    <w:rsid w:val="00A6456F"/>
    <w:rsid w:val="00A64F2F"/>
    <w:rsid w:val="00A651C1"/>
    <w:rsid w:val="00A65AEA"/>
    <w:rsid w:val="00A673F5"/>
    <w:rsid w:val="00A67DBB"/>
    <w:rsid w:val="00A67E16"/>
    <w:rsid w:val="00A7043A"/>
    <w:rsid w:val="00A70AC9"/>
    <w:rsid w:val="00A70D66"/>
    <w:rsid w:val="00A71721"/>
    <w:rsid w:val="00A719AF"/>
    <w:rsid w:val="00A72CE0"/>
    <w:rsid w:val="00A72D79"/>
    <w:rsid w:val="00A73AF8"/>
    <w:rsid w:val="00A745F6"/>
    <w:rsid w:val="00A74E6B"/>
    <w:rsid w:val="00A75B6A"/>
    <w:rsid w:val="00A75CA5"/>
    <w:rsid w:val="00A76966"/>
    <w:rsid w:val="00A7768F"/>
    <w:rsid w:val="00A801CC"/>
    <w:rsid w:val="00A8023D"/>
    <w:rsid w:val="00A80634"/>
    <w:rsid w:val="00A841FF"/>
    <w:rsid w:val="00A84662"/>
    <w:rsid w:val="00A84AE6"/>
    <w:rsid w:val="00A85DDE"/>
    <w:rsid w:val="00A860FD"/>
    <w:rsid w:val="00A872B6"/>
    <w:rsid w:val="00A87A40"/>
    <w:rsid w:val="00A87B9A"/>
    <w:rsid w:val="00A87DFF"/>
    <w:rsid w:val="00A90624"/>
    <w:rsid w:val="00A90819"/>
    <w:rsid w:val="00A91501"/>
    <w:rsid w:val="00A91F13"/>
    <w:rsid w:val="00A92527"/>
    <w:rsid w:val="00A92BB0"/>
    <w:rsid w:val="00A92FD2"/>
    <w:rsid w:val="00A93A7C"/>
    <w:rsid w:val="00A93C39"/>
    <w:rsid w:val="00A93CAF"/>
    <w:rsid w:val="00A9491D"/>
    <w:rsid w:val="00A94CAC"/>
    <w:rsid w:val="00A966DB"/>
    <w:rsid w:val="00A96C37"/>
    <w:rsid w:val="00A97002"/>
    <w:rsid w:val="00A977F5"/>
    <w:rsid w:val="00AA13E3"/>
    <w:rsid w:val="00AA243B"/>
    <w:rsid w:val="00AA2B22"/>
    <w:rsid w:val="00AA341B"/>
    <w:rsid w:val="00AA3FAC"/>
    <w:rsid w:val="00AA447E"/>
    <w:rsid w:val="00AA5EB9"/>
    <w:rsid w:val="00AA6437"/>
    <w:rsid w:val="00AA7115"/>
    <w:rsid w:val="00AA7580"/>
    <w:rsid w:val="00AA7C2E"/>
    <w:rsid w:val="00AA7CD3"/>
    <w:rsid w:val="00AB0FFC"/>
    <w:rsid w:val="00AB11FF"/>
    <w:rsid w:val="00AB1440"/>
    <w:rsid w:val="00AB28FA"/>
    <w:rsid w:val="00AB3576"/>
    <w:rsid w:val="00AB5786"/>
    <w:rsid w:val="00AB5D51"/>
    <w:rsid w:val="00AB6A7B"/>
    <w:rsid w:val="00AB6B7E"/>
    <w:rsid w:val="00AB7443"/>
    <w:rsid w:val="00AB7D59"/>
    <w:rsid w:val="00AC06BB"/>
    <w:rsid w:val="00AC0C80"/>
    <w:rsid w:val="00AC21F3"/>
    <w:rsid w:val="00AC350F"/>
    <w:rsid w:val="00AC47DB"/>
    <w:rsid w:val="00AC5844"/>
    <w:rsid w:val="00AC5BF9"/>
    <w:rsid w:val="00AC7FF6"/>
    <w:rsid w:val="00AD031F"/>
    <w:rsid w:val="00AD16C6"/>
    <w:rsid w:val="00AD17E7"/>
    <w:rsid w:val="00AD3279"/>
    <w:rsid w:val="00AD4CB5"/>
    <w:rsid w:val="00AD4E4C"/>
    <w:rsid w:val="00AE045E"/>
    <w:rsid w:val="00AE11FC"/>
    <w:rsid w:val="00AE2861"/>
    <w:rsid w:val="00AE39BC"/>
    <w:rsid w:val="00AE40F6"/>
    <w:rsid w:val="00AE4C3F"/>
    <w:rsid w:val="00AE75E1"/>
    <w:rsid w:val="00AE784D"/>
    <w:rsid w:val="00AF022B"/>
    <w:rsid w:val="00AF144D"/>
    <w:rsid w:val="00AF1E0A"/>
    <w:rsid w:val="00AF2D8B"/>
    <w:rsid w:val="00AF42B4"/>
    <w:rsid w:val="00AF4862"/>
    <w:rsid w:val="00AF504D"/>
    <w:rsid w:val="00AF5DFB"/>
    <w:rsid w:val="00AF60C5"/>
    <w:rsid w:val="00AF6159"/>
    <w:rsid w:val="00AF6740"/>
    <w:rsid w:val="00AF7329"/>
    <w:rsid w:val="00B005C6"/>
    <w:rsid w:val="00B0096E"/>
    <w:rsid w:val="00B01623"/>
    <w:rsid w:val="00B01D95"/>
    <w:rsid w:val="00B02F9B"/>
    <w:rsid w:val="00B031DC"/>
    <w:rsid w:val="00B0344E"/>
    <w:rsid w:val="00B0371B"/>
    <w:rsid w:val="00B0439A"/>
    <w:rsid w:val="00B05594"/>
    <w:rsid w:val="00B05A76"/>
    <w:rsid w:val="00B076A7"/>
    <w:rsid w:val="00B1034E"/>
    <w:rsid w:val="00B115B4"/>
    <w:rsid w:val="00B1312E"/>
    <w:rsid w:val="00B13DB9"/>
    <w:rsid w:val="00B15AB8"/>
    <w:rsid w:val="00B1626B"/>
    <w:rsid w:val="00B17326"/>
    <w:rsid w:val="00B17DE3"/>
    <w:rsid w:val="00B20607"/>
    <w:rsid w:val="00B21654"/>
    <w:rsid w:val="00B21FDF"/>
    <w:rsid w:val="00B22C39"/>
    <w:rsid w:val="00B2374A"/>
    <w:rsid w:val="00B25992"/>
    <w:rsid w:val="00B25E71"/>
    <w:rsid w:val="00B264F1"/>
    <w:rsid w:val="00B2704F"/>
    <w:rsid w:val="00B27544"/>
    <w:rsid w:val="00B277FC"/>
    <w:rsid w:val="00B30DD4"/>
    <w:rsid w:val="00B31730"/>
    <w:rsid w:val="00B32D87"/>
    <w:rsid w:val="00B3310B"/>
    <w:rsid w:val="00B33C48"/>
    <w:rsid w:val="00B353BB"/>
    <w:rsid w:val="00B355D8"/>
    <w:rsid w:val="00B35A7F"/>
    <w:rsid w:val="00B36542"/>
    <w:rsid w:val="00B403D7"/>
    <w:rsid w:val="00B408B3"/>
    <w:rsid w:val="00B41998"/>
    <w:rsid w:val="00B42BDC"/>
    <w:rsid w:val="00B45529"/>
    <w:rsid w:val="00B46203"/>
    <w:rsid w:val="00B46404"/>
    <w:rsid w:val="00B46769"/>
    <w:rsid w:val="00B46A21"/>
    <w:rsid w:val="00B5053D"/>
    <w:rsid w:val="00B53D49"/>
    <w:rsid w:val="00B548F5"/>
    <w:rsid w:val="00B55EAB"/>
    <w:rsid w:val="00B56F5E"/>
    <w:rsid w:val="00B61FC0"/>
    <w:rsid w:val="00B623AA"/>
    <w:rsid w:val="00B62440"/>
    <w:rsid w:val="00B62B15"/>
    <w:rsid w:val="00B63379"/>
    <w:rsid w:val="00B64751"/>
    <w:rsid w:val="00B661D3"/>
    <w:rsid w:val="00B66438"/>
    <w:rsid w:val="00B66F12"/>
    <w:rsid w:val="00B66F23"/>
    <w:rsid w:val="00B70668"/>
    <w:rsid w:val="00B70A04"/>
    <w:rsid w:val="00B71987"/>
    <w:rsid w:val="00B72ADA"/>
    <w:rsid w:val="00B739E5"/>
    <w:rsid w:val="00B74A17"/>
    <w:rsid w:val="00B76B65"/>
    <w:rsid w:val="00B77B9A"/>
    <w:rsid w:val="00B80542"/>
    <w:rsid w:val="00B809C5"/>
    <w:rsid w:val="00B80E69"/>
    <w:rsid w:val="00B81594"/>
    <w:rsid w:val="00B823C9"/>
    <w:rsid w:val="00B827E7"/>
    <w:rsid w:val="00B82FE8"/>
    <w:rsid w:val="00B831EF"/>
    <w:rsid w:val="00B838C8"/>
    <w:rsid w:val="00B84736"/>
    <w:rsid w:val="00B84CBE"/>
    <w:rsid w:val="00B850DD"/>
    <w:rsid w:val="00B853BB"/>
    <w:rsid w:val="00B85E0F"/>
    <w:rsid w:val="00B85EDA"/>
    <w:rsid w:val="00B85F12"/>
    <w:rsid w:val="00B85F3F"/>
    <w:rsid w:val="00B915CF"/>
    <w:rsid w:val="00B9291B"/>
    <w:rsid w:val="00B92D31"/>
    <w:rsid w:val="00B935AE"/>
    <w:rsid w:val="00B93723"/>
    <w:rsid w:val="00B96A55"/>
    <w:rsid w:val="00BA0410"/>
    <w:rsid w:val="00BA094A"/>
    <w:rsid w:val="00BA0C49"/>
    <w:rsid w:val="00BA1313"/>
    <w:rsid w:val="00BA15D2"/>
    <w:rsid w:val="00BA1743"/>
    <w:rsid w:val="00BA1CEF"/>
    <w:rsid w:val="00BA1FB4"/>
    <w:rsid w:val="00BA2D3D"/>
    <w:rsid w:val="00BA2D63"/>
    <w:rsid w:val="00BA35C6"/>
    <w:rsid w:val="00BA5AC1"/>
    <w:rsid w:val="00BA62E8"/>
    <w:rsid w:val="00BA7466"/>
    <w:rsid w:val="00BA7C96"/>
    <w:rsid w:val="00BB019C"/>
    <w:rsid w:val="00BB04AD"/>
    <w:rsid w:val="00BB0BE1"/>
    <w:rsid w:val="00BB1621"/>
    <w:rsid w:val="00BB30A8"/>
    <w:rsid w:val="00BB3E03"/>
    <w:rsid w:val="00BB4D97"/>
    <w:rsid w:val="00BC1FB0"/>
    <w:rsid w:val="00BC2519"/>
    <w:rsid w:val="00BC25AE"/>
    <w:rsid w:val="00BC333E"/>
    <w:rsid w:val="00BC3946"/>
    <w:rsid w:val="00BC3D2A"/>
    <w:rsid w:val="00BC3E43"/>
    <w:rsid w:val="00BC6FEC"/>
    <w:rsid w:val="00BC743C"/>
    <w:rsid w:val="00BD0B10"/>
    <w:rsid w:val="00BD0D44"/>
    <w:rsid w:val="00BD1528"/>
    <w:rsid w:val="00BD2F36"/>
    <w:rsid w:val="00BD4953"/>
    <w:rsid w:val="00BD59CD"/>
    <w:rsid w:val="00BD737A"/>
    <w:rsid w:val="00BE24BD"/>
    <w:rsid w:val="00BE3009"/>
    <w:rsid w:val="00BE5401"/>
    <w:rsid w:val="00BE6AF0"/>
    <w:rsid w:val="00BF0937"/>
    <w:rsid w:val="00BF11B1"/>
    <w:rsid w:val="00BF2E81"/>
    <w:rsid w:val="00BF3548"/>
    <w:rsid w:val="00BF35B5"/>
    <w:rsid w:val="00BF5892"/>
    <w:rsid w:val="00BF5AFD"/>
    <w:rsid w:val="00BF5BC6"/>
    <w:rsid w:val="00BF671B"/>
    <w:rsid w:val="00BF6D1E"/>
    <w:rsid w:val="00BF7B5B"/>
    <w:rsid w:val="00C004A9"/>
    <w:rsid w:val="00C00D76"/>
    <w:rsid w:val="00C01131"/>
    <w:rsid w:val="00C046FA"/>
    <w:rsid w:val="00C05148"/>
    <w:rsid w:val="00C05630"/>
    <w:rsid w:val="00C07FE0"/>
    <w:rsid w:val="00C11D25"/>
    <w:rsid w:val="00C11EFF"/>
    <w:rsid w:val="00C1237E"/>
    <w:rsid w:val="00C12C86"/>
    <w:rsid w:val="00C130E0"/>
    <w:rsid w:val="00C132F1"/>
    <w:rsid w:val="00C13570"/>
    <w:rsid w:val="00C15600"/>
    <w:rsid w:val="00C158FB"/>
    <w:rsid w:val="00C1640F"/>
    <w:rsid w:val="00C164C6"/>
    <w:rsid w:val="00C16F64"/>
    <w:rsid w:val="00C17118"/>
    <w:rsid w:val="00C20321"/>
    <w:rsid w:val="00C20BDA"/>
    <w:rsid w:val="00C20D82"/>
    <w:rsid w:val="00C21293"/>
    <w:rsid w:val="00C22517"/>
    <w:rsid w:val="00C225D3"/>
    <w:rsid w:val="00C226BB"/>
    <w:rsid w:val="00C22E5E"/>
    <w:rsid w:val="00C2424D"/>
    <w:rsid w:val="00C255CD"/>
    <w:rsid w:val="00C2678E"/>
    <w:rsid w:val="00C309B6"/>
    <w:rsid w:val="00C31269"/>
    <w:rsid w:val="00C31C7C"/>
    <w:rsid w:val="00C329E6"/>
    <w:rsid w:val="00C3383B"/>
    <w:rsid w:val="00C35AC2"/>
    <w:rsid w:val="00C4124A"/>
    <w:rsid w:val="00C41262"/>
    <w:rsid w:val="00C420B9"/>
    <w:rsid w:val="00C437CD"/>
    <w:rsid w:val="00C44CA7"/>
    <w:rsid w:val="00C521C7"/>
    <w:rsid w:val="00C53978"/>
    <w:rsid w:val="00C55F53"/>
    <w:rsid w:val="00C564E8"/>
    <w:rsid w:val="00C5752E"/>
    <w:rsid w:val="00C6001C"/>
    <w:rsid w:val="00C60A2A"/>
    <w:rsid w:val="00C60D54"/>
    <w:rsid w:val="00C60F9F"/>
    <w:rsid w:val="00C61E4D"/>
    <w:rsid w:val="00C63D86"/>
    <w:rsid w:val="00C64009"/>
    <w:rsid w:val="00C64D41"/>
    <w:rsid w:val="00C65267"/>
    <w:rsid w:val="00C653FE"/>
    <w:rsid w:val="00C65D7B"/>
    <w:rsid w:val="00C66677"/>
    <w:rsid w:val="00C669C9"/>
    <w:rsid w:val="00C66B76"/>
    <w:rsid w:val="00C673A2"/>
    <w:rsid w:val="00C67AD7"/>
    <w:rsid w:val="00C70244"/>
    <w:rsid w:val="00C70BB1"/>
    <w:rsid w:val="00C715BD"/>
    <w:rsid w:val="00C71FD5"/>
    <w:rsid w:val="00C759D1"/>
    <w:rsid w:val="00C80216"/>
    <w:rsid w:val="00C807B3"/>
    <w:rsid w:val="00C85BC8"/>
    <w:rsid w:val="00C8693B"/>
    <w:rsid w:val="00C90270"/>
    <w:rsid w:val="00C93F7C"/>
    <w:rsid w:val="00C9474C"/>
    <w:rsid w:val="00C9601A"/>
    <w:rsid w:val="00C9656D"/>
    <w:rsid w:val="00C97825"/>
    <w:rsid w:val="00CA08DA"/>
    <w:rsid w:val="00CA12CD"/>
    <w:rsid w:val="00CA2F45"/>
    <w:rsid w:val="00CA3200"/>
    <w:rsid w:val="00CA335F"/>
    <w:rsid w:val="00CA33C2"/>
    <w:rsid w:val="00CA3936"/>
    <w:rsid w:val="00CA5967"/>
    <w:rsid w:val="00CA6A7E"/>
    <w:rsid w:val="00CA7012"/>
    <w:rsid w:val="00CA7DEC"/>
    <w:rsid w:val="00CA7F09"/>
    <w:rsid w:val="00CB1ADC"/>
    <w:rsid w:val="00CB23DF"/>
    <w:rsid w:val="00CB2F24"/>
    <w:rsid w:val="00CB3614"/>
    <w:rsid w:val="00CB3E1C"/>
    <w:rsid w:val="00CB4266"/>
    <w:rsid w:val="00CB6B32"/>
    <w:rsid w:val="00CB6CB2"/>
    <w:rsid w:val="00CB6D06"/>
    <w:rsid w:val="00CC29F8"/>
    <w:rsid w:val="00CC2C48"/>
    <w:rsid w:val="00CC2D0E"/>
    <w:rsid w:val="00CC56B5"/>
    <w:rsid w:val="00CC57AA"/>
    <w:rsid w:val="00CC6257"/>
    <w:rsid w:val="00CC792E"/>
    <w:rsid w:val="00CD0DD2"/>
    <w:rsid w:val="00CD2106"/>
    <w:rsid w:val="00CD50E5"/>
    <w:rsid w:val="00CD53BC"/>
    <w:rsid w:val="00CD6715"/>
    <w:rsid w:val="00CD68EE"/>
    <w:rsid w:val="00CD6A92"/>
    <w:rsid w:val="00CD7C7F"/>
    <w:rsid w:val="00CE5658"/>
    <w:rsid w:val="00CE6965"/>
    <w:rsid w:val="00CE6B9C"/>
    <w:rsid w:val="00CE6DCA"/>
    <w:rsid w:val="00CE796B"/>
    <w:rsid w:val="00CF0AF0"/>
    <w:rsid w:val="00CF0C55"/>
    <w:rsid w:val="00CF116A"/>
    <w:rsid w:val="00CF13B3"/>
    <w:rsid w:val="00CF1551"/>
    <w:rsid w:val="00CF3403"/>
    <w:rsid w:val="00CF46D9"/>
    <w:rsid w:val="00CF4C49"/>
    <w:rsid w:val="00CF5065"/>
    <w:rsid w:val="00CF5FBD"/>
    <w:rsid w:val="00CF709A"/>
    <w:rsid w:val="00CF727F"/>
    <w:rsid w:val="00CF7DAC"/>
    <w:rsid w:val="00D0005B"/>
    <w:rsid w:val="00D015FA"/>
    <w:rsid w:val="00D02AAC"/>
    <w:rsid w:val="00D0458D"/>
    <w:rsid w:val="00D05982"/>
    <w:rsid w:val="00D05E85"/>
    <w:rsid w:val="00D0671F"/>
    <w:rsid w:val="00D1005A"/>
    <w:rsid w:val="00D10D78"/>
    <w:rsid w:val="00D11BAF"/>
    <w:rsid w:val="00D13C98"/>
    <w:rsid w:val="00D13EB5"/>
    <w:rsid w:val="00D143A2"/>
    <w:rsid w:val="00D15B3A"/>
    <w:rsid w:val="00D166B4"/>
    <w:rsid w:val="00D1705E"/>
    <w:rsid w:val="00D17F10"/>
    <w:rsid w:val="00D21DA1"/>
    <w:rsid w:val="00D22569"/>
    <w:rsid w:val="00D24699"/>
    <w:rsid w:val="00D251CD"/>
    <w:rsid w:val="00D259AA"/>
    <w:rsid w:val="00D26808"/>
    <w:rsid w:val="00D308E3"/>
    <w:rsid w:val="00D32231"/>
    <w:rsid w:val="00D32C42"/>
    <w:rsid w:val="00D3474F"/>
    <w:rsid w:val="00D34D7A"/>
    <w:rsid w:val="00D35221"/>
    <w:rsid w:val="00D35724"/>
    <w:rsid w:val="00D357F5"/>
    <w:rsid w:val="00D36018"/>
    <w:rsid w:val="00D3607D"/>
    <w:rsid w:val="00D3642B"/>
    <w:rsid w:val="00D372C1"/>
    <w:rsid w:val="00D37CD8"/>
    <w:rsid w:val="00D37F0B"/>
    <w:rsid w:val="00D4310A"/>
    <w:rsid w:val="00D44D25"/>
    <w:rsid w:val="00D45217"/>
    <w:rsid w:val="00D452B5"/>
    <w:rsid w:val="00D45DC9"/>
    <w:rsid w:val="00D46DD7"/>
    <w:rsid w:val="00D47051"/>
    <w:rsid w:val="00D477F3"/>
    <w:rsid w:val="00D4785C"/>
    <w:rsid w:val="00D50EA2"/>
    <w:rsid w:val="00D5146A"/>
    <w:rsid w:val="00D53085"/>
    <w:rsid w:val="00D53F06"/>
    <w:rsid w:val="00D53FE6"/>
    <w:rsid w:val="00D54CD5"/>
    <w:rsid w:val="00D5686B"/>
    <w:rsid w:val="00D56F9F"/>
    <w:rsid w:val="00D57844"/>
    <w:rsid w:val="00D61468"/>
    <w:rsid w:val="00D62017"/>
    <w:rsid w:val="00D62076"/>
    <w:rsid w:val="00D64001"/>
    <w:rsid w:val="00D652CB"/>
    <w:rsid w:val="00D6556F"/>
    <w:rsid w:val="00D65ADA"/>
    <w:rsid w:val="00D664DA"/>
    <w:rsid w:val="00D66CCE"/>
    <w:rsid w:val="00D677C1"/>
    <w:rsid w:val="00D679EC"/>
    <w:rsid w:val="00D67DE9"/>
    <w:rsid w:val="00D7003C"/>
    <w:rsid w:val="00D71291"/>
    <w:rsid w:val="00D71A69"/>
    <w:rsid w:val="00D71DD6"/>
    <w:rsid w:val="00D73899"/>
    <w:rsid w:val="00D7413B"/>
    <w:rsid w:val="00D75841"/>
    <w:rsid w:val="00D75F67"/>
    <w:rsid w:val="00D761BF"/>
    <w:rsid w:val="00D761C6"/>
    <w:rsid w:val="00D77880"/>
    <w:rsid w:val="00D81C1C"/>
    <w:rsid w:val="00D82FD8"/>
    <w:rsid w:val="00D8368C"/>
    <w:rsid w:val="00D840C2"/>
    <w:rsid w:val="00D852ED"/>
    <w:rsid w:val="00D8598B"/>
    <w:rsid w:val="00D86F53"/>
    <w:rsid w:val="00D874C0"/>
    <w:rsid w:val="00D8771E"/>
    <w:rsid w:val="00D90F41"/>
    <w:rsid w:val="00D90FD8"/>
    <w:rsid w:val="00D914CE"/>
    <w:rsid w:val="00D922F8"/>
    <w:rsid w:val="00D92C43"/>
    <w:rsid w:val="00D947D1"/>
    <w:rsid w:val="00D9491E"/>
    <w:rsid w:val="00D94DA7"/>
    <w:rsid w:val="00D964A8"/>
    <w:rsid w:val="00D97B0A"/>
    <w:rsid w:val="00DA0F9F"/>
    <w:rsid w:val="00DA2B91"/>
    <w:rsid w:val="00DA3918"/>
    <w:rsid w:val="00DA3CEC"/>
    <w:rsid w:val="00DA4505"/>
    <w:rsid w:val="00DA62A2"/>
    <w:rsid w:val="00DA77EC"/>
    <w:rsid w:val="00DA7871"/>
    <w:rsid w:val="00DB03BB"/>
    <w:rsid w:val="00DB0BAA"/>
    <w:rsid w:val="00DB19B2"/>
    <w:rsid w:val="00DB1DAC"/>
    <w:rsid w:val="00DB2473"/>
    <w:rsid w:val="00DB24D2"/>
    <w:rsid w:val="00DB2E1F"/>
    <w:rsid w:val="00DB2E8F"/>
    <w:rsid w:val="00DB3382"/>
    <w:rsid w:val="00DB3E88"/>
    <w:rsid w:val="00DB55D9"/>
    <w:rsid w:val="00DB5751"/>
    <w:rsid w:val="00DB6467"/>
    <w:rsid w:val="00DB77AD"/>
    <w:rsid w:val="00DC100F"/>
    <w:rsid w:val="00DC2EB0"/>
    <w:rsid w:val="00DC33B9"/>
    <w:rsid w:val="00DC48D6"/>
    <w:rsid w:val="00DC4F04"/>
    <w:rsid w:val="00DC50CA"/>
    <w:rsid w:val="00DC52BF"/>
    <w:rsid w:val="00DC5A12"/>
    <w:rsid w:val="00DC60FF"/>
    <w:rsid w:val="00DC7618"/>
    <w:rsid w:val="00DD031B"/>
    <w:rsid w:val="00DD07BD"/>
    <w:rsid w:val="00DD08CB"/>
    <w:rsid w:val="00DD0CF7"/>
    <w:rsid w:val="00DD130E"/>
    <w:rsid w:val="00DD1578"/>
    <w:rsid w:val="00DD353A"/>
    <w:rsid w:val="00DD40AF"/>
    <w:rsid w:val="00DD4694"/>
    <w:rsid w:val="00DD6E69"/>
    <w:rsid w:val="00DD764C"/>
    <w:rsid w:val="00DD7C74"/>
    <w:rsid w:val="00DE2388"/>
    <w:rsid w:val="00DE2D8C"/>
    <w:rsid w:val="00DE3454"/>
    <w:rsid w:val="00DE3EC9"/>
    <w:rsid w:val="00DE4189"/>
    <w:rsid w:val="00DE41AB"/>
    <w:rsid w:val="00DE49D2"/>
    <w:rsid w:val="00DE542E"/>
    <w:rsid w:val="00DE58B0"/>
    <w:rsid w:val="00DE5AF8"/>
    <w:rsid w:val="00DE5BAF"/>
    <w:rsid w:val="00DE65E7"/>
    <w:rsid w:val="00DE6DD2"/>
    <w:rsid w:val="00DE7FC3"/>
    <w:rsid w:val="00DF02F8"/>
    <w:rsid w:val="00DF0A36"/>
    <w:rsid w:val="00DF1B00"/>
    <w:rsid w:val="00DF4681"/>
    <w:rsid w:val="00DF56EF"/>
    <w:rsid w:val="00DF60BA"/>
    <w:rsid w:val="00DF6B4A"/>
    <w:rsid w:val="00DF7D01"/>
    <w:rsid w:val="00E00105"/>
    <w:rsid w:val="00E00680"/>
    <w:rsid w:val="00E0134F"/>
    <w:rsid w:val="00E01D3A"/>
    <w:rsid w:val="00E021D1"/>
    <w:rsid w:val="00E02E2D"/>
    <w:rsid w:val="00E033E5"/>
    <w:rsid w:val="00E03413"/>
    <w:rsid w:val="00E04380"/>
    <w:rsid w:val="00E05DED"/>
    <w:rsid w:val="00E062EB"/>
    <w:rsid w:val="00E0637C"/>
    <w:rsid w:val="00E065E1"/>
    <w:rsid w:val="00E11418"/>
    <w:rsid w:val="00E11511"/>
    <w:rsid w:val="00E125C0"/>
    <w:rsid w:val="00E12BC6"/>
    <w:rsid w:val="00E13014"/>
    <w:rsid w:val="00E1359C"/>
    <w:rsid w:val="00E13B4D"/>
    <w:rsid w:val="00E152FB"/>
    <w:rsid w:val="00E162A3"/>
    <w:rsid w:val="00E16FFD"/>
    <w:rsid w:val="00E177CF"/>
    <w:rsid w:val="00E177E0"/>
    <w:rsid w:val="00E2146D"/>
    <w:rsid w:val="00E21CEC"/>
    <w:rsid w:val="00E23850"/>
    <w:rsid w:val="00E23A90"/>
    <w:rsid w:val="00E248B6"/>
    <w:rsid w:val="00E24C01"/>
    <w:rsid w:val="00E24C2B"/>
    <w:rsid w:val="00E2560A"/>
    <w:rsid w:val="00E25EA3"/>
    <w:rsid w:val="00E27823"/>
    <w:rsid w:val="00E30655"/>
    <w:rsid w:val="00E30A7C"/>
    <w:rsid w:val="00E3172D"/>
    <w:rsid w:val="00E317A1"/>
    <w:rsid w:val="00E3182E"/>
    <w:rsid w:val="00E340FE"/>
    <w:rsid w:val="00E344CB"/>
    <w:rsid w:val="00E352F2"/>
    <w:rsid w:val="00E3544C"/>
    <w:rsid w:val="00E35A68"/>
    <w:rsid w:val="00E37771"/>
    <w:rsid w:val="00E37E24"/>
    <w:rsid w:val="00E42CEE"/>
    <w:rsid w:val="00E43452"/>
    <w:rsid w:val="00E45C71"/>
    <w:rsid w:val="00E45DF5"/>
    <w:rsid w:val="00E45EEC"/>
    <w:rsid w:val="00E45FE3"/>
    <w:rsid w:val="00E50D45"/>
    <w:rsid w:val="00E51478"/>
    <w:rsid w:val="00E53014"/>
    <w:rsid w:val="00E5305B"/>
    <w:rsid w:val="00E53619"/>
    <w:rsid w:val="00E53FA8"/>
    <w:rsid w:val="00E5529A"/>
    <w:rsid w:val="00E56936"/>
    <w:rsid w:val="00E569AE"/>
    <w:rsid w:val="00E57366"/>
    <w:rsid w:val="00E57AE7"/>
    <w:rsid w:val="00E61D65"/>
    <w:rsid w:val="00E62265"/>
    <w:rsid w:val="00E63D65"/>
    <w:rsid w:val="00E645B8"/>
    <w:rsid w:val="00E655C2"/>
    <w:rsid w:val="00E65B02"/>
    <w:rsid w:val="00E65DB2"/>
    <w:rsid w:val="00E662C3"/>
    <w:rsid w:val="00E66F14"/>
    <w:rsid w:val="00E7017C"/>
    <w:rsid w:val="00E702E8"/>
    <w:rsid w:val="00E710E5"/>
    <w:rsid w:val="00E7126B"/>
    <w:rsid w:val="00E71328"/>
    <w:rsid w:val="00E7149B"/>
    <w:rsid w:val="00E71666"/>
    <w:rsid w:val="00E72814"/>
    <w:rsid w:val="00E7427F"/>
    <w:rsid w:val="00E7639A"/>
    <w:rsid w:val="00E768A4"/>
    <w:rsid w:val="00E82639"/>
    <w:rsid w:val="00E82DED"/>
    <w:rsid w:val="00E832BF"/>
    <w:rsid w:val="00E84560"/>
    <w:rsid w:val="00E84F57"/>
    <w:rsid w:val="00E85D5F"/>
    <w:rsid w:val="00E86CBA"/>
    <w:rsid w:val="00E870CB"/>
    <w:rsid w:val="00E87117"/>
    <w:rsid w:val="00E87999"/>
    <w:rsid w:val="00E90C75"/>
    <w:rsid w:val="00E91906"/>
    <w:rsid w:val="00E9202F"/>
    <w:rsid w:val="00E929D0"/>
    <w:rsid w:val="00E93A0D"/>
    <w:rsid w:val="00E9452E"/>
    <w:rsid w:val="00E94BFC"/>
    <w:rsid w:val="00E96AB1"/>
    <w:rsid w:val="00E97386"/>
    <w:rsid w:val="00E978EC"/>
    <w:rsid w:val="00EA04A3"/>
    <w:rsid w:val="00EA05E9"/>
    <w:rsid w:val="00EA0B7D"/>
    <w:rsid w:val="00EA0DDA"/>
    <w:rsid w:val="00EA1AD1"/>
    <w:rsid w:val="00EA216E"/>
    <w:rsid w:val="00EA22F0"/>
    <w:rsid w:val="00EA4047"/>
    <w:rsid w:val="00EA52FC"/>
    <w:rsid w:val="00EA683A"/>
    <w:rsid w:val="00EA732B"/>
    <w:rsid w:val="00EB06FD"/>
    <w:rsid w:val="00EB0B4A"/>
    <w:rsid w:val="00EB0EAE"/>
    <w:rsid w:val="00EB2645"/>
    <w:rsid w:val="00EB265E"/>
    <w:rsid w:val="00EB2766"/>
    <w:rsid w:val="00EB28C5"/>
    <w:rsid w:val="00EB2C87"/>
    <w:rsid w:val="00EB3148"/>
    <w:rsid w:val="00EB4F2E"/>
    <w:rsid w:val="00EB54A0"/>
    <w:rsid w:val="00EB5695"/>
    <w:rsid w:val="00EB5AB3"/>
    <w:rsid w:val="00EB5ABD"/>
    <w:rsid w:val="00EB5F9E"/>
    <w:rsid w:val="00EB6C10"/>
    <w:rsid w:val="00EB7FD3"/>
    <w:rsid w:val="00EC019B"/>
    <w:rsid w:val="00EC066B"/>
    <w:rsid w:val="00EC0B15"/>
    <w:rsid w:val="00EC25B4"/>
    <w:rsid w:val="00EC2C22"/>
    <w:rsid w:val="00EC5A72"/>
    <w:rsid w:val="00EC6CCC"/>
    <w:rsid w:val="00EC724D"/>
    <w:rsid w:val="00EC7A00"/>
    <w:rsid w:val="00ED053D"/>
    <w:rsid w:val="00ED20A7"/>
    <w:rsid w:val="00ED301F"/>
    <w:rsid w:val="00ED4240"/>
    <w:rsid w:val="00ED4532"/>
    <w:rsid w:val="00ED491A"/>
    <w:rsid w:val="00EE12A6"/>
    <w:rsid w:val="00EE13F3"/>
    <w:rsid w:val="00EE2182"/>
    <w:rsid w:val="00EE4112"/>
    <w:rsid w:val="00EE53EA"/>
    <w:rsid w:val="00EE61D0"/>
    <w:rsid w:val="00EE735C"/>
    <w:rsid w:val="00EF0665"/>
    <w:rsid w:val="00EF3B1B"/>
    <w:rsid w:val="00EF4A12"/>
    <w:rsid w:val="00EF5393"/>
    <w:rsid w:val="00EF5DC3"/>
    <w:rsid w:val="00EF7F63"/>
    <w:rsid w:val="00EF7F78"/>
    <w:rsid w:val="00EF7FAC"/>
    <w:rsid w:val="00F01808"/>
    <w:rsid w:val="00F019CC"/>
    <w:rsid w:val="00F01D5F"/>
    <w:rsid w:val="00F026BC"/>
    <w:rsid w:val="00F028E3"/>
    <w:rsid w:val="00F03D54"/>
    <w:rsid w:val="00F05C9C"/>
    <w:rsid w:val="00F066B9"/>
    <w:rsid w:val="00F07747"/>
    <w:rsid w:val="00F10FAB"/>
    <w:rsid w:val="00F123E2"/>
    <w:rsid w:val="00F16382"/>
    <w:rsid w:val="00F177A7"/>
    <w:rsid w:val="00F17B7F"/>
    <w:rsid w:val="00F2015A"/>
    <w:rsid w:val="00F2066D"/>
    <w:rsid w:val="00F214C4"/>
    <w:rsid w:val="00F2196D"/>
    <w:rsid w:val="00F22664"/>
    <w:rsid w:val="00F237B8"/>
    <w:rsid w:val="00F241FB"/>
    <w:rsid w:val="00F249A7"/>
    <w:rsid w:val="00F24FC7"/>
    <w:rsid w:val="00F25008"/>
    <w:rsid w:val="00F251F2"/>
    <w:rsid w:val="00F25B62"/>
    <w:rsid w:val="00F25B74"/>
    <w:rsid w:val="00F26283"/>
    <w:rsid w:val="00F275F4"/>
    <w:rsid w:val="00F27791"/>
    <w:rsid w:val="00F3036F"/>
    <w:rsid w:val="00F3074A"/>
    <w:rsid w:val="00F30DBF"/>
    <w:rsid w:val="00F31136"/>
    <w:rsid w:val="00F316D6"/>
    <w:rsid w:val="00F3208A"/>
    <w:rsid w:val="00F32721"/>
    <w:rsid w:val="00F337A4"/>
    <w:rsid w:val="00F33BD1"/>
    <w:rsid w:val="00F342BB"/>
    <w:rsid w:val="00F3436B"/>
    <w:rsid w:val="00F352D7"/>
    <w:rsid w:val="00F354B4"/>
    <w:rsid w:val="00F362DF"/>
    <w:rsid w:val="00F36C26"/>
    <w:rsid w:val="00F36D20"/>
    <w:rsid w:val="00F401BD"/>
    <w:rsid w:val="00F414C5"/>
    <w:rsid w:val="00F41BC7"/>
    <w:rsid w:val="00F4253A"/>
    <w:rsid w:val="00F437A5"/>
    <w:rsid w:val="00F44395"/>
    <w:rsid w:val="00F44CE6"/>
    <w:rsid w:val="00F46649"/>
    <w:rsid w:val="00F47D69"/>
    <w:rsid w:val="00F47EE5"/>
    <w:rsid w:val="00F517A8"/>
    <w:rsid w:val="00F53F75"/>
    <w:rsid w:val="00F5469C"/>
    <w:rsid w:val="00F55849"/>
    <w:rsid w:val="00F56A7B"/>
    <w:rsid w:val="00F6094A"/>
    <w:rsid w:val="00F62E32"/>
    <w:rsid w:val="00F62F58"/>
    <w:rsid w:val="00F636A3"/>
    <w:rsid w:val="00F645D8"/>
    <w:rsid w:val="00F65B64"/>
    <w:rsid w:val="00F666A9"/>
    <w:rsid w:val="00F67E01"/>
    <w:rsid w:val="00F7016D"/>
    <w:rsid w:val="00F705EE"/>
    <w:rsid w:val="00F71322"/>
    <w:rsid w:val="00F71D8C"/>
    <w:rsid w:val="00F734D6"/>
    <w:rsid w:val="00F7553C"/>
    <w:rsid w:val="00F75D3A"/>
    <w:rsid w:val="00F77111"/>
    <w:rsid w:val="00F82A5A"/>
    <w:rsid w:val="00F837F3"/>
    <w:rsid w:val="00F8421B"/>
    <w:rsid w:val="00F84ED6"/>
    <w:rsid w:val="00F87E8A"/>
    <w:rsid w:val="00F87E99"/>
    <w:rsid w:val="00F904D6"/>
    <w:rsid w:val="00F90883"/>
    <w:rsid w:val="00F90FAD"/>
    <w:rsid w:val="00F933DB"/>
    <w:rsid w:val="00F95828"/>
    <w:rsid w:val="00F95B0B"/>
    <w:rsid w:val="00F96624"/>
    <w:rsid w:val="00F96E76"/>
    <w:rsid w:val="00F97527"/>
    <w:rsid w:val="00FA007D"/>
    <w:rsid w:val="00FA040B"/>
    <w:rsid w:val="00FA07BD"/>
    <w:rsid w:val="00FA0B96"/>
    <w:rsid w:val="00FA16AC"/>
    <w:rsid w:val="00FA1BEC"/>
    <w:rsid w:val="00FA2563"/>
    <w:rsid w:val="00FA2A18"/>
    <w:rsid w:val="00FA30D4"/>
    <w:rsid w:val="00FA3645"/>
    <w:rsid w:val="00FA59DE"/>
    <w:rsid w:val="00FA5C09"/>
    <w:rsid w:val="00FA6DFA"/>
    <w:rsid w:val="00FA7E68"/>
    <w:rsid w:val="00FB0ADA"/>
    <w:rsid w:val="00FB0B92"/>
    <w:rsid w:val="00FB0F97"/>
    <w:rsid w:val="00FB1665"/>
    <w:rsid w:val="00FB19AF"/>
    <w:rsid w:val="00FB24CE"/>
    <w:rsid w:val="00FB2EEA"/>
    <w:rsid w:val="00FB3AAE"/>
    <w:rsid w:val="00FB3BA5"/>
    <w:rsid w:val="00FB3DAB"/>
    <w:rsid w:val="00FB3ED1"/>
    <w:rsid w:val="00FB446A"/>
    <w:rsid w:val="00FB4D5C"/>
    <w:rsid w:val="00FB5321"/>
    <w:rsid w:val="00FB660E"/>
    <w:rsid w:val="00FB77F9"/>
    <w:rsid w:val="00FB7F34"/>
    <w:rsid w:val="00FC0052"/>
    <w:rsid w:val="00FC13AB"/>
    <w:rsid w:val="00FC195F"/>
    <w:rsid w:val="00FC234F"/>
    <w:rsid w:val="00FC2579"/>
    <w:rsid w:val="00FC3A90"/>
    <w:rsid w:val="00FC3DFE"/>
    <w:rsid w:val="00FC42F7"/>
    <w:rsid w:val="00FC4B1D"/>
    <w:rsid w:val="00FC6ED2"/>
    <w:rsid w:val="00FC7BCA"/>
    <w:rsid w:val="00FC7D88"/>
    <w:rsid w:val="00FD03B5"/>
    <w:rsid w:val="00FD1B0E"/>
    <w:rsid w:val="00FD1C96"/>
    <w:rsid w:val="00FD2C67"/>
    <w:rsid w:val="00FD3425"/>
    <w:rsid w:val="00FD3808"/>
    <w:rsid w:val="00FD4E5C"/>
    <w:rsid w:val="00FD5DA7"/>
    <w:rsid w:val="00FD61D5"/>
    <w:rsid w:val="00FD7F28"/>
    <w:rsid w:val="00FE0180"/>
    <w:rsid w:val="00FE06EF"/>
    <w:rsid w:val="00FE132C"/>
    <w:rsid w:val="00FE325D"/>
    <w:rsid w:val="00FE43DE"/>
    <w:rsid w:val="00FE4E04"/>
    <w:rsid w:val="00FE53DD"/>
    <w:rsid w:val="00FE6E4A"/>
    <w:rsid w:val="00FE7469"/>
    <w:rsid w:val="00FE7BBA"/>
    <w:rsid w:val="00FF00B1"/>
    <w:rsid w:val="00FF5888"/>
    <w:rsid w:val="00FF5D33"/>
    <w:rsid w:val="00FF6354"/>
    <w:rsid w:val="00FF639A"/>
    <w:rsid w:val="00FF6D00"/>
    <w:rsid w:val="00FF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E12A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1420A3"/>
    <w:pPr>
      <w:keepNext/>
      <w:widowControl/>
      <w:outlineLvl w:val="0"/>
    </w:pPr>
    <w:rPr>
      <w:rFonts w:ascii="Arial" w:eastAsia="標楷體" w:hAnsi="Arial" w:cs="新細明體"/>
      <w:b/>
      <w:bCs/>
      <w:kern w:val="52"/>
      <w:sz w:val="28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AD17E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條文三"/>
    <w:basedOn w:val="a1"/>
    <w:rsid w:val="00F90FAD"/>
    <w:pPr>
      <w:numPr>
        <w:numId w:val="1"/>
      </w:numPr>
      <w:tabs>
        <w:tab w:val="clear" w:pos="720"/>
        <w:tab w:val="num" w:pos="1287"/>
      </w:tabs>
      <w:adjustRightInd w:val="0"/>
      <w:ind w:left="567" w:right="57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character" w:styleId="a6">
    <w:name w:val="Hyperlink"/>
    <w:rsid w:val="00F36C26"/>
    <w:rPr>
      <w:color w:val="0000FF"/>
      <w:u w:val="single"/>
    </w:rPr>
  </w:style>
  <w:style w:type="paragraph" w:styleId="2">
    <w:name w:val="Body Text Indent 2"/>
    <w:basedOn w:val="a1"/>
    <w:rsid w:val="004B2D20"/>
    <w:pPr>
      <w:widowControl/>
      <w:spacing w:before="120"/>
      <w:ind w:left="1135" w:hanging="284"/>
      <w:jc w:val="both"/>
      <w:textDirection w:val="lrTbV"/>
    </w:pPr>
    <w:rPr>
      <w:rFonts w:ascii="全真楷書" w:eastAsia="全真楷書" w:hAnsi="新細明體" w:cs="新細明體"/>
      <w:kern w:val="0"/>
      <w:sz w:val="28"/>
    </w:rPr>
  </w:style>
  <w:style w:type="paragraph" w:styleId="3">
    <w:name w:val="Body Text Indent 3"/>
    <w:basedOn w:val="a1"/>
    <w:rsid w:val="00844E5D"/>
    <w:pPr>
      <w:spacing w:after="120"/>
      <w:ind w:leftChars="200" w:left="480"/>
    </w:pPr>
    <w:rPr>
      <w:sz w:val="16"/>
      <w:szCs w:val="16"/>
    </w:rPr>
  </w:style>
  <w:style w:type="paragraph" w:styleId="a7">
    <w:name w:val="head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1"/>
    <w:rsid w:val="00AC21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pple-style-span">
    <w:name w:val="apple-style-span"/>
    <w:basedOn w:val="a2"/>
    <w:rsid w:val="00820EFD"/>
  </w:style>
  <w:style w:type="character" w:styleId="a9">
    <w:name w:val="page number"/>
    <w:basedOn w:val="a2"/>
    <w:rsid w:val="00CC2C48"/>
  </w:style>
  <w:style w:type="paragraph" w:styleId="a">
    <w:name w:val="List Bullet"/>
    <w:basedOn w:val="a1"/>
    <w:rsid w:val="007F5DA2"/>
    <w:pPr>
      <w:numPr>
        <w:numId w:val="2"/>
      </w:numPr>
    </w:pPr>
  </w:style>
  <w:style w:type="paragraph" w:styleId="aa">
    <w:name w:val="Balloon Text"/>
    <w:basedOn w:val="a1"/>
    <w:semiHidden/>
    <w:rsid w:val="00544642"/>
    <w:rPr>
      <w:rFonts w:ascii="Arial" w:hAnsi="Arial"/>
      <w:sz w:val="18"/>
      <w:szCs w:val="18"/>
    </w:rPr>
  </w:style>
  <w:style w:type="paragraph" w:customStyle="1" w:styleId="ab">
    <w:name w:val="字元 字元 字元"/>
    <w:basedOn w:val="a1"/>
    <w:autoRedefine/>
    <w:rsid w:val="008C593A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c">
    <w:name w:val="第十一條內文"/>
    <w:basedOn w:val="a1"/>
    <w:rsid w:val="00624968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/>
      <w:kern w:val="0"/>
      <w:sz w:val="28"/>
      <w:szCs w:val="20"/>
    </w:rPr>
  </w:style>
  <w:style w:type="paragraph" w:customStyle="1" w:styleId="ad">
    <w:name w:val="條文二"/>
    <w:basedOn w:val="a1"/>
    <w:rsid w:val="005A5F95"/>
    <w:pPr>
      <w:adjustRightInd w:val="0"/>
      <w:ind w:left="512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e">
    <w:name w:val="字元 字元 字元 字元 字元 字元"/>
    <w:basedOn w:val="a1"/>
    <w:autoRedefine/>
    <w:rsid w:val="00AB7D59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f">
    <w:name w:val="條文一"/>
    <w:basedOn w:val="a1"/>
    <w:rsid w:val="00A34D40"/>
    <w:pPr>
      <w:adjustRightInd w:val="0"/>
      <w:ind w:left="512" w:right="57" w:hanging="540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f0">
    <w:name w:val="List Paragraph"/>
    <w:basedOn w:val="a1"/>
    <w:uiPriority w:val="34"/>
    <w:qFormat/>
    <w:rsid w:val="00CF46D9"/>
    <w:pPr>
      <w:ind w:leftChars="200" w:left="480"/>
    </w:pPr>
  </w:style>
  <w:style w:type="paragraph" w:customStyle="1" w:styleId="af1">
    <w:name w:val="字元 字元 字元 字元"/>
    <w:basedOn w:val="a1"/>
    <w:autoRedefine/>
    <w:rsid w:val="00CA33C2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BF811-E851-4E0C-A81F-CB0B668B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205</Words>
  <Characters>1174</Characters>
  <Application>Microsoft Office Word</Application>
  <DocSecurity>0</DocSecurity>
  <Lines>9</Lines>
  <Paragraphs>2</Paragraphs>
  <ScaleCrop>false</ScaleCrop>
  <Company>PCC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現行條文</dc:title>
  <dc:creator>PCC</dc:creator>
  <cp:lastModifiedBy>1525</cp:lastModifiedBy>
  <cp:revision>4</cp:revision>
  <cp:lastPrinted>2021-02-08T08:11:00Z</cp:lastPrinted>
  <dcterms:created xsi:type="dcterms:W3CDTF">2021-06-23T01:54:00Z</dcterms:created>
  <dcterms:modified xsi:type="dcterms:W3CDTF">2021-07-01T00:48:00Z</dcterms:modified>
</cp:coreProperties>
</file>